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3F8" w:rsidRPr="009672FC" w:rsidRDefault="009672FC">
      <w:pPr>
        <w:spacing w:after="0" w:line="408" w:lineRule="auto"/>
        <w:ind w:left="120"/>
        <w:jc w:val="center"/>
        <w:rPr>
          <w:lang w:val="ru-RU"/>
        </w:rPr>
      </w:pPr>
      <w:bookmarkStart w:id="0" w:name="block-37876731"/>
      <w:r w:rsidRPr="009672FC">
        <w:rPr>
          <w:rFonts w:ascii="Times New Roman" w:hAnsi="Times New Roman"/>
          <w:b/>
          <w:color w:val="000000"/>
          <w:sz w:val="28"/>
          <w:lang w:val="ru-RU"/>
        </w:rPr>
        <w:t>МИНИСТЕРСТВО ПРОСВЕЩЕНИЯ РОССИЙСКОЙ ФЕДЕРАЦИИ</w:t>
      </w:r>
    </w:p>
    <w:p w:rsidR="009672FC" w:rsidRPr="0002347D" w:rsidRDefault="009672FC" w:rsidP="009672FC">
      <w:pPr>
        <w:spacing w:after="0" w:line="408" w:lineRule="auto"/>
        <w:ind w:left="120"/>
        <w:jc w:val="center"/>
        <w:rPr>
          <w:lang w:val="ru-RU"/>
        </w:rPr>
      </w:pPr>
      <w:r>
        <w:rPr>
          <w:lang w:val="ru-RU"/>
        </w:rPr>
        <w:tab/>
      </w:r>
      <w:bookmarkStart w:id="1" w:name="55a7169f-c0c0-44ac-bf37-cbc776930ef9"/>
      <w:r w:rsidRPr="0002347D">
        <w:rPr>
          <w:rFonts w:ascii="Times New Roman" w:hAnsi="Times New Roman"/>
          <w:b/>
          <w:color w:val="000000"/>
          <w:sz w:val="28"/>
          <w:lang w:val="ru-RU"/>
        </w:rPr>
        <w:t>Министерство образования Красноярского края</w:t>
      </w:r>
      <w:bookmarkEnd w:id="1"/>
      <w:r w:rsidRPr="0002347D">
        <w:rPr>
          <w:rFonts w:ascii="Times New Roman" w:hAnsi="Times New Roman"/>
          <w:b/>
          <w:color w:val="000000"/>
          <w:sz w:val="28"/>
          <w:lang w:val="ru-RU"/>
        </w:rPr>
        <w:t xml:space="preserve"> </w:t>
      </w:r>
    </w:p>
    <w:p w:rsidR="009672FC" w:rsidRPr="0002347D" w:rsidRDefault="009672FC" w:rsidP="009672FC">
      <w:pPr>
        <w:spacing w:after="0" w:line="408" w:lineRule="auto"/>
        <w:ind w:left="120"/>
        <w:jc w:val="center"/>
        <w:rPr>
          <w:lang w:val="ru-RU"/>
        </w:rPr>
      </w:pPr>
      <w:bookmarkStart w:id="2" w:name="b160c1bf-440c-4991-9e94-e52aab997657"/>
      <w:r w:rsidRPr="0002347D">
        <w:rPr>
          <w:rFonts w:ascii="Times New Roman" w:hAnsi="Times New Roman"/>
          <w:b/>
          <w:color w:val="000000"/>
          <w:sz w:val="28"/>
          <w:lang w:val="ru-RU"/>
        </w:rPr>
        <w:t>Администрация Краснотуранского района</w:t>
      </w:r>
      <w:bookmarkEnd w:id="2"/>
    </w:p>
    <w:p w:rsidR="009672FC" w:rsidRPr="0002347D" w:rsidRDefault="009672FC" w:rsidP="009672FC">
      <w:pPr>
        <w:spacing w:after="0" w:line="408" w:lineRule="auto"/>
        <w:ind w:left="120"/>
        <w:jc w:val="center"/>
        <w:rPr>
          <w:lang w:val="ru-RU"/>
        </w:rPr>
      </w:pPr>
      <w:r w:rsidRPr="0002347D">
        <w:rPr>
          <w:rFonts w:ascii="Times New Roman" w:hAnsi="Times New Roman"/>
          <w:b/>
          <w:color w:val="000000"/>
          <w:sz w:val="28"/>
          <w:lang w:val="ru-RU"/>
        </w:rPr>
        <w:t>МБОУ "Тубинская СОШ "</w:t>
      </w:r>
    </w:p>
    <w:p w:rsidR="009413F8" w:rsidRPr="009672FC" w:rsidRDefault="009413F8" w:rsidP="009672FC">
      <w:pPr>
        <w:tabs>
          <w:tab w:val="left" w:pos="2940"/>
        </w:tabs>
        <w:spacing w:after="0" w:line="408" w:lineRule="auto"/>
        <w:ind w:left="120"/>
        <w:rPr>
          <w:lang w:val="ru-RU"/>
        </w:rPr>
      </w:pPr>
    </w:p>
    <w:p w:rsidR="009413F8" w:rsidRPr="009672FC" w:rsidRDefault="009413F8">
      <w:pPr>
        <w:spacing w:after="0" w:line="408" w:lineRule="auto"/>
        <w:ind w:left="120"/>
        <w:jc w:val="center"/>
        <w:rPr>
          <w:lang w:val="ru-RU"/>
        </w:rPr>
      </w:pPr>
    </w:p>
    <w:p w:rsidR="009413F8" w:rsidRPr="009672FC" w:rsidRDefault="009413F8">
      <w:pPr>
        <w:spacing w:after="0"/>
        <w:ind w:left="120"/>
        <w:rPr>
          <w:lang w:val="ru-RU"/>
        </w:rPr>
      </w:pPr>
    </w:p>
    <w:p w:rsidR="009413F8" w:rsidRPr="009672FC" w:rsidRDefault="009413F8">
      <w:pPr>
        <w:spacing w:after="0"/>
        <w:ind w:left="120"/>
        <w:rPr>
          <w:lang w:val="ru-RU"/>
        </w:rPr>
      </w:pPr>
    </w:p>
    <w:tbl>
      <w:tblPr>
        <w:tblpPr w:leftFromText="180" w:rightFromText="180" w:vertAnchor="text" w:horzAnchor="page" w:tblpX="3181" w:tblpY="115"/>
        <w:tblW w:w="0" w:type="auto"/>
        <w:tblLook w:val="04A0" w:firstRow="1" w:lastRow="0" w:firstColumn="1" w:lastColumn="0" w:noHBand="0" w:noVBand="1"/>
      </w:tblPr>
      <w:tblGrid>
        <w:gridCol w:w="3115"/>
        <w:gridCol w:w="3115"/>
      </w:tblGrid>
      <w:tr w:rsidR="009672FC" w:rsidRPr="0040209D" w:rsidTr="009672FC">
        <w:tc>
          <w:tcPr>
            <w:tcW w:w="3115" w:type="dxa"/>
          </w:tcPr>
          <w:p w:rsidR="009672FC" w:rsidRPr="0040209D" w:rsidRDefault="009672FC" w:rsidP="009672FC">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9672FC" w:rsidRPr="008944ED" w:rsidRDefault="009672FC" w:rsidP="009672FC">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w:t>
            </w:r>
            <w:proofErr w:type="gramStart"/>
            <w:r w:rsidRPr="008944ED">
              <w:rPr>
                <w:rFonts w:ascii="Times New Roman" w:eastAsia="Times New Roman" w:hAnsi="Times New Roman"/>
                <w:color w:val="000000"/>
                <w:sz w:val="28"/>
                <w:szCs w:val="28"/>
                <w:lang w:val="ru-RU"/>
              </w:rPr>
              <w:t>.д</w:t>
            </w:r>
            <w:proofErr w:type="gramEnd"/>
            <w:r w:rsidRPr="008944ED">
              <w:rPr>
                <w:rFonts w:ascii="Times New Roman" w:eastAsia="Times New Roman" w:hAnsi="Times New Roman"/>
                <w:color w:val="000000"/>
                <w:sz w:val="28"/>
                <w:szCs w:val="28"/>
                <w:lang w:val="ru-RU"/>
              </w:rPr>
              <w:t>иректора по УВР</w:t>
            </w:r>
          </w:p>
          <w:p w:rsidR="009672FC" w:rsidRDefault="009672FC" w:rsidP="009672FC">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9672FC" w:rsidRPr="008944ED" w:rsidRDefault="009672FC" w:rsidP="009672FC">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Торжевская И.М.</w:t>
            </w:r>
          </w:p>
          <w:p w:rsidR="009672FC" w:rsidRPr="00D26B5B" w:rsidRDefault="009672FC" w:rsidP="009672FC">
            <w:pPr>
              <w:autoSpaceDE w:val="0"/>
              <w:autoSpaceDN w:val="0"/>
              <w:spacing w:after="0" w:line="240" w:lineRule="auto"/>
              <w:rPr>
                <w:rFonts w:ascii="Times New Roman" w:eastAsia="Times New Roman" w:hAnsi="Times New Roman"/>
                <w:color w:val="000000"/>
                <w:sz w:val="24"/>
                <w:szCs w:val="24"/>
                <w:lang w:val="ru-RU"/>
              </w:rPr>
            </w:pPr>
          </w:p>
          <w:p w:rsidR="009672FC" w:rsidRDefault="009672FC" w:rsidP="009672F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9672FC" w:rsidRPr="0040209D" w:rsidRDefault="009672FC" w:rsidP="009672FC">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9672FC" w:rsidRDefault="009672FC" w:rsidP="009672FC">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9672FC" w:rsidRPr="008944ED" w:rsidRDefault="009672FC" w:rsidP="009672FC">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9672FC" w:rsidRDefault="009672FC" w:rsidP="009672FC">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9672FC" w:rsidRPr="008944ED" w:rsidRDefault="009672FC" w:rsidP="009672FC">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Митусова Е.В.</w:t>
            </w:r>
          </w:p>
          <w:p w:rsidR="009672FC" w:rsidRDefault="009672FC" w:rsidP="009672F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p>
          <w:p w:rsidR="009672FC" w:rsidRDefault="009672FC" w:rsidP="009672F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от «31» </w:t>
            </w:r>
            <w:r w:rsidRPr="00344265">
              <w:rPr>
                <w:rFonts w:ascii="Times New Roman" w:eastAsia="Times New Roman" w:hAnsi="Times New Roman"/>
                <w:color w:val="000000"/>
                <w:sz w:val="24"/>
                <w:szCs w:val="24"/>
                <w:lang w:val="ru-RU"/>
              </w:rPr>
              <w:t>августа</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9672FC" w:rsidRPr="0040209D" w:rsidRDefault="009672FC" w:rsidP="009672FC">
            <w:pPr>
              <w:autoSpaceDE w:val="0"/>
              <w:autoSpaceDN w:val="0"/>
              <w:spacing w:after="120" w:line="240" w:lineRule="auto"/>
              <w:jc w:val="both"/>
              <w:rPr>
                <w:rFonts w:ascii="Times New Roman" w:eastAsia="Times New Roman" w:hAnsi="Times New Roman"/>
                <w:color w:val="000000"/>
                <w:sz w:val="24"/>
                <w:szCs w:val="24"/>
                <w:lang w:val="ru-RU"/>
              </w:rPr>
            </w:pPr>
          </w:p>
        </w:tc>
      </w:tr>
    </w:tbl>
    <w:p w:rsidR="009413F8" w:rsidRPr="009672FC" w:rsidRDefault="009413F8">
      <w:pPr>
        <w:spacing w:after="0"/>
        <w:ind w:left="120"/>
        <w:rPr>
          <w:lang w:val="ru-RU"/>
        </w:rPr>
      </w:pPr>
    </w:p>
    <w:p w:rsidR="009413F8" w:rsidRPr="009672FC" w:rsidRDefault="009413F8">
      <w:pPr>
        <w:spacing w:after="0"/>
        <w:ind w:left="120"/>
        <w:rPr>
          <w:lang w:val="ru-RU"/>
        </w:rPr>
      </w:pPr>
    </w:p>
    <w:p w:rsidR="009413F8" w:rsidRPr="009672FC" w:rsidRDefault="009413F8">
      <w:pPr>
        <w:spacing w:after="0"/>
        <w:ind w:left="120"/>
        <w:rPr>
          <w:lang w:val="ru-RU"/>
        </w:rPr>
      </w:pPr>
    </w:p>
    <w:p w:rsidR="009413F8" w:rsidRPr="009672FC" w:rsidRDefault="009413F8">
      <w:pPr>
        <w:spacing w:after="0"/>
        <w:ind w:left="120"/>
        <w:rPr>
          <w:lang w:val="ru-RU"/>
        </w:rPr>
      </w:pPr>
    </w:p>
    <w:p w:rsidR="009413F8" w:rsidRPr="009672FC" w:rsidRDefault="009413F8">
      <w:pPr>
        <w:spacing w:after="0"/>
        <w:ind w:left="120"/>
        <w:rPr>
          <w:lang w:val="ru-RU"/>
        </w:rPr>
      </w:pPr>
    </w:p>
    <w:p w:rsidR="009413F8" w:rsidRPr="009672FC" w:rsidRDefault="009413F8">
      <w:pPr>
        <w:spacing w:after="0"/>
        <w:ind w:left="120"/>
        <w:rPr>
          <w:lang w:val="ru-RU"/>
        </w:rPr>
      </w:pPr>
    </w:p>
    <w:p w:rsidR="009413F8" w:rsidRDefault="009413F8">
      <w:pPr>
        <w:spacing w:after="0"/>
        <w:ind w:left="120"/>
        <w:rPr>
          <w:lang w:val="ru-RU"/>
        </w:rPr>
      </w:pPr>
    </w:p>
    <w:p w:rsidR="009672FC" w:rsidRDefault="009672FC">
      <w:pPr>
        <w:spacing w:after="0"/>
        <w:ind w:left="120"/>
        <w:rPr>
          <w:lang w:val="ru-RU"/>
        </w:rPr>
      </w:pPr>
    </w:p>
    <w:p w:rsidR="009672FC" w:rsidRPr="009672FC" w:rsidRDefault="009672FC">
      <w:pPr>
        <w:spacing w:after="0"/>
        <w:ind w:left="120"/>
        <w:rPr>
          <w:lang w:val="ru-RU"/>
        </w:rPr>
      </w:pPr>
    </w:p>
    <w:p w:rsidR="009413F8" w:rsidRPr="009672FC" w:rsidRDefault="009672FC">
      <w:pPr>
        <w:spacing w:after="0" w:line="408" w:lineRule="auto"/>
        <w:ind w:left="120"/>
        <w:jc w:val="center"/>
        <w:rPr>
          <w:lang w:val="ru-RU"/>
        </w:rPr>
      </w:pPr>
      <w:r w:rsidRPr="009672FC">
        <w:rPr>
          <w:rFonts w:ascii="Times New Roman" w:hAnsi="Times New Roman"/>
          <w:b/>
          <w:color w:val="000000"/>
          <w:sz w:val="28"/>
          <w:lang w:val="ru-RU"/>
        </w:rPr>
        <w:t>РАБОЧАЯ ПРОГРАММА</w:t>
      </w:r>
    </w:p>
    <w:p w:rsidR="009413F8" w:rsidRPr="009672FC" w:rsidRDefault="009672FC">
      <w:pPr>
        <w:spacing w:after="0" w:line="408" w:lineRule="auto"/>
        <w:ind w:left="120"/>
        <w:jc w:val="center"/>
        <w:rPr>
          <w:lang w:val="ru-RU"/>
        </w:rPr>
      </w:pPr>
      <w:r w:rsidRPr="009672FC">
        <w:rPr>
          <w:rFonts w:ascii="Times New Roman" w:hAnsi="Times New Roman"/>
          <w:color w:val="000000"/>
          <w:sz w:val="28"/>
          <w:lang w:val="ru-RU"/>
        </w:rPr>
        <w:t>(</w:t>
      </w:r>
      <w:r>
        <w:rPr>
          <w:rFonts w:ascii="Times New Roman" w:hAnsi="Times New Roman"/>
          <w:color w:val="000000"/>
          <w:sz w:val="28"/>
        </w:rPr>
        <w:t>ID</w:t>
      </w:r>
      <w:r w:rsidRPr="009672FC">
        <w:rPr>
          <w:rFonts w:ascii="Times New Roman" w:hAnsi="Times New Roman"/>
          <w:color w:val="000000"/>
          <w:sz w:val="28"/>
          <w:lang w:val="ru-RU"/>
        </w:rPr>
        <w:t xml:space="preserve"> 4980402)</w:t>
      </w:r>
    </w:p>
    <w:p w:rsidR="009413F8" w:rsidRPr="009672FC" w:rsidRDefault="009413F8">
      <w:pPr>
        <w:spacing w:after="0"/>
        <w:ind w:left="120"/>
        <w:jc w:val="center"/>
        <w:rPr>
          <w:lang w:val="ru-RU"/>
        </w:rPr>
      </w:pPr>
    </w:p>
    <w:p w:rsidR="009413F8" w:rsidRPr="009672FC" w:rsidRDefault="009672FC">
      <w:pPr>
        <w:spacing w:after="0" w:line="408" w:lineRule="auto"/>
        <w:ind w:left="120"/>
        <w:jc w:val="center"/>
        <w:rPr>
          <w:lang w:val="ru-RU"/>
        </w:rPr>
      </w:pPr>
      <w:r w:rsidRPr="009672FC">
        <w:rPr>
          <w:rFonts w:ascii="Times New Roman" w:hAnsi="Times New Roman"/>
          <w:b/>
          <w:color w:val="000000"/>
          <w:sz w:val="28"/>
          <w:lang w:val="ru-RU"/>
        </w:rPr>
        <w:t>учебного предмета «Математика»</w:t>
      </w:r>
    </w:p>
    <w:p w:rsidR="009413F8" w:rsidRDefault="009672FC">
      <w:pPr>
        <w:spacing w:after="0" w:line="408" w:lineRule="auto"/>
        <w:ind w:left="120"/>
        <w:jc w:val="center"/>
        <w:rPr>
          <w:rFonts w:ascii="Times New Roman" w:hAnsi="Times New Roman"/>
          <w:color w:val="000000"/>
          <w:sz w:val="28"/>
          <w:lang w:val="ru-RU"/>
        </w:rPr>
      </w:pPr>
      <w:r w:rsidRPr="009672FC">
        <w:rPr>
          <w:rFonts w:ascii="Times New Roman" w:hAnsi="Times New Roman"/>
          <w:color w:val="000000"/>
          <w:sz w:val="28"/>
          <w:lang w:val="ru-RU"/>
        </w:rPr>
        <w:t>для обучающихся 1– 4 классов</w:t>
      </w:r>
    </w:p>
    <w:p w:rsidR="009672FC" w:rsidRDefault="009672FC">
      <w:pPr>
        <w:spacing w:after="0" w:line="408" w:lineRule="auto"/>
        <w:ind w:left="120"/>
        <w:jc w:val="center"/>
        <w:rPr>
          <w:rFonts w:ascii="Times New Roman" w:hAnsi="Times New Roman"/>
          <w:color w:val="000000"/>
          <w:sz w:val="28"/>
          <w:lang w:val="ru-RU"/>
        </w:rPr>
      </w:pPr>
      <w:r>
        <w:rPr>
          <w:rFonts w:ascii="Times New Roman" w:hAnsi="Times New Roman"/>
          <w:color w:val="000000"/>
          <w:sz w:val="28"/>
          <w:lang w:val="ru-RU"/>
        </w:rPr>
        <w:t xml:space="preserve">для 1 класса </w:t>
      </w:r>
    </w:p>
    <w:p w:rsidR="009672FC" w:rsidRDefault="009672FC">
      <w:pPr>
        <w:spacing w:after="0" w:line="408" w:lineRule="auto"/>
        <w:ind w:left="120"/>
        <w:jc w:val="center"/>
        <w:rPr>
          <w:rFonts w:ascii="Times New Roman" w:hAnsi="Times New Roman"/>
          <w:color w:val="000000"/>
          <w:sz w:val="28"/>
          <w:lang w:val="ru-RU"/>
        </w:rPr>
      </w:pPr>
      <w:r>
        <w:rPr>
          <w:rFonts w:ascii="Times New Roman" w:hAnsi="Times New Roman"/>
          <w:color w:val="000000"/>
          <w:sz w:val="28"/>
          <w:lang w:val="ru-RU"/>
        </w:rPr>
        <w:t>на 2024-2025 уч</w:t>
      </w:r>
      <w:proofErr w:type="gramStart"/>
      <w:r>
        <w:rPr>
          <w:rFonts w:ascii="Times New Roman" w:hAnsi="Times New Roman"/>
          <w:color w:val="000000"/>
          <w:sz w:val="28"/>
          <w:lang w:val="ru-RU"/>
        </w:rPr>
        <w:t>.г</w:t>
      </w:r>
      <w:proofErr w:type="gramEnd"/>
      <w:r>
        <w:rPr>
          <w:rFonts w:ascii="Times New Roman" w:hAnsi="Times New Roman"/>
          <w:color w:val="000000"/>
          <w:sz w:val="28"/>
          <w:lang w:val="ru-RU"/>
        </w:rPr>
        <w:t>од</w:t>
      </w:r>
    </w:p>
    <w:p w:rsidR="009672FC" w:rsidRDefault="009672FC">
      <w:pPr>
        <w:spacing w:after="0" w:line="408" w:lineRule="auto"/>
        <w:ind w:left="120"/>
        <w:jc w:val="center"/>
        <w:rPr>
          <w:rFonts w:ascii="Times New Roman" w:hAnsi="Times New Roman"/>
          <w:color w:val="000000"/>
          <w:sz w:val="28"/>
          <w:lang w:val="ru-RU"/>
        </w:rPr>
      </w:pPr>
    </w:p>
    <w:p w:rsidR="009672FC" w:rsidRDefault="009672FC">
      <w:pPr>
        <w:spacing w:after="0" w:line="408" w:lineRule="auto"/>
        <w:ind w:left="120"/>
        <w:jc w:val="center"/>
        <w:rPr>
          <w:rFonts w:ascii="Times New Roman" w:hAnsi="Times New Roman"/>
          <w:color w:val="000000"/>
          <w:sz w:val="28"/>
          <w:lang w:val="ru-RU"/>
        </w:rPr>
      </w:pPr>
      <w:r>
        <w:rPr>
          <w:rFonts w:ascii="Times New Roman" w:hAnsi="Times New Roman"/>
          <w:color w:val="000000"/>
          <w:sz w:val="28"/>
          <w:lang w:val="ru-RU"/>
        </w:rPr>
        <w:t>Составитель</w:t>
      </w:r>
      <w:proofErr w:type="gramStart"/>
      <w:r>
        <w:rPr>
          <w:rFonts w:ascii="Times New Roman" w:hAnsi="Times New Roman"/>
          <w:color w:val="000000"/>
          <w:sz w:val="28"/>
          <w:lang w:val="ru-RU"/>
        </w:rPr>
        <w:t>:Т</w:t>
      </w:r>
      <w:proofErr w:type="gramEnd"/>
      <w:r>
        <w:rPr>
          <w:rFonts w:ascii="Times New Roman" w:hAnsi="Times New Roman"/>
          <w:color w:val="000000"/>
          <w:sz w:val="28"/>
          <w:lang w:val="ru-RU"/>
        </w:rPr>
        <w:t>ихонова Н.В.</w:t>
      </w:r>
    </w:p>
    <w:p w:rsidR="009672FC" w:rsidRDefault="009672FC">
      <w:pPr>
        <w:spacing w:after="0" w:line="408" w:lineRule="auto"/>
        <w:ind w:left="120"/>
        <w:jc w:val="center"/>
        <w:rPr>
          <w:rFonts w:ascii="Times New Roman" w:hAnsi="Times New Roman"/>
          <w:color w:val="000000"/>
          <w:sz w:val="28"/>
          <w:lang w:val="ru-RU"/>
        </w:rPr>
      </w:pPr>
    </w:p>
    <w:p w:rsidR="009672FC" w:rsidRDefault="009672FC">
      <w:pPr>
        <w:spacing w:after="0" w:line="408" w:lineRule="auto"/>
        <w:ind w:left="120"/>
        <w:jc w:val="center"/>
        <w:rPr>
          <w:rFonts w:ascii="Times New Roman" w:hAnsi="Times New Roman"/>
          <w:color w:val="000000"/>
          <w:sz w:val="28"/>
          <w:lang w:val="ru-RU"/>
        </w:rPr>
      </w:pPr>
    </w:p>
    <w:p w:rsidR="009672FC" w:rsidRDefault="009672FC" w:rsidP="009672FC">
      <w:pPr>
        <w:spacing w:after="0" w:line="408" w:lineRule="auto"/>
        <w:rPr>
          <w:rFonts w:ascii="Times New Roman" w:hAnsi="Times New Roman"/>
          <w:color w:val="000000"/>
          <w:sz w:val="28"/>
          <w:lang w:val="ru-RU"/>
        </w:rPr>
      </w:pPr>
    </w:p>
    <w:p w:rsidR="009672FC" w:rsidRDefault="009672FC">
      <w:pPr>
        <w:spacing w:after="0" w:line="408" w:lineRule="auto"/>
        <w:ind w:left="120"/>
        <w:jc w:val="center"/>
        <w:rPr>
          <w:rFonts w:ascii="Times New Roman" w:hAnsi="Times New Roman"/>
          <w:color w:val="000000"/>
          <w:sz w:val="28"/>
          <w:lang w:val="ru-RU"/>
        </w:rPr>
      </w:pPr>
    </w:p>
    <w:p w:rsidR="009413F8" w:rsidRPr="009672FC" w:rsidRDefault="009672FC" w:rsidP="009672FC">
      <w:pPr>
        <w:spacing w:after="0" w:line="408" w:lineRule="auto"/>
        <w:ind w:left="120"/>
        <w:jc w:val="center"/>
        <w:rPr>
          <w:rFonts w:ascii="Times New Roman" w:hAnsi="Times New Roman"/>
          <w:color w:val="000000"/>
          <w:sz w:val="28"/>
          <w:lang w:val="ru-RU"/>
        </w:rPr>
      </w:pPr>
      <w:r>
        <w:rPr>
          <w:rFonts w:ascii="Times New Roman" w:hAnsi="Times New Roman"/>
          <w:color w:val="000000"/>
          <w:sz w:val="28"/>
          <w:lang w:val="ru-RU"/>
        </w:rPr>
        <w:t>Тубинск 2024</w:t>
      </w:r>
    </w:p>
    <w:p w:rsidR="009413F8" w:rsidRPr="009672FC" w:rsidRDefault="009413F8">
      <w:pPr>
        <w:spacing w:after="0"/>
        <w:ind w:left="120"/>
        <w:rPr>
          <w:lang w:val="ru-RU"/>
        </w:rPr>
      </w:pPr>
    </w:p>
    <w:p w:rsidR="009413F8" w:rsidRPr="009672FC" w:rsidRDefault="009672FC">
      <w:pPr>
        <w:spacing w:after="0" w:line="264" w:lineRule="auto"/>
        <w:ind w:left="120"/>
        <w:jc w:val="both"/>
        <w:rPr>
          <w:lang w:val="ru-RU"/>
        </w:rPr>
      </w:pPr>
      <w:bookmarkStart w:id="3" w:name="block-37876733"/>
      <w:bookmarkEnd w:id="0"/>
      <w:r>
        <w:rPr>
          <w:rFonts w:ascii="Times New Roman" w:hAnsi="Times New Roman"/>
          <w:b/>
          <w:color w:val="000000"/>
          <w:sz w:val="28"/>
          <w:lang w:val="ru-RU"/>
        </w:rPr>
        <w:t xml:space="preserve">                              </w:t>
      </w:r>
      <w:r w:rsidRPr="009672FC">
        <w:rPr>
          <w:rFonts w:ascii="Times New Roman" w:hAnsi="Times New Roman"/>
          <w:b/>
          <w:color w:val="000000"/>
          <w:sz w:val="28"/>
          <w:lang w:val="ru-RU"/>
        </w:rPr>
        <w:t>ПОЯСНИТЕЛЬНАЯ ЗАПИСКА</w:t>
      </w:r>
    </w:p>
    <w:p w:rsidR="009413F8" w:rsidRPr="009672FC" w:rsidRDefault="009413F8">
      <w:pPr>
        <w:spacing w:after="0" w:line="264" w:lineRule="auto"/>
        <w:ind w:left="120"/>
        <w:jc w:val="both"/>
        <w:rPr>
          <w:lang w:val="ru-RU"/>
        </w:rPr>
      </w:pPr>
    </w:p>
    <w:p w:rsidR="009413F8" w:rsidRPr="009672FC" w:rsidRDefault="009672FC">
      <w:pPr>
        <w:spacing w:after="0" w:line="264" w:lineRule="auto"/>
        <w:ind w:firstLine="600"/>
        <w:jc w:val="both"/>
        <w:rPr>
          <w:lang w:val="ru-RU"/>
        </w:rPr>
      </w:pPr>
      <w:proofErr w:type="gramStart"/>
      <w:r w:rsidRPr="009672FC">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9413F8" w:rsidRPr="009672FC" w:rsidRDefault="009672FC">
      <w:pPr>
        <w:spacing w:after="0" w:line="264" w:lineRule="auto"/>
        <w:ind w:firstLine="600"/>
        <w:jc w:val="both"/>
        <w:rPr>
          <w:lang w:val="ru-RU"/>
        </w:rPr>
      </w:pPr>
      <w:proofErr w:type="gramStart"/>
      <w:r w:rsidRPr="009672FC">
        <w:rPr>
          <w:rFonts w:ascii="Times New Roman" w:hAnsi="Times New Roman"/>
          <w:color w:val="000000"/>
          <w:sz w:val="28"/>
          <w:lang w:val="ru-RU"/>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 целое», «больше</w:t>
      </w:r>
      <w:r w:rsidRPr="009672FC">
        <w:rPr>
          <w:rFonts w:ascii="Times New Roman" w:hAnsi="Times New Roman"/>
          <w:color w:val="333333"/>
          <w:sz w:val="28"/>
          <w:lang w:val="ru-RU"/>
        </w:rPr>
        <w:t xml:space="preserve"> – </w:t>
      </w:r>
      <w:r w:rsidRPr="009672FC">
        <w:rPr>
          <w:rFonts w:ascii="Times New Roman" w:hAnsi="Times New Roman"/>
          <w:color w:val="000000"/>
          <w:sz w:val="28"/>
          <w:lang w:val="ru-RU"/>
        </w:rPr>
        <w:t>меньше», «равно</w:t>
      </w:r>
      <w:r w:rsidRPr="009672FC">
        <w:rPr>
          <w:rFonts w:ascii="Times New Roman" w:hAnsi="Times New Roman"/>
          <w:color w:val="333333"/>
          <w:sz w:val="28"/>
          <w:lang w:val="ru-RU"/>
        </w:rPr>
        <w:t xml:space="preserve"> – </w:t>
      </w:r>
      <w:r w:rsidRPr="009672FC">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roofErr w:type="gramEnd"/>
    </w:p>
    <w:p w:rsidR="009413F8" w:rsidRPr="009672FC" w:rsidRDefault="009672FC">
      <w:pPr>
        <w:spacing w:after="0" w:line="264" w:lineRule="auto"/>
        <w:ind w:firstLine="600"/>
        <w:jc w:val="both"/>
        <w:rPr>
          <w:lang w:val="ru-RU"/>
        </w:rPr>
      </w:pPr>
      <w:proofErr w:type="gramStart"/>
      <w:r w:rsidRPr="009672FC">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roofErr w:type="gramEnd"/>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 xml:space="preserve">владение математическим языком, элементами алгоритмического мышления позволяет </w:t>
      </w:r>
      <w:proofErr w:type="gramStart"/>
      <w:r w:rsidRPr="009672FC">
        <w:rPr>
          <w:rFonts w:ascii="Times New Roman" w:hAnsi="Times New Roman"/>
          <w:color w:val="000000"/>
          <w:sz w:val="28"/>
          <w:lang w:val="ru-RU"/>
        </w:rPr>
        <w:t>обучающемуся</w:t>
      </w:r>
      <w:proofErr w:type="gramEnd"/>
      <w:r w:rsidRPr="009672FC">
        <w:rPr>
          <w:rFonts w:ascii="Times New Roman" w:hAnsi="Times New Roman"/>
          <w:color w:val="000000"/>
          <w:sz w:val="28"/>
          <w:lang w:val="ru-RU"/>
        </w:rPr>
        <w:t xml:space="preserve">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w:t>
      </w:r>
      <w:proofErr w:type="gramStart"/>
      <w:r w:rsidRPr="009672FC">
        <w:rPr>
          <w:rFonts w:ascii="Times New Roman" w:hAnsi="Times New Roman"/>
          <w:color w:val="000000"/>
          <w:sz w:val="28"/>
          <w:lang w:val="ru-RU"/>
        </w:rPr>
        <w:t>обучающимся</w:t>
      </w:r>
      <w:proofErr w:type="gramEnd"/>
      <w:r w:rsidRPr="009672FC">
        <w:rPr>
          <w:rFonts w:ascii="Times New Roman" w:hAnsi="Times New Roman"/>
          <w:color w:val="000000"/>
          <w:sz w:val="28"/>
          <w:lang w:val="ru-RU"/>
        </w:rPr>
        <w:t xml:space="preserve">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w:t>
      </w:r>
      <w:proofErr w:type="gramStart"/>
      <w:r w:rsidRPr="009672FC">
        <w:rPr>
          <w:rFonts w:ascii="Times New Roman" w:hAnsi="Times New Roman"/>
          <w:color w:val="000000"/>
          <w:sz w:val="28"/>
          <w:lang w:val="ru-RU"/>
        </w:rPr>
        <w:t xml:space="preserve">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roofErr w:type="gramEnd"/>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rsidR="009413F8" w:rsidRPr="009672FC" w:rsidRDefault="009672FC">
      <w:pPr>
        <w:spacing w:after="0" w:line="264" w:lineRule="auto"/>
        <w:ind w:firstLine="600"/>
        <w:jc w:val="both"/>
        <w:rPr>
          <w:lang w:val="ru-RU"/>
        </w:rPr>
      </w:pPr>
      <w:bookmarkStart w:id="4" w:name="bc284a2b-8dc7-47b2-bec2-e0e566c832dd"/>
      <w:r w:rsidRPr="009672FC">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4"/>
    </w:p>
    <w:p w:rsidR="009413F8" w:rsidRPr="009672FC" w:rsidRDefault="009413F8">
      <w:pPr>
        <w:rPr>
          <w:lang w:val="ru-RU"/>
        </w:rPr>
        <w:sectPr w:rsidR="009413F8" w:rsidRPr="009672FC">
          <w:pgSz w:w="11906" w:h="16383"/>
          <w:pgMar w:top="1134" w:right="850" w:bottom="1134" w:left="1701" w:header="720" w:footer="720" w:gutter="0"/>
          <w:cols w:space="720"/>
        </w:sectPr>
      </w:pPr>
    </w:p>
    <w:p w:rsidR="009413F8" w:rsidRPr="009672FC" w:rsidRDefault="009672FC">
      <w:pPr>
        <w:spacing w:after="0" w:line="264" w:lineRule="auto"/>
        <w:ind w:left="120"/>
        <w:jc w:val="both"/>
        <w:rPr>
          <w:lang w:val="ru-RU"/>
        </w:rPr>
      </w:pPr>
      <w:bookmarkStart w:id="5" w:name="block-37876726"/>
      <w:bookmarkEnd w:id="3"/>
      <w:r w:rsidRPr="009672FC">
        <w:rPr>
          <w:rFonts w:ascii="Times New Roman" w:hAnsi="Times New Roman"/>
          <w:b/>
          <w:color w:val="000000"/>
          <w:sz w:val="28"/>
          <w:lang w:val="ru-RU"/>
        </w:rPr>
        <w:lastRenderedPageBreak/>
        <w:t>СОДЕРЖАНИЕ ОБУЧЕНИЯ</w:t>
      </w:r>
    </w:p>
    <w:p w:rsidR="009413F8" w:rsidRPr="009672FC" w:rsidRDefault="009413F8">
      <w:pPr>
        <w:spacing w:after="0" w:line="264" w:lineRule="auto"/>
        <w:ind w:left="120"/>
        <w:jc w:val="both"/>
        <w:rPr>
          <w:lang w:val="ru-RU"/>
        </w:rPr>
      </w:pP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9413F8" w:rsidRPr="009672FC" w:rsidRDefault="009413F8">
      <w:pPr>
        <w:spacing w:after="0" w:line="264" w:lineRule="auto"/>
        <w:ind w:left="120"/>
        <w:jc w:val="both"/>
        <w:rPr>
          <w:lang w:val="ru-RU"/>
        </w:rPr>
      </w:pPr>
    </w:p>
    <w:p w:rsidR="009413F8" w:rsidRPr="009672FC" w:rsidRDefault="009672FC">
      <w:pPr>
        <w:spacing w:after="0" w:line="264" w:lineRule="auto"/>
        <w:ind w:left="120"/>
        <w:jc w:val="both"/>
        <w:rPr>
          <w:lang w:val="ru-RU"/>
        </w:rPr>
      </w:pPr>
      <w:r w:rsidRPr="009672FC">
        <w:rPr>
          <w:rFonts w:ascii="Times New Roman" w:hAnsi="Times New Roman"/>
          <w:b/>
          <w:color w:val="000000"/>
          <w:sz w:val="28"/>
          <w:lang w:val="ru-RU"/>
        </w:rPr>
        <w:t>1 КЛАСС</w:t>
      </w:r>
    </w:p>
    <w:p w:rsidR="009413F8" w:rsidRPr="009672FC" w:rsidRDefault="009413F8">
      <w:pPr>
        <w:spacing w:after="0" w:line="264" w:lineRule="auto"/>
        <w:ind w:left="120"/>
        <w:jc w:val="both"/>
        <w:rPr>
          <w:lang w:val="ru-RU"/>
        </w:rPr>
      </w:pPr>
    </w:p>
    <w:p w:rsidR="009413F8" w:rsidRPr="009672FC" w:rsidRDefault="009672FC">
      <w:pPr>
        <w:spacing w:after="0" w:line="264" w:lineRule="auto"/>
        <w:ind w:firstLine="600"/>
        <w:jc w:val="both"/>
        <w:rPr>
          <w:lang w:val="ru-RU"/>
        </w:rPr>
      </w:pPr>
      <w:r w:rsidRPr="009672FC">
        <w:rPr>
          <w:rFonts w:ascii="Times New Roman" w:hAnsi="Times New Roman"/>
          <w:b/>
          <w:color w:val="000000"/>
          <w:sz w:val="28"/>
          <w:lang w:val="ru-RU"/>
        </w:rPr>
        <w:t>Числа и величины</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rsidR="009413F8" w:rsidRPr="009672FC" w:rsidRDefault="009672FC">
      <w:pPr>
        <w:spacing w:after="0" w:line="264" w:lineRule="auto"/>
        <w:ind w:firstLine="600"/>
        <w:jc w:val="both"/>
        <w:rPr>
          <w:lang w:val="ru-RU"/>
        </w:rPr>
      </w:pPr>
      <w:r w:rsidRPr="009672FC">
        <w:rPr>
          <w:rFonts w:ascii="Times New Roman" w:hAnsi="Times New Roman"/>
          <w:b/>
          <w:color w:val="000000"/>
          <w:sz w:val="28"/>
          <w:lang w:val="ru-RU"/>
        </w:rPr>
        <w:t>Арифметические действия</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9413F8" w:rsidRPr="009672FC" w:rsidRDefault="009672FC">
      <w:pPr>
        <w:spacing w:after="0" w:line="264" w:lineRule="auto"/>
        <w:ind w:firstLine="600"/>
        <w:jc w:val="both"/>
        <w:rPr>
          <w:lang w:val="ru-RU"/>
        </w:rPr>
      </w:pPr>
      <w:r w:rsidRPr="009672FC">
        <w:rPr>
          <w:rFonts w:ascii="Times New Roman" w:hAnsi="Times New Roman"/>
          <w:b/>
          <w:color w:val="000000"/>
          <w:sz w:val="28"/>
          <w:lang w:val="ru-RU"/>
        </w:rPr>
        <w:t>Текстовые задачи</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9413F8" w:rsidRPr="009672FC" w:rsidRDefault="009672FC">
      <w:pPr>
        <w:spacing w:after="0" w:line="264" w:lineRule="auto"/>
        <w:ind w:firstLine="600"/>
        <w:jc w:val="both"/>
        <w:rPr>
          <w:lang w:val="ru-RU"/>
        </w:rPr>
      </w:pPr>
      <w:r w:rsidRPr="009672FC">
        <w:rPr>
          <w:rFonts w:ascii="Times New Roman" w:hAnsi="Times New Roman"/>
          <w:b/>
          <w:color w:val="000000"/>
          <w:sz w:val="28"/>
          <w:lang w:val="ru-RU"/>
        </w:rPr>
        <w:t>Пространственные отношения и геометрические фигуры</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9672FC">
        <w:rPr>
          <w:rFonts w:ascii="Times New Roman" w:hAnsi="Times New Roman"/>
          <w:color w:val="333333"/>
          <w:sz w:val="28"/>
          <w:lang w:val="ru-RU"/>
        </w:rPr>
        <w:t xml:space="preserve"> – </w:t>
      </w:r>
      <w:r w:rsidRPr="009672FC">
        <w:rPr>
          <w:rFonts w:ascii="Times New Roman" w:hAnsi="Times New Roman"/>
          <w:color w:val="000000"/>
          <w:sz w:val="28"/>
          <w:lang w:val="ru-RU"/>
        </w:rPr>
        <w:t>справа», «сверху</w:t>
      </w:r>
      <w:r w:rsidRPr="009672FC">
        <w:rPr>
          <w:rFonts w:ascii="Times New Roman" w:hAnsi="Times New Roman"/>
          <w:color w:val="333333"/>
          <w:sz w:val="28"/>
          <w:lang w:val="ru-RU"/>
        </w:rPr>
        <w:t xml:space="preserve"> – </w:t>
      </w:r>
      <w:r w:rsidRPr="009672FC">
        <w:rPr>
          <w:rFonts w:ascii="Times New Roman" w:hAnsi="Times New Roman"/>
          <w:color w:val="000000"/>
          <w:sz w:val="28"/>
          <w:lang w:val="ru-RU"/>
        </w:rPr>
        <w:t xml:space="preserve">снизу», «между». </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9413F8" w:rsidRPr="009672FC" w:rsidRDefault="009672FC">
      <w:pPr>
        <w:spacing w:after="0" w:line="264" w:lineRule="auto"/>
        <w:ind w:firstLine="600"/>
        <w:jc w:val="both"/>
        <w:rPr>
          <w:lang w:val="ru-RU"/>
        </w:rPr>
      </w:pPr>
      <w:r w:rsidRPr="009672FC">
        <w:rPr>
          <w:rFonts w:ascii="Times New Roman" w:hAnsi="Times New Roman"/>
          <w:b/>
          <w:color w:val="000000"/>
          <w:sz w:val="28"/>
          <w:lang w:val="ru-RU"/>
        </w:rPr>
        <w:t>Математическая информация</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 xml:space="preserve">Закономерность в ряду заданных объектов: её обнаружение, продолжение ряда. </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lastRenderedPageBreak/>
        <w:t>Верные (истинные) и неверные (ложные) предложения, составленные относительно заданного набора математических объектов.</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наблюдать математические объекты (числа, величины) в окружающем мире;</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обнаруживать общее и различное в записи арифметических действий;</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наблюдать действие измерительных приборов;</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сравнивать два объекта, два числа;</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распределять объекты на группы по заданному основанию;</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копировать изученные фигуры, рисовать от руки по собственному замыслу;</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приводить примеры чисел, геометрических фигур;</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 xml:space="preserve">соблюдать последовательность при количественном и порядковом счёте. </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 xml:space="preserve">читать таблицу, извлекать информацию, представленную в табличной форме. </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характеризовать (описывать) число, геометрическую фигуру, последовательность из нескольких чисел, записанных по порядку;</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комментировать ход сравнения двух объектов;</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lastRenderedPageBreak/>
        <w:t>описывать своими словами сюжетную ситуацию и математическое отношение величин (чисел), описывать положение предмета в пространстве;</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различать и использовать математические знаки;</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 xml:space="preserve">строить предложения относительно заданного набора объектов. </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принимать учебную задачу, удерживать её в процессе деятельности;</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действовать в соответствии с предложенным образцом, инструкцией;</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Совместная деятельность способствует формированию умений:</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9413F8" w:rsidRPr="009672FC" w:rsidRDefault="009413F8">
      <w:pPr>
        <w:spacing w:after="0" w:line="264" w:lineRule="auto"/>
        <w:ind w:left="120"/>
        <w:jc w:val="both"/>
        <w:rPr>
          <w:lang w:val="ru-RU"/>
        </w:rPr>
      </w:pPr>
    </w:p>
    <w:p w:rsidR="009413F8" w:rsidRPr="009672FC" w:rsidRDefault="009672FC">
      <w:pPr>
        <w:spacing w:after="0" w:line="264" w:lineRule="auto"/>
        <w:ind w:left="120"/>
        <w:jc w:val="both"/>
        <w:rPr>
          <w:lang w:val="ru-RU"/>
        </w:rPr>
      </w:pPr>
      <w:r w:rsidRPr="009672FC">
        <w:rPr>
          <w:rFonts w:ascii="Times New Roman" w:hAnsi="Times New Roman"/>
          <w:b/>
          <w:color w:val="000000"/>
          <w:sz w:val="28"/>
          <w:lang w:val="ru-RU"/>
        </w:rPr>
        <w:t>2 КЛАСС</w:t>
      </w:r>
    </w:p>
    <w:p w:rsidR="009413F8" w:rsidRPr="009672FC" w:rsidRDefault="009413F8">
      <w:pPr>
        <w:spacing w:after="0" w:line="264" w:lineRule="auto"/>
        <w:ind w:left="120"/>
        <w:jc w:val="both"/>
        <w:rPr>
          <w:lang w:val="ru-RU"/>
        </w:rPr>
      </w:pPr>
    </w:p>
    <w:p w:rsidR="009413F8" w:rsidRPr="009672FC" w:rsidRDefault="009672FC">
      <w:pPr>
        <w:spacing w:after="0" w:line="264" w:lineRule="auto"/>
        <w:ind w:firstLine="600"/>
        <w:jc w:val="both"/>
        <w:rPr>
          <w:lang w:val="ru-RU"/>
        </w:rPr>
      </w:pPr>
      <w:r w:rsidRPr="009672FC">
        <w:rPr>
          <w:rFonts w:ascii="Times New Roman" w:hAnsi="Times New Roman"/>
          <w:b/>
          <w:color w:val="000000"/>
          <w:sz w:val="28"/>
          <w:lang w:val="ru-RU"/>
        </w:rPr>
        <w:t>Числа и величины</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9413F8" w:rsidRPr="009672FC" w:rsidRDefault="009672FC">
      <w:pPr>
        <w:spacing w:after="0" w:line="264" w:lineRule="auto"/>
        <w:ind w:firstLine="600"/>
        <w:jc w:val="both"/>
        <w:rPr>
          <w:lang w:val="ru-RU"/>
        </w:rPr>
      </w:pPr>
      <w:proofErr w:type="gramStart"/>
      <w:r w:rsidRPr="009672FC">
        <w:rPr>
          <w:rFonts w:ascii="Times New Roman" w:hAnsi="Times New Roman"/>
          <w:color w:val="000000"/>
          <w:sz w:val="28"/>
          <w:lang w:val="ru-RU"/>
        </w:rPr>
        <w:t>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w:t>
      </w:r>
      <w:proofErr w:type="gramEnd"/>
      <w:r w:rsidRPr="009672FC">
        <w:rPr>
          <w:rFonts w:ascii="Times New Roman" w:hAnsi="Times New Roman"/>
          <w:color w:val="000000"/>
          <w:sz w:val="28"/>
          <w:lang w:val="ru-RU"/>
        </w:rPr>
        <w:t xml:space="preserve"> Соотношение между единицами величины (в пределах 100), его применение для решения практических задач. </w:t>
      </w:r>
    </w:p>
    <w:p w:rsidR="009413F8" w:rsidRPr="009672FC" w:rsidRDefault="009672FC">
      <w:pPr>
        <w:spacing w:after="0" w:line="264" w:lineRule="auto"/>
        <w:ind w:firstLine="600"/>
        <w:jc w:val="both"/>
        <w:rPr>
          <w:lang w:val="ru-RU"/>
        </w:rPr>
      </w:pPr>
      <w:r w:rsidRPr="009672FC">
        <w:rPr>
          <w:rFonts w:ascii="Times New Roman" w:hAnsi="Times New Roman"/>
          <w:b/>
          <w:color w:val="000000"/>
          <w:sz w:val="28"/>
          <w:lang w:val="ru-RU"/>
        </w:rPr>
        <w:t>Арифметические действия</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9672FC">
        <w:rPr>
          <w:rFonts w:ascii="Times New Roman" w:hAnsi="Times New Roman"/>
          <w:color w:val="000000"/>
          <w:sz w:val="28"/>
          <w:lang w:val="ru-RU"/>
        </w:rPr>
        <w:lastRenderedPageBreak/>
        <w:t xml:space="preserve">умножения. Взаимосвязь компонентов и результата действия умножения, действия деления. </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9413F8" w:rsidRPr="009672FC" w:rsidRDefault="009672FC">
      <w:pPr>
        <w:spacing w:after="0" w:line="264" w:lineRule="auto"/>
        <w:ind w:firstLine="600"/>
        <w:jc w:val="both"/>
        <w:rPr>
          <w:lang w:val="ru-RU"/>
        </w:rPr>
      </w:pPr>
      <w:r w:rsidRPr="009672FC">
        <w:rPr>
          <w:rFonts w:ascii="Times New Roman" w:hAnsi="Times New Roman"/>
          <w:b/>
          <w:color w:val="000000"/>
          <w:sz w:val="28"/>
          <w:lang w:val="ru-RU"/>
        </w:rPr>
        <w:t>Текстовые задачи</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9413F8" w:rsidRPr="009672FC" w:rsidRDefault="009672FC">
      <w:pPr>
        <w:spacing w:after="0" w:line="264" w:lineRule="auto"/>
        <w:ind w:firstLine="600"/>
        <w:jc w:val="both"/>
        <w:rPr>
          <w:lang w:val="ru-RU"/>
        </w:rPr>
      </w:pPr>
      <w:r w:rsidRPr="009672FC">
        <w:rPr>
          <w:rFonts w:ascii="Times New Roman" w:hAnsi="Times New Roman"/>
          <w:b/>
          <w:color w:val="000000"/>
          <w:sz w:val="28"/>
          <w:lang w:val="ru-RU"/>
        </w:rPr>
        <w:t>Пространственные отношения и геометрические фигуры</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 xml:space="preserve">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w:t>
      </w:r>
      <w:proofErr w:type="gramStart"/>
      <w:r w:rsidRPr="009672FC">
        <w:rPr>
          <w:rFonts w:ascii="Times New Roman" w:hAnsi="Times New Roman"/>
          <w:color w:val="000000"/>
          <w:sz w:val="28"/>
          <w:lang w:val="ru-RU"/>
        </w:rPr>
        <w:t>ломаной</w:t>
      </w:r>
      <w:proofErr w:type="gramEnd"/>
      <w:r w:rsidRPr="009672FC">
        <w:rPr>
          <w:rFonts w:ascii="Times New Roman" w:hAnsi="Times New Roman"/>
          <w:color w:val="000000"/>
          <w:sz w:val="28"/>
          <w:lang w:val="ru-RU"/>
        </w:rPr>
        <w:t>. Измерение периметра изображённого прямоугольника (квадрата), запись результата измерения в сантиметрах.</w:t>
      </w:r>
    </w:p>
    <w:p w:rsidR="009413F8" w:rsidRPr="009672FC" w:rsidRDefault="009672FC">
      <w:pPr>
        <w:spacing w:after="0" w:line="264" w:lineRule="auto"/>
        <w:ind w:firstLine="600"/>
        <w:jc w:val="both"/>
        <w:rPr>
          <w:lang w:val="ru-RU"/>
        </w:rPr>
      </w:pPr>
      <w:r w:rsidRPr="009672FC">
        <w:rPr>
          <w:rFonts w:ascii="Times New Roman" w:hAnsi="Times New Roman"/>
          <w:b/>
          <w:color w:val="000000"/>
          <w:sz w:val="28"/>
          <w:lang w:val="ru-RU"/>
        </w:rPr>
        <w:t>Математическая информация</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9413F8" w:rsidRPr="009672FC" w:rsidRDefault="009672FC">
      <w:pPr>
        <w:spacing w:after="0" w:line="264" w:lineRule="auto"/>
        <w:ind w:firstLine="600"/>
        <w:jc w:val="both"/>
        <w:rPr>
          <w:lang w:val="ru-RU"/>
        </w:rPr>
      </w:pPr>
      <w:proofErr w:type="gramStart"/>
      <w:r w:rsidRPr="009672FC">
        <w:rPr>
          <w:rFonts w:ascii="Times New Roman" w:hAnsi="Times New Roman"/>
          <w:color w:val="000000"/>
          <w:sz w:val="28"/>
          <w:lang w:val="ru-RU"/>
        </w:rPr>
        <w:t>Верные (истинные) и неверные (ложные) утверждения, содержащие количественные, пространственные отношения, зависимости между числами или величинами.</w:t>
      </w:r>
      <w:proofErr w:type="gramEnd"/>
      <w:r w:rsidRPr="009672FC">
        <w:rPr>
          <w:rFonts w:ascii="Times New Roman" w:hAnsi="Times New Roman"/>
          <w:color w:val="000000"/>
          <w:sz w:val="28"/>
          <w:lang w:val="ru-RU"/>
        </w:rPr>
        <w:t xml:space="preserve"> Конструирование утверждений с использованием слов «каждый», «все». </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lastRenderedPageBreak/>
        <w:t xml:space="preserve">Внесение данных в таблицу, дополнение моделей (схем, изображений) готовыми числовыми данными. </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наблюдать математические отношения (часть – целое, больше – меньше) в окружающем мире;</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rsidR="009413F8" w:rsidRPr="009672FC" w:rsidRDefault="009672FC">
      <w:pPr>
        <w:spacing w:after="0" w:line="264" w:lineRule="auto"/>
        <w:ind w:firstLine="600"/>
        <w:jc w:val="both"/>
        <w:rPr>
          <w:lang w:val="ru-RU"/>
        </w:rPr>
      </w:pPr>
      <w:proofErr w:type="gramStart"/>
      <w:r w:rsidRPr="009672FC">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roofErr w:type="gramEnd"/>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обнаруживать модели геометрических фигур в окружающем мире;</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вести поиск различных решений задачи (расчётной, с геометрическим содержанием);</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 xml:space="preserve">подбирать примеры, подтверждающие суждение, вывод, ответ. </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9413F8" w:rsidRPr="009672FC" w:rsidRDefault="009672FC">
      <w:pPr>
        <w:spacing w:after="0" w:line="264" w:lineRule="auto"/>
        <w:ind w:firstLine="600"/>
        <w:jc w:val="both"/>
        <w:rPr>
          <w:lang w:val="ru-RU"/>
        </w:rPr>
      </w:pPr>
      <w:proofErr w:type="gramStart"/>
      <w:r w:rsidRPr="009672FC">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roofErr w:type="gramEnd"/>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устанавливать логику перебора вариантов для решения простейших комбинаторных задач;</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 xml:space="preserve">дополнять модели (схемы, изображения) готовыми числовыми данными. </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lastRenderedPageBreak/>
        <w:t>У обучающегося будут сформированы следующие действия общения как часть коммуникативных универсальных учебных действий:</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комментировать ход вычислений;</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объяснять выбор величины, соответствующей ситуации измерения;</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составлять текстовую задачу с заданным отношением (готовым решением) по образцу;</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называть числа, величины, геометрические фигуры, обладающие заданным свойством;</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записывать, читать число, числовое выражение;</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 xml:space="preserve">конструировать утверждения с использованием слов «каждый», «все». </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 xml:space="preserve">находить с помощью учителя причину возникшей ошибки или затруднения. </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У обучающегося будут сформированы следующие умения совместной деятельности:</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совместно с учителем оценивать результаты выполнения общей работы.</w:t>
      </w:r>
    </w:p>
    <w:p w:rsidR="009413F8" w:rsidRPr="009672FC" w:rsidRDefault="009413F8">
      <w:pPr>
        <w:spacing w:after="0" w:line="264" w:lineRule="auto"/>
        <w:ind w:left="120"/>
        <w:jc w:val="both"/>
        <w:rPr>
          <w:lang w:val="ru-RU"/>
        </w:rPr>
      </w:pPr>
    </w:p>
    <w:p w:rsidR="009413F8" w:rsidRPr="009672FC" w:rsidRDefault="009672FC">
      <w:pPr>
        <w:spacing w:after="0" w:line="264" w:lineRule="auto"/>
        <w:ind w:left="120"/>
        <w:jc w:val="both"/>
        <w:rPr>
          <w:lang w:val="ru-RU"/>
        </w:rPr>
      </w:pPr>
      <w:r w:rsidRPr="009672FC">
        <w:rPr>
          <w:rFonts w:ascii="Times New Roman" w:hAnsi="Times New Roman"/>
          <w:b/>
          <w:color w:val="000000"/>
          <w:sz w:val="28"/>
          <w:lang w:val="ru-RU"/>
        </w:rPr>
        <w:lastRenderedPageBreak/>
        <w:t>3 КЛАСС</w:t>
      </w:r>
    </w:p>
    <w:p w:rsidR="009413F8" w:rsidRPr="009672FC" w:rsidRDefault="009413F8">
      <w:pPr>
        <w:spacing w:after="0" w:line="264" w:lineRule="auto"/>
        <w:ind w:left="120"/>
        <w:jc w:val="both"/>
        <w:rPr>
          <w:lang w:val="ru-RU"/>
        </w:rPr>
      </w:pPr>
    </w:p>
    <w:p w:rsidR="009413F8" w:rsidRPr="009672FC" w:rsidRDefault="009672FC">
      <w:pPr>
        <w:spacing w:after="0" w:line="264" w:lineRule="auto"/>
        <w:ind w:firstLine="600"/>
        <w:jc w:val="both"/>
        <w:rPr>
          <w:lang w:val="ru-RU"/>
        </w:rPr>
      </w:pPr>
      <w:r w:rsidRPr="009672FC">
        <w:rPr>
          <w:rFonts w:ascii="Times New Roman" w:hAnsi="Times New Roman"/>
          <w:b/>
          <w:color w:val="000000"/>
          <w:sz w:val="28"/>
          <w:lang w:val="ru-RU"/>
        </w:rPr>
        <w:t>Числа и величины</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9413F8" w:rsidRPr="009672FC" w:rsidRDefault="009672FC">
      <w:pPr>
        <w:spacing w:after="0" w:line="264" w:lineRule="auto"/>
        <w:ind w:firstLine="600"/>
        <w:jc w:val="both"/>
        <w:rPr>
          <w:lang w:val="ru-RU"/>
        </w:rPr>
      </w:pPr>
      <w:proofErr w:type="gramStart"/>
      <w:r w:rsidRPr="009672FC">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9672FC">
        <w:rPr>
          <w:rFonts w:ascii="Times New Roman" w:hAnsi="Times New Roman"/>
          <w:color w:val="333333"/>
          <w:sz w:val="28"/>
          <w:lang w:val="ru-RU"/>
        </w:rPr>
        <w:t xml:space="preserve"> – </w:t>
      </w:r>
      <w:r w:rsidRPr="009672FC">
        <w:rPr>
          <w:rFonts w:ascii="Times New Roman" w:hAnsi="Times New Roman"/>
          <w:color w:val="000000"/>
          <w:sz w:val="28"/>
          <w:lang w:val="ru-RU"/>
        </w:rPr>
        <w:t>легче на…», «тяжелее</w:t>
      </w:r>
      <w:r w:rsidRPr="009672FC">
        <w:rPr>
          <w:rFonts w:ascii="Times New Roman" w:hAnsi="Times New Roman"/>
          <w:color w:val="333333"/>
          <w:sz w:val="28"/>
          <w:lang w:val="ru-RU"/>
        </w:rPr>
        <w:t xml:space="preserve"> – </w:t>
      </w:r>
      <w:r w:rsidRPr="009672FC">
        <w:rPr>
          <w:rFonts w:ascii="Times New Roman" w:hAnsi="Times New Roman"/>
          <w:color w:val="000000"/>
          <w:sz w:val="28"/>
          <w:lang w:val="ru-RU"/>
        </w:rPr>
        <w:t xml:space="preserve">легче в…». </w:t>
      </w:r>
      <w:proofErr w:type="gramEnd"/>
    </w:p>
    <w:p w:rsidR="009413F8" w:rsidRPr="009672FC" w:rsidRDefault="009672FC">
      <w:pPr>
        <w:spacing w:after="0" w:line="264" w:lineRule="auto"/>
        <w:ind w:firstLine="600"/>
        <w:jc w:val="both"/>
        <w:rPr>
          <w:lang w:val="ru-RU"/>
        </w:rPr>
      </w:pPr>
      <w:proofErr w:type="gramStart"/>
      <w:r w:rsidRPr="009672FC">
        <w:rPr>
          <w:rFonts w:ascii="Times New Roman" w:hAnsi="Times New Roman"/>
          <w:color w:val="000000"/>
          <w:sz w:val="28"/>
          <w:lang w:val="ru-RU"/>
        </w:rPr>
        <w:t>Стоимость (единицы – рубль, копейка), установление отношения «дороже</w:t>
      </w:r>
      <w:r w:rsidRPr="009672FC">
        <w:rPr>
          <w:rFonts w:ascii="Times New Roman" w:hAnsi="Times New Roman"/>
          <w:color w:val="333333"/>
          <w:sz w:val="28"/>
          <w:lang w:val="ru-RU"/>
        </w:rPr>
        <w:t xml:space="preserve"> – </w:t>
      </w:r>
      <w:r w:rsidRPr="009672FC">
        <w:rPr>
          <w:rFonts w:ascii="Times New Roman" w:hAnsi="Times New Roman"/>
          <w:color w:val="000000"/>
          <w:sz w:val="28"/>
          <w:lang w:val="ru-RU"/>
        </w:rPr>
        <w:t>дешевле на…», «дороже</w:t>
      </w:r>
      <w:r w:rsidRPr="009672FC">
        <w:rPr>
          <w:rFonts w:ascii="Times New Roman" w:hAnsi="Times New Roman"/>
          <w:color w:val="333333"/>
          <w:sz w:val="28"/>
          <w:lang w:val="ru-RU"/>
        </w:rPr>
        <w:t xml:space="preserve"> – </w:t>
      </w:r>
      <w:r w:rsidRPr="009672FC">
        <w:rPr>
          <w:rFonts w:ascii="Times New Roman" w:hAnsi="Times New Roman"/>
          <w:color w:val="000000"/>
          <w:sz w:val="28"/>
          <w:lang w:val="ru-RU"/>
        </w:rPr>
        <w:t>дешевле в…».</w:t>
      </w:r>
      <w:proofErr w:type="gramEnd"/>
      <w:r w:rsidRPr="009672FC">
        <w:rPr>
          <w:rFonts w:ascii="Times New Roman" w:hAnsi="Times New Roman"/>
          <w:color w:val="000000"/>
          <w:sz w:val="28"/>
          <w:lang w:val="ru-RU"/>
        </w:rPr>
        <w:t xml:space="preserve"> Соотношение «цена, количество, стоимость» в практической ситуации. </w:t>
      </w:r>
    </w:p>
    <w:p w:rsidR="009413F8" w:rsidRPr="009672FC" w:rsidRDefault="009672FC">
      <w:pPr>
        <w:spacing w:after="0" w:line="264" w:lineRule="auto"/>
        <w:ind w:firstLine="600"/>
        <w:jc w:val="both"/>
        <w:rPr>
          <w:lang w:val="ru-RU"/>
        </w:rPr>
      </w:pPr>
      <w:proofErr w:type="gramStart"/>
      <w:r w:rsidRPr="009672FC">
        <w:rPr>
          <w:rFonts w:ascii="Times New Roman" w:hAnsi="Times New Roman"/>
          <w:color w:val="000000"/>
          <w:sz w:val="28"/>
          <w:lang w:val="ru-RU"/>
        </w:rPr>
        <w:t>Время (единица времени – секунда), установление отношения «быстрее</w:t>
      </w:r>
      <w:r w:rsidRPr="009672FC">
        <w:rPr>
          <w:rFonts w:ascii="Times New Roman" w:hAnsi="Times New Roman"/>
          <w:color w:val="333333"/>
          <w:sz w:val="28"/>
          <w:lang w:val="ru-RU"/>
        </w:rPr>
        <w:t xml:space="preserve"> – </w:t>
      </w:r>
      <w:r w:rsidRPr="009672FC">
        <w:rPr>
          <w:rFonts w:ascii="Times New Roman" w:hAnsi="Times New Roman"/>
          <w:color w:val="000000"/>
          <w:sz w:val="28"/>
          <w:lang w:val="ru-RU"/>
        </w:rPr>
        <w:t>медленнее на…», «быстрее</w:t>
      </w:r>
      <w:r w:rsidRPr="009672FC">
        <w:rPr>
          <w:rFonts w:ascii="Times New Roman" w:hAnsi="Times New Roman"/>
          <w:color w:val="333333"/>
          <w:sz w:val="28"/>
          <w:lang w:val="ru-RU"/>
        </w:rPr>
        <w:t xml:space="preserve"> – </w:t>
      </w:r>
      <w:r w:rsidRPr="009672FC">
        <w:rPr>
          <w:rFonts w:ascii="Times New Roman" w:hAnsi="Times New Roman"/>
          <w:color w:val="000000"/>
          <w:sz w:val="28"/>
          <w:lang w:val="ru-RU"/>
        </w:rPr>
        <w:t>медленнее в…».</w:t>
      </w:r>
      <w:proofErr w:type="gramEnd"/>
      <w:r w:rsidRPr="009672FC">
        <w:rPr>
          <w:rFonts w:ascii="Times New Roman" w:hAnsi="Times New Roman"/>
          <w:color w:val="000000"/>
          <w:sz w:val="28"/>
          <w:lang w:val="ru-RU"/>
        </w:rPr>
        <w:t xml:space="preserve"> Соотношение «начало, окончание, продолжительность события» в практической ситуации. </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9413F8" w:rsidRPr="009672FC" w:rsidRDefault="009672FC">
      <w:pPr>
        <w:spacing w:after="0" w:line="264" w:lineRule="auto"/>
        <w:ind w:firstLine="600"/>
        <w:jc w:val="both"/>
        <w:rPr>
          <w:lang w:val="ru-RU"/>
        </w:rPr>
      </w:pPr>
      <w:r w:rsidRPr="009672FC">
        <w:rPr>
          <w:rFonts w:ascii="Times New Roman" w:hAnsi="Times New Roman"/>
          <w:b/>
          <w:color w:val="000000"/>
          <w:sz w:val="28"/>
          <w:lang w:val="ru-RU"/>
        </w:rPr>
        <w:t>Арифметические действия</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Письменное сложение, вычитание чисел в пределах 1000. Действия с числами 0 и 1.</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Переместительное, сочетательное свойства сложения, умножения при вычислениях.</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 xml:space="preserve">Нахождение неизвестного компонента арифметического действия. </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 xml:space="preserve">Однородные величины: сложение и вычитание. </w:t>
      </w:r>
    </w:p>
    <w:p w:rsidR="009413F8" w:rsidRPr="009672FC" w:rsidRDefault="009672FC">
      <w:pPr>
        <w:spacing w:after="0" w:line="264" w:lineRule="auto"/>
        <w:ind w:firstLine="600"/>
        <w:jc w:val="both"/>
        <w:rPr>
          <w:lang w:val="ru-RU"/>
        </w:rPr>
      </w:pPr>
      <w:r w:rsidRPr="009672FC">
        <w:rPr>
          <w:rFonts w:ascii="Times New Roman" w:hAnsi="Times New Roman"/>
          <w:b/>
          <w:color w:val="000000"/>
          <w:sz w:val="28"/>
          <w:lang w:val="ru-RU"/>
        </w:rPr>
        <w:t>Текстовые задачи</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 xml:space="preserve">Работа с текстовой задачей: анализ данных и отношений, представление на модели, планирование хода решения задачи, решение арифметическим способом. </w:t>
      </w:r>
      <w:proofErr w:type="gramStart"/>
      <w:r w:rsidRPr="009672FC">
        <w:rPr>
          <w:rFonts w:ascii="Times New Roman" w:hAnsi="Times New Roman"/>
          <w:color w:val="000000"/>
          <w:sz w:val="28"/>
          <w:lang w:val="ru-RU"/>
        </w:rPr>
        <w:t>Задачи на понимание смысла арифметических действий (в том числе деления с остатком), отношений («больше</w:t>
      </w:r>
      <w:r w:rsidRPr="009672FC">
        <w:rPr>
          <w:rFonts w:ascii="Times New Roman" w:hAnsi="Times New Roman"/>
          <w:color w:val="333333"/>
          <w:sz w:val="28"/>
          <w:lang w:val="ru-RU"/>
        </w:rPr>
        <w:t xml:space="preserve"> – </w:t>
      </w:r>
      <w:r w:rsidRPr="009672FC">
        <w:rPr>
          <w:rFonts w:ascii="Times New Roman" w:hAnsi="Times New Roman"/>
          <w:color w:val="000000"/>
          <w:sz w:val="28"/>
          <w:lang w:val="ru-RU"/>
        </w:rPr>
        <w:t>меньше на…», «больше</w:t>
      </w:r>
      <w:r w:rsidRPr="009672FC">
        <w:rPr>
          <w:rFonts w:ascii="Times New Roman" w:hAnsi="Times New Roman"/>
          <w:color w:val="333333"/>
          <w:sz w:val="28"/>
          <w:lang w:val="ru-RU"/>
        </w:rPr>
        <w:t xml:space="preserve"> – </w:t>
      </w:r>
      <w:r w:rsidRPr="009672FC">
        <w:rPr>
          <w:rFonts w:ascii="Times New Roman" w:hAnsi="Times New Roman"/>
          <w:color w:val="000000"/>
          <w:sz w:val="28"/>
          <w:lang w:val="ru-RU"/>
        </w:rPr>
        <w:lastRenderedPageBreak/>
        <w:t>меньше в…»), зависимостей («купля-продажа», расчёт времени, количества), на сравнение (разностное, кратное).</w:t>
      </w:r>
      <w:proofErr w:type="gramEnd"/>
      <w:r w:rsidRPr="009672FC">
        <w:rPr>
          <w:rFonts w:ascii="Times New Roman" w:hAnsi="Times New Roman"/>
          <w:color w:val="000000"/>
          <w:sz w:val="28"/>
          <w:lang w:val="ru-RU"/>
        </w:rPr>
        <w:t xml:space="preserve"> Запись решения задачи по действиям и с помощью числового выражения. Проверка решения и оценка полученного результата.</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9413F8" w:rsidRPr="009672FC" w:rsidRDefault="009672FC">
      <w:pPr>
        <w:spacing w:after="0" w:line="264" w:lineRule="auto"/>
        <w:ind w:firstLine="600"/>
        <w:jc w:val="both"/>
        <w:rPr>
          <w:lang w:val="ru-RU"/>
        </w:rPr>
      </w:pPr>
      <w:r w:rsidRPr="009672FC">
        <w:rPr>
          <w:rFonts w:ascii="Times New Roman" w:hAnsi="Times New Roman"/>
          <w:b/>
          <w:color w:val="000000"/>
          <w:sz w:val="28"/>
          <w:lang w:val="ru-RU"/>
        </w:rPr>
        <w:t>Пространственные отношения и геометрические фигуры</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 xml:space="preserve">Периметр многоугольника: измерение, вычисление, запись равенства. </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9413F8" w:rsidRPr="009672FC" w:rsidRDefault="009672FC">
      <w:pPr>
        <w:spacing w:after="0" w:line="264" w:lineRule="auto"/>
        <w:ind w:firstLine="600"/>
        <w:jc w:val="both"/>
        <w:rPr>
          <w:lang w:val="ru-RU"/>
        </w:rPr>
      </w:pPr>
      <w:r w:rsidRPr="009672FC">
        <w:rPr>
          <w:rFonts w:ascii="Times New Roman" w:hAnsi="Times New Roman"/>
          <w:b/>
          <w:color w:val="000000"/>
          <w:sz w:val="28"/>
          <w:lang w:val="ru-RU"/>
        </w:rPr>
        <w:t>Математическая информация</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Классификация объектов по двум признакам.</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 xml:space="preserve">Верные (истинные) и неверные (ложные) утверждения: конструирование, проверка. </w:t>
      </w:r>
      <w:proofErr w:type="gramStart"/>
      <w:r w:rsidRPr="009672FC">
        <w:rPr>
          <w:rFonts w:ascii="Times New Roman" w:hAnsi="Times New Roman"/>
          <w:color w:val="000000"/>
          <w:sz w:val="28"/>
          <w:lang w:val="ru-RU"/>
        </w:rPr>
        <w:t>Логические рассуждения</w:t>
      </w:r>
      <w:proofErr w:type="gramEnd"/>
      <w:r w:rsidRPr="009672FC">
        <w:rPr>
          <w:rFonts w:ascii="Times New Roman" w:hAnsi="Times New Roman"/>
          <w:color w:val="000000"/>
          <w:sz w:val="28"/>
          <w:lang w:val="ru-RU"/>
        </w:rPr>
        <w:t xml:space="preserve"> со связками «если …, то …», «поэтому», «значит».</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lastRenderedPageBreak/>
        <w:t>сравнивать математические объекты (числа, величины, геометрические фигуры);</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выбирать приём вычисления, выполнения действия;</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конструировать геометрические фигуры;</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прикидывать размеры фигуры, её элементов;</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понимать смысл зависимостей и математических отношений, описанных в задаче;</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различать и использовать разные приёмы и алгоритмы вычисления;</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соотносить начало, окончание, продолжительность события в практической ситуации;</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моделировать предложенную практическую ситуацию;</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устанавливать последовательность событий, действий сюжета текстовой задачи.</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читать информацию, представленную в разных формах;</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извлекать и интерпретировать числовые данные, представленные в таблице, на диаграмме;</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заполнять таблицы сложения и умножения, дополнять данными чертёж;</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устанавливать соответствие между различными записями решения задачи;</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использовать математическую терминологию для описания отношений и зависимостей;</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строить речевые высказывания для решения задач, составлять текстовую задачу;</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объяснять на примерах отношения «больше</w:t>
      </w:r>
      <w:r w:rsidRPr="009672FC">
        <w:rPr>
          <w:rFonts w:ascii="Times New Roman" w:hAnsi="Times New Roman"/>
          <w:color w:val="333333"/>
          <w:sz w:val="28"/>
          <w:lang w:val="ru-RU"/>
        </w:rPr>
        <w:t xml:space="preserve"> – </w:t>
      </w:r>
      <w:r w:rsidRPr="009672FC">
        <w:rPr>
          <w:rFonts w:ascii="Times New Roman" w:hAnsi="Times New Roman"/>
          <w:color w:val="000000"/>
          <w:sz w:val="28"/>
          <w:lang w:val="ru-RU"/>
        </w:rPr>
        <w:t xml:space="preserve">меньше </w:t>
      </w:r>
      <w:proofErr w:type="gramStart"/>
      <w:r w:rsidRPr="009672FC">
        <w:rPr>
          <w:rFonts w:ascii="Times New Roman" w:hAnsi="Times New Roman"/>
          <w:color w:val="000000"/>
          <w:sz w:val="28"/>
          <w:lang w:val="ru-RU"/>
        </w:rPr>
        <w:t>на</w:t>
      </w:r>
      <w:proofErr w:type="gramEnd"/>
      <w:r w:rsidRPr="009672FC">
        <w:rPr>
          <w:rFonts w:ascii="Times New Roman" w:hAnsi="Times New Roman"/>
          <w:color w:val="000000"/>
          <w:sz w:val="28"/>
          <w:lang w:val="ru-RU"/>
        </w:rPr>
        <w:t>…», «больше</w:t>
      </w:r>
      <w:r w:rsidRPr="009672FC">
        <w:rPr>
          <w:rFonts w:ascii="Times New Roman" w:hAnsi="Times New Roman"/>
          <w:color w:val="333333"/>
          <w:sz w:val="28"/>
          <w:lang w:val="ru-RU"/>
        </w:rPr>
        <w:t xml:space="preserve"> – </w:t>
      </w:r>
      <w:r w:rsidRPr="009672FC">
        <w:rPr>
          <w:rFonts w:ascii="Times New Roman" w:hAnsi="Times New Roman"/>
          <w:color w:val="000000"/>
          <w:sz w:val="28"/>
          <w:lang w:val="ru-RU"/>
        </w:rPr>
        <w:t>меньше в…», «равно»;</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использовать математическую символику для составления числовых выражений;</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lastRenderedPageBreak/>
        <w:t>выбирать, осуществлять переход от одних единиц измерения величины к другим в соответствии с практической ситуацией;</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участвовать в обсуждении ошибок в ходе и результате выполнения вычисления.</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проверять ход и результат выполнения действия;</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вести поиск ошибок, характеризовать их и исправлять;</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формулировать ответ (вывод), подтверждать его объяснением, расчётами;</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У обучающегося будут сформированы следующие умения совместной деятельности:</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выполнять совместно прикидку и оценку результата выполнения общей работы.</w:t>
      </w:r>
    </w:p>
    <w:p w:rsidR="009413F8" w:rsidRPr="009672FC" w:rsidRDefault="009413F8">
      <w:pPr>
        <w:spacing w:after="0" w:line="264" w:lineRule="auto"/>
        <w:ind w:left="120"/>
        <w:jc w:val="both"/>
        <w:rPr>
          <w:lang w:val="ru-RU"/>
        </w:rPr>
      </w:pPr>
    </w:p>
    <w:p w:rsidR="009413F8" w:rsidRPr="009672FC" w:rsidRDefault="009672FC">
      <w:pPr>
        <w:spacing w:after="0" w:line="264" w:lineRule="auto"/>
        <w:ind w:left="120"/>
        <w:jc w:val="both"/>
        <w:rPr>
          <w:lang w:val="ru-RU"/>
        </w:rPr>
      </w:pPr>
      <w:r w:rsidRPr="009672FC">
        <w:rPr>
          <w:rFonts w:ascii="Times New Roman" w:hAnsi="Times New Roman"/>
          <w:b/>
          <w:color w:val="000000"/>
          <w:sz w:val="28"/>
          <w:lang w:val="ru-RU"/>
        </w:rPr>
        <w:t>4 КЛАСС</w:t>
      </w:r>
    </w:p>
    <w:p w:rsidR="009413F8" w:rsidRPr="009672FC" w:rsidRDefault="009413F8">
      <w:pPr>
        <w:spacing w:after="0" w:line="264" w:lineRule="auto"/>
        <w:ind w:left="120"/>
        <w:jc w:val="both"/>
        <w:rPr>
          <w:lang w:val="ru-RU"/>
        </w:rPr>
      </w:pPr>
    </w:p>
    <w:p w:rsidR="009413F8" w:rsidRPr="009672FC" w:rsidRDefault="009672FC">
      <w:pPr>
        <w:spacing w:after="0" w:line="264" w:lineRule="auto"/>
        <w:ind w:firstLine="600"/>
        <w:jc w:val="both"/>
        <w:rPr>
          <w:lang w:val="ru-RU"/>
        </w:rPr>
      </w:pPr>
      <w:r w:rsidRPr="009672FC">
        <w:rPr>
          <w:rFonts w:ascii="Times New Roman" w:hAnsi="Times New Roman"/>
          <w:b/>
          <w:color w:val="000000"/>
          <w:sz w:val="28"/>
          <w:lang w:val="ru-RU"/>
        </w:rPr>
        <w:t>Числа и величины</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 xml:space="preserve">Величины: сравнение объектов по массе, длине, площади, вместимости. </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Единицы массы (</w:t>
      </w:r>
      <w:r w:rsidRPr="009672FC">
        <w:rPr>
          <w:rFonts w:ascii="Times New Roman" w:hAnsi="Times New Roman"/>
          <w:color w:val="333333"/>
          <w:sz w:val="28"/>
          <w:lang w:val="ru-RU"/>
        </w:rPr>
        <w:t>центнер, тонна</w:t>
      </w:r>
      <w:proofErr w:type="gramStart"/>
      <w:r w:rsidRPr="009672FC">
        <w:rPr>
          <w:rFonts w:ascii="Times New Roman" w:hAnsi="Times New Roman"/>
          <w:color w:val="333333"/>
          <w:sz w:val="28"/>
          <w:lang w:val="ru-RU"/>
        </w:rPr>
        <w:t>)</w:t>
      </w:r>
      <w:r w:rsidRPr="009672FC">
        <w:rPr>
          <w:rFonts w:ascii="Times New Roman" w:hAnsi="Times New Roman"/>
          <w:color w:val="000000"/>
          <w:sz w:val="28"/>
          <w:lang w:val="ru-RU"/>
        </w:rPr>
        <w:t>и</w:t>
      </w:r>
      <w:proofErr w:type="gramEnd"/>
      <w:r w:rsidRPr="009672FC">
        <w:rPr>
          <w:rFonts w:ascii="Times New Roman" w:hAnsi="Times New Roman"/>
          <w:color w:val="000000"/>
          <w:sz w:val="28"/>
          <w:lang w:val="ru-RU"/>
        </w:rPr>
        <w:t xml:space="preserve"> соотношения между ними.</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Единицы времени (сутки, неделя, месяц, год, век), соотношения между ними.</w:t>
      </w:r>
    </w:p>
    <w:p w:rsidR="009413F8" w:rsidRPr="009672FC" w:rsidRDefault="009672FC">
      <w:pPr>
        <w:spacing w:after="0" w:line="264" w:lineRule="auto"/>
        <w:ind w:firstLine="600"/>
        <w:jc w:val="both"/>
        <w:rPr>
          <w:lang w:val="ru-RU"/>
        </w:rPr>
      </w:pPr>
      <w:proofErr w:type="gramStart"/>
      <w:r w:rsidRPr="009672FC">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w:t>
      </w:r>
      <w:proofErr w:type="gramEnd"/>
      <w:r w:rsidRPr="009672FC">
        <w:rPr>
          <w:rFonts w:ascii="Times New Roman" w:hAnsi="Times New Roman"/>
          <w:color w:val="000000"/>
          <w:sz w:val="28"/>
          <w:lang w:val="ru-RU"/>
        </w:rPr>
        <w:t xml:space="preserve"> Соотношение между единицами в пределах 100 000.</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Доля величины времени, массы, длины.</w:t>
      </w:r>
    </w:p>
    <w:p w:rsidR="009413F8" w:rsidRPr="009672FC" w:rsidRDefault="009672FC">
      <w:pPr>
        <w:spacing w:after="0" w:line="264" w:lineRule="auto"/>
        <w:ind w:firstLine="600"/>
        <w:jc w:val="both"/>
        <w:rPr>
          <w:lang w:val="ru-RU"/>
        </w:rPr>
      </w:pPr>
      <w:r w:rsidRPr="009672FC">
        <w:rPr>
          <w:rFonts w:ascii="Times New Roman" w:hAnsi="Times New Roman"/>
          <w:b/>
          <w:color w:val="000000"/>
          <w:sz w:val="28"/>
          <w:lang w:val="ru-RU"/>
        </w:rPr>
        <w:lastRenderedPageBreak/>
        <w:t>Арифметические действия</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Умножение и деление величины на однозначное число.</w:t>
      </w:r>
    </w:p>
    <w:p w:rsidR="009413F8" w:rsidRPr="009672FC" w:rsidRDefault="009672FC">
      <w:pPr>
        <w:spacing w:after="0" w:line="264" w:lineRule="auto"/>
        <w:ind w:firstLine="600"/>
        <w:jc w:val="both"/>
        <w:rPr>
          <w:lang w:val="ru-RU"/>
        </w:rPr>
      </w:pPr>
      <w:r w:rsidRPr="009672FC">
        <w:rPr>
          <w:rFonts w:ascii="Times New Roman" w:hAnsi="Times New Roman"/>
          <w:b/>
          <w:color w:val="000000"/>
          <w:sz w:val="28"/>
          <w:lang w:val="ru-RU"/>
        </w:rPr>
        <w:t>Текстовые задачи</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 xml:space="preserve">Работа с текстовой задачей, решение которой содержит 2–3 действия: анализ, представление на модели, планирование и запись решения, проверка решения и ответа. </w:t>
      </w:r>
      <w:proofErr w:type="gramStart"/>
      <w:r w:rsidRPr="009672FC">
        <w:rPr>
          <w:rFonts w:ascii="Times New Roman" w:hAnsi="Times New Roman"/>
          <w:color w:val="000000"/>
          <w:sz w:val="28"/>
          <w:lang w:val="ru-RU"/>
        </w:rPr>
        <w:t>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w:t>
      </w:r>
      <w:proofErr w:type="gramEnd"/>
      <w:r w:rsidRPr="009672FC">
        <w:rPr>
          <w:rFonts w:ascii="Times New Roman" w:hAnsi="Times New Roman"/>
          <w:color w:val="000000"/>
          <w:sz w:val="28"/>
          <w:lang w:val="ru-RU"/>
        </w:rPr>
        <w:t xml:space="preserve">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9413F8" w:rsidRPr="009672FC" w:rsidRDefault="009672FC">
      <w:pPr>
        <w:spacing w:after="0" w:line="264" w:lineRule="auto"/>
        <w:ind w:firstLine="600"/>
        <w:jc w:val="both"/>
        <w:rPr>
          <w:lang w:val="ru-RU"/>
        </w:rPr>
      </w:pPr>
      <w:r w:rsidRPr="009672FC">
        <w:rPr>
          <w:rFonts w:ascii="Times New Roman" w:hAnsi="Times New Roman"/>
          <w:b/>
          <w:color w:val="000000"/>
          <w:sz w:val="28"/>
          <w:lang w:val="ru-RU"/>
        </w:rPr>
        <w:t>Пространственные отношения и геометрические фигуры</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Наглядные представления о симметрии.</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w:t>
      </w:r>
      <w:proofErr w:type="gramStart"/>
      <w:r w:rsidRPr="009672FC">
        <w:rPr>
          <w:rFonts w:ascii="Times New Roman" w:hAnsi="Times New Roman"/>
          <w:color w:val="000000"/>
          <w:sz w:val="28"/>
          <w:lang w:val="ru-RU"/>
        </w:rPr>
        <w:t xml:space="preserve">Различение, называние пространственных геометрических фигур (тел): шар, куб, цилиндр, конус, пирамида. </w:t>
      </w:r>
      <w:proofErr w:type="gramEnd"/>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Периметр, площадь фигуры, составленной из двух – трёх прямоугольников (квадратов).</w:t>
      </w:r>
    </w:p>
    <w:p w:rsidR="009413F8" w:rsidRPr="009672FC" w:rsidRDefault="009672FC">
      <w:pPr>
        <w:spacing w:after="0" w:line="264" w:lineRule="auto"/>
        <w:ind w:firstLine="600"/>
        <w:jc w:val="both"/>
        <w:rPr>
          <w:lang w:val="ru-RU"/>
        </w:rPr>
      </w:pPr>
      <w:r w:rsidRPr="009672FC">
        <w:rPr>
          <w:rFonts w:ascii="Times New Roman" w:hAnsi="Times New Roman"/>
          <w:b/>
          <w:color w:val="000000"/>
          <w:sz w:val="28"/>
          <w:lang w:val="ru-RU"/>
        </w:rPr>
        <w:t>Математическая информация</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 xml:space="preserve">Работа с утверждениями: конструирование, проверка истинности. Составление и проверка </w:t>
      </w:r>
      <w:proofErr w:type="gramStart"/>
      <w:r w:rsidRPr="009672FC">
        <w:rPr>
          <w:rFonts w:ascii="Times New Roman" w:hAnsi="Times New Roman"/>
          <w:color w:val="000000"/>
          <w:sz w:val="28"/>
          <w:lang w:val="ru-RU"/>
        </w:rPr>
        <w:t>логических рассуждений</w:t>
      </w:r>
      <w:proofErr w:type="gramEnd"/>
      <w:r w:rsidRPr="009672FC">
        <w:rPr>
          <w:rFonts w:ascii="Times New Roman" w:hAnsi="Times New Roman"/>
          <w:color w:val="000000"/>
          <w:sz w:val="28"/>
          <w:lang w:val="ru-RU"/>
        </w:rPr>
        <w:t xml:space="preserve"> при решении задач.</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lastRenderedPageBreak/>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 xml:space="preserve">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w:t>
      </w:r>
      <w:proofErr w:type="gramStart"/>
      <w:r w:rsidRPr="009672FC">
        <w:rPr>
          <w:rFonts w:ascii="Times New Roman" w:hAnsi="Times New Roman"/>
          <w:color w:val="000000"/>
          <w:sz w:val="28"/>
          <w:lang w:val="ru-RU"/>
        </w:rPr>
        <w:t>обучающихся</w:t>
      </w:r>
      <w:proofErr w:type="gramEnd"/>
      <w:r w:rsidRPr="009672FC">
        <w:rPr>
          <w:rFonts w:ascii="Times New Roman" w:hAnsi="Times New Roman"/>
          <w:color w:val="000000"/>
          <w:sz w:val="28"/>
          <w:lang w:val="ru-RU"/>
        </w:rPr>
        <w:t xml:space="preserve"> начального общего образования).</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Алгоритмы решения изученных учебных и практических задач.</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обнаруживать модели изученных геометрических фигур в окружающем мире;</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 xml:space="preserve">конструировать геометрическую фигуру, обладающую заданным свойством (отрезок заданной длины, </w:t>
      </w:r>
      <w:proofErr w:type="gramStart"/>
      <w:r w:rsidRPr="009672FC">
        <w:rPr>
          <w:rFonts w:ascii="Times New Roman" w:hAnsi="Times New Roman"/>
          <w:color w:val="000000"/>
          <w:sz w:val="28"/>
          <w:lang w:val="ru-RU"/>
        </w:rPr>
        <w:t>ломаная</w:t>
      </w:r>
      <w:proofErr w:type="gramEnd"/>
      <w:r w:rsidRPr="009672FC">
        <w:rPr>
          <w:rFonts w:ascii="Times New Roman" w:hAnsi="Times New Roman"/>
          <w:color w:val="000000"/>
          <w:sz w:val="28"/>
          <w:lang w:val="ru-RU"/>
        </w:rPr>
        <w:t xml:space="preserve"> определённой длины, квадрат с заданным периметром);</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классифицировать объекты по 1–2 выбранным признакам;</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lastRenderedPageBreak/>
        <w:t>У обучающегося будут сформированы следующие информационные действия как часть познавательных универсальных учебных действий:</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представлять информацию в разных формах;</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извлекать и интерпретировать информацию, представленную в таблице, на диаграмме;</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приводить примеры и контрпримеры для подтверждения или опровержения вывода, гипотезы;</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конструировать, читать числовое выражение;</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описывать практическую ситуацию с использованием изученной терминологии;</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составлять инструкцию, записывать рассуждение;</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самостоятельно выполнять прикидку и оценку результата измерений;</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находить, исправлять, прогнозировать ошибки и трудности в решении учебной задачи.</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У обучающегося будут сформированы следующие умения совместной деятельности:</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 xml:space="preserve">договариваться с одноклассниками в ходе организации проектной работы с величинами (составление расписания, подсчёт денег, оценка </w:t>
      </w:r>
      <w:r w:rsidRPr="009672FC">
        <w:rPr>
          <w:rFonts w:ascii="Times New Roman" w:hAnsi="Times New Roman"/>
          <w:color w:val="000000"/>
          <w:sz w:val="28"/>
          <w:lang w:val="ru-RU"/>
        </w:rPr>
        <w:lastRenderedPageBreak/>
        <w:t>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9413F8" w:rsidRPr="009672FC" w:rsidRDefault="009413F8">
      <w:pPr>
        <w:rPr>
          <w:lang w:val="ru-RU"/>
        </w:rPr>
        <w:sectPr w:rsidR="009413F8" w:rsidRPr="009672FC">
          <w:pgSz w:w="11906" w:h="16383"/>
          <w:pgMar w:top="1134" w:right="850" w:bottom="1134" w:left="1701" w:header="720" w:footer="720" w:gutter="0"/>
          <w:cols w:space="720"/>
        </w:sectPr>
      </w:pPr>
    </w:p>
    <w:p w:rsidR="009413F8" w:rsidRPr="009672FC" w:rsidRDefault="009672FC">
      <w:pPr>
        <w:spacing w:after="0" w:line="264" w:lineRule="auto"/>
        <w:ind w:left="120"/>
        <w:jc w:val="both"/>
        <w:rPr>
          <w:lang w:val="ru-RU"/>
        </w:rPr>
      </w:pPr>
      <w:bookmarkStart w:id="6" w:name="block-37876727"/>
      <w:bookmarkEnd w:id="5"/>
      <w:r w:rsidRPr="009672FC">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9413F8" w:rsidRPr="009672FC" w:rsidRDefault="009413F8">
      <w:pPr>
        <w:spacing w:after="0" w:line="264" w:lineRule="auto"/>
        <w:ind w:left="120"/>
        <w:jc w:val="both"/>
        <w:rPr>
          <w:lang w:val="ru-RU"/>
        </w:rPr>
      </w:pPr>
    </w:p>
    <w:p w:rsidR="009413F8" w:rsidRPr="009672FC" w:rsidRDefault="009672FC">
      <w:pPr>
        <w:spacing w:after="0" w:line="264" w:lineRule="auto"/>
        <w:ind w:left="120"/>
        <w:jc w:val="both"/>
        <w:rPr>
          <w:lang w:val="ru-RU"/>
        </w:rPr>
      </w:pPr>
      <w:r w:rsidRPr="009672FC">
        <w:rPr>
          <w:rFonts w:ascii="Times New Roman" w:hAnsi="Times New Roman"/>
          <w:b/>
          <w:color w:val="000000"/>
          <w:sz w:val="28"/>
          <w:lang w:val="ru-RU"/>
        </w:rPr>
        <w:t>ЛИЧНОСТНЫЕ РЕЗУЛЬТАТЫ</w:t>
      </w:r>
    </w:p>
    <w:p w:rsidR="009413F8" w:rsidRPr="009672FC" w:rsidRDefault="009413F8">
      <w:pPr>
        <w:spacing w:after="0" w:line="264" w:lineRule="auto"/>
        <w:ind w:left="120"/>
        <w:jc w:val="both"/>
        <w:rPr>
          <w:lang w:val="ru-RU"/>
        </w:rPr>
      </w:pP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 xml:space="preserve">В результате изучения математики на уровне начального общего образования </w:t>
      </w:r>
      <w:proofErr w:type="gramStart"/>
      <w:r w:rsidRPr="009672FC">
        <w:rPr>
          <w:rFonts w:ascii="Times New Roman" w:hAnsi="Times New Roman"/>
          <w:color w:val="000000"/>
          <w:sz w:val="28"/>
          <w:lang w:val="ru-RU"/>
        </w:rPr>
        <w:t>у</w:t>
      </w:r>
      <w:proofErr w:type="gramEnd"/>
      <w:r w:rsidRPr="009672FC">
        <w:rPr>
          <w:rFonts w:ascii="Times New Roman" w:hAnsi="Times New Roman"/>
          <w:color w:val="000000"/>
          <w:sz w:val="28"/>
          <w:lang w:val="ru-RU"/>
        </w:rPr>
        <w:t xml:space="preserve"> обучающегося будут сформированы следующие личностные результаты: </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осваивать навыки организации безопасного поведения в информационной среде;</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9413F8" w:rsidRPr="009672FC" w:rsidRDefault="009413F8">
      <w:pPr>
        <w:spacing w:after="0" w:line="264" w:lineRule="auto"/>
        <w:ind w:left="120"/>
        <w:jc w:val="both"/>
        <w:rPr>
          <w:lang w:val="ru-RU"/>
        </w:rPr>
      </w:pPr>
    </w:p>
    <w:p w:rsidR="009413F8" w:rsidRPr="009672FC" w:rsidRDefault="009672FC">
      <w:pPr>
        <w:spacing w:after="0" w:line="264" w:lineRule="auto"/>
        <w:ind w:left="120"/>
        <w:jc w:val="both"/>
        <w:rPr>
          <w:lang w:val="ru-RU"/>
        </w:rPr>
      </w:pPr>
      <w:r w:rsidRPr="009672FC">
        <w:rPr>
          <w:rFonts w:ascii="Times New Roman" w:hAnsi="Times New Roman"/>
          <w:b/>
          <w:color w:val="000000"/>
          <w:sz w:val="28"/>
          <w:lang w:val="ru-RU"/>
        </w:rPr>
        <w:t>МЕТАПРЕДМЕТНЫЕ РЕЗУЛЬТАТЫ</w:t>
      </w:r>
    </w:p>
    <w:p w:rsidR="009413F8" w:rsidRPr="009672FC" w:rsidRDefault="009413F8">
      <w:pPr>
        <w:spacing w:after="0" w:line="264" w:lineRule="auto"/>
        <w:ind w:left="120"/>
        <w:jc w:val="both"/>
        <w:rPr>
          <w:lang w:val="ru-RU"/>
        </w:rPr>
      </w:pPr>
    </w:p>
    <w:p w:rsidR="009413F8" w:rsidRPr="009672FC" w:rsidRDefault="009672FC">
      <w:pPr>
        <w:spacing w:after="0" w:line="264" w:lineRule="auto"/>
        <w:ind w:left="120"/>
        <w:jc w:val="both"/>
        <w:rPr>
          <w:lang w:val="ru-RU"/>
        </w:rPr>
      </w:pPr>
      <w:r w:rsidRPr="009672FC">
        <w:rPr>
          <w:rFonts w:ascii="Times New Roman" w:hAnsi="Times New Roman"/>
          <w:b/>
          <w:color w:val="000000"/>
          <w:sz w:val="28"/>
          <w:lang w:val="ru-RU"/>
        </w:rPr>
        <w:t>Познавательные универсальные учебные действия</w:t>
      </w:r>
    </w:p>
    <w:p w:rsidR="009413F8" w:rsidRPr="009672FC" w:rsidRDefault="009672FC">
      <w:pPr>
        <w:spacing w:after="0" w:line="264" w:lineRule="auto"/>
        <w:ind w:firstLine="600"/>
        <w:jc w:val="both"/>
        <w:rPr>
          <w:lang w:val="ru-RU"/>
        </w:rPr>
      </w:pPr>
      <w:r w:rsidRPr="009672FC">
        <w:rPr>
          <w:rFonts w:ascii="Times New Roman" w:hAnsi="Times New Roman"/>
          <w:b/>
          <w:color w:val="000000"/>
          <w:sz w:val="28"/>
          <w:lang w:val="ru-RU"/>
        </w:rPr>
        <w:t>Базовые логические действия:</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устанавливать связи и зависимости между математическими объектами («часть – целое», «причина</w:t>
      </w:r>
      <w:r w:rsidRPr="009672FC">
        <w:rPr>
          <w:rFonts w:ascii="Times New Roman" w:hAnsi="Times New Roman"/>
          <w:color w:val="333333"/>
          <w:sz w:val="28"/>
          <w:lang w:val="ru-RU"/>
        </w:rPr>
        <w:t xml:space="preserve"> – </w:t>
      </w:r>
      <w:r w:rsidRPr="009672FC">
        <w:rPr>
          <w:rFonts w:ascii="Times New Roman" w:hAnsi="Times New Roman"/>
          <w:color w:val="000000"/>
          <w:sz w:val="28"/>
          <w:lang w:val="ru-RU"/>
        </w:rPr>
        <w:t>следствие», «протяжённость»);</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9413F8" w:rsidRPr="009672FC" w:rsidRDefault="009672FC">
      <w:pPr>
        <w:spacing w:after="0" w:line="264" w:lineRule="auto"/>
        <w:ind w:firstLine="600"/>
        <w:jc w:val="both"/>
        <w:rPr>
          <w:lang w:val="ru-RU"/>
        </w:rPr>
      </w:pPr>
      <w:r w:rsidRPr="009672FC">
        <w:rPr>
          <w:rFonts w:ascii="Times New Roman" w:hAnsi="Times New Roman"/>
          <w:b/>
          <w:color w:val="000000"/>
          <w:sz w:val="28"/>
          <w:lang w:val="ru-RU"/>
        </w:rPr>
        <w:t>Базовые исследовательские действия:</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применять изученные методы познания (измерение, моделирование, перебор вариантов).</w:t>
      </w:r>
    </w:p>
    <w:p w:rsidR="009413F8" w:rsidRPr="009672FC" w:rsidRDefault="009672FC">
      <w:pPr>
        <w:spacing w:after="0" w:line="264" w:lineRule="auto"/>
        <w:ind w:firstLine="600"/>
        <w:jc w:val="both"/>
        <w:rPr>
          <w:lang w:val="ru-RU"/>
        </w:rPr>
      </w:pPr>
      <w:r w:rsidRPr="009672FC">
        <w:rPr>
          <w:rFonts w:ascii="Times New Roman" w:hAnsi="Times New Roman"/>
          <w:b/>
          <w:color w:val="000000"/>
          <w:sz w:val="28"/>
          <w:lang w:val="ru-RU"/>
        </w:rPr>
        <w:t>Работа с информацией:</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9413F8" w:rsidRPr="009672FC" w:rsidRDefault="009413F8">
      <w:pPr>
        <w:spacing w:after="0" w:line="264" w:lineRule="auto"/>
        <w:ind w:left="120"/>
        <w:jc w:val="both"/>
        <w:rPr>
          <w:lang w:val="ru-RU"/>
        </w:rPr>
      </w:pPr>
    </w:p>
    <w:p w:rsidR="009413F8" w:rsidRPr="009672FC" w:rsidRDefault="009672FC">
      <w:pPr>
        <w:spacing w:after="0" w:line="264" w:lineRule="auto"/>
        <w:ind w:left="120"/>
        <w:jc w:val="both"/>
        <w:rPr>
          <w:lang w:val="ru-RU"/>
        </w:rPr>
      </w:pPr>
      <w:r w:rsidRPr="009672FC">
        <w:rPr>
          <w:rFonts w:ascii="Times New Roman" w:hAnsi="Times New Roman"/>
          <w:b/>
          <w:color w:val="000000"/>
          <w:sz w:val="28"/>
          <w:lang w:val="ru-RU"/>
        </w:rPr>
        <w:t>Коммуникативные универсальные учебные действия</w:t>
      </w:r>
    </w:p>
    <w:p w:rsidR="009413F8" w:rsidRPr="009672FC" w:rsidRDefault="009672FC">
      <w:pPr>
        <w:spacing w:after="0" w:line="264" w:lineRule="auto"/>
        <w:ind w:firstLine="600"/>
        <w:jc w:val="both"/>
        <w:rPr>
          <w:lang w:val="ru-RU"/>
        </w:rPr>
      </w:pPr>
      <w:r w:rsidRPr="009672FC">
        <w:rPr>
          <w:rFonts w:ascii="Times New Roman" w:hAnsi="Times New Roman"/>
          <w:b/>
          <w:color w:val="000000"/>
          <w:sz w:val="28"/>
          <w:lang w:val="ru-RU"/>
        </w:rPr>
        <w:t>Общение:</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конструировать утверждения, проверять их истинность;</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lastRenderedPageBreak/>
        <w:t>использовать текст задания для объяснения способа и хода решения математической задачи;</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комментировать процесс вычисления, построения, решения;</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объяснять полученный ответ с использованием изученной терминологии;</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 xml:space="preserve">ориентироваться в алгоритмах: воспроизводить, дополнять, исправлять </w:t>
      </w:r>
      <w:proofErr w:type="gramStart"/>
      <w:r w:rsidRPr="009672FC">
        <w:rPr>
          <w:rFonts w:ascii="Times New Roman" w:hAnsi="Times New Roman"/>
          <w:color w:val="000000"/>
          <w:sz w:val="28"/>
          <w:lang w:val="ru-RU"/>
        </w:rPr>
        <w:t>деформированные</w:t>
      </w:r>
      <w:proofErr w:type="gramEnd"/>
      <w:r w:rsidRPr="009672FC">
        <w:rPr>
          <w:rFonts w:ascii="Times New Roman" w:hAnsi="Times New Roman"/>
          <w:color w:val="000000"/>
          <w:sz w:val="28"/>
          <w:lang w:val="ru-RU"/>
        </w:rPr>
        <w:t>;</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 xml:space="preserve">самостоятельно составлять тексты заданий, аналогичные </w:t>
      </w:r>
      <w:proofErr w:type="gramStart"/>
      <w:r w:rsidRPr="009672FC">
        <w:rPr>
          <w:rFonts w:ascii="Times New Roman" w:hAnsi="Times New Roman"/>
          <w:color w:val="000000"/>
          <w:sz w:val="28"/>
          <w:lang w:val="ru-RU"/>
        </w:rPr>
        <w:t>типовым</w:t>
      </w:r>
      <w:proofErr w:type="gramEnd"/>
      <w:r w:rsidRPr="009672FC">
        <w:rPr>
          <w:rFonts w:ascii="Times New Roman" w:hAnsi="Times New Roman"/>
          <w:color w:val="000000"/>
          <w:sz w:val="28"/>
          <w:lang w:val="ru-RU"/>
        </w:rPr>
        <w:t xml:space="preserve"> изученным.</w:t>
      </w:r>
    </w:p>
    <w:p w:rsidR="009413F8" w:rsidRPr="009672FC" w:rsidRDefault="009413F8">
      <w:pPr>
        <w:spacing w:after="0" w:line="264" w:lineRule="auto"/>
        <w:ind w:left="120"/>
        <w:jc w:val="both"/>
        <w:rPr>
          <w:lang w:val="ru-RU"/>
        </w:rPr>
      </w:pPr>
    </w:p>
    <w:p w:rsidR="009413F8" w:rsidRPr="009672FC" w:rsidRDefault="009672FC">
      <w:pPr>
        <w:spacing w:after="0" w:line="264" w:lineRule="auto"/>
        <w:ind w:left="120"/>
        <w:jc w:val="both"/>
        <w:rPr>
          <w:lang w:val="ru-RU"/>
        </w:rPr>
      </w:pPr>
      <w:r w:rsidRPr="009672FC">
        <w:rPr>
          <w:rFonts w:ascii="Times New Roman" w:hAnsi="Times New Roman"/>
          <w:b/>
          <w:color w:val="000000"/>
          <w:sz w:val="28"/>
          <w:lang w:val="ru-RU"/>
        </w:rPr>
        <w:t>Регулятивные универсальные учебные действия</w:t>
      </w:r>
    </w:p>
    <w:p w:rsidR="009413F8" w:rsidRPr="009672FC" w:rsidRDefault="009672FC">
      <w:pPr>
        <w:spacing w:after="0" w:line="264" w:lineRule="auto"/>
        <w:ind w:firstLine="600"/>
        <w:jc w:val="both"/>
        <w:rPr>
          <w:lang w:val="ru-RU"/>
        </w:rPr>
      </w:pPr>
      <w:r w:rsidRPr="009672FC">
        <w:rPr>
          <w:rFonts w:ascii="Times New Roman" w:hAnsi="Times New Roman"/>
          <w:b/>
          <w:color w:val="000000"/>
          <w:sz w:val="28"/>
          <w:lang w:val="ru-RU"/>
        </w:rPr>
        <w:t>Самоорганизация:</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планировать действия по решению учебной задачи для получения результата;</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9413F8" w:rsidRPr="009672FC" w:rsidRDefault="009672FC">
      <w:pPr>
        <w:spacing w:after="0" w:line="264" w:lineRule="auto"/>
        <w:ind w:firstLine="600"/>
        <w:jc w:val="both"/>
        <w:rPr>
          <w:lang w:val="ru-RU"/>
        </w:rPr>
      </w:pPr>
      <w:r w:rsidRPr="009672FC">
        <w:rPr>
          <w:rFonts w:ascii="Times New Roman" w:hAnsi="Times New Roman"/>
          <w:b/>
          <w:color w:val="000000"/>
          <w:sz w:val="28"/>
          <w:lang w:val="ru-RU"/>
        </w:rPr>
        <w:t>Самоконтроль (рефлексия):</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осуществлять контроль процесса и результата своей деятельности;</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выбирать и при необходимости корректировать способы действий;</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оценивать рациональность своих действий, давать им качественную характеристику.</w:t>
      </w:r>
    </w:p>
    <w:p w:rsidR="009413F8" w:rsidRPr="009672FC" w:rsidRDefault="009672FC">
      <w:pPr>
        <w:spacing w:after="0" w:line="264" w:lineRule="auto"/>
        <w:ind w:firstLine="600"/>
        <w:jc w:val="both"/>
        <w:rPr>
          <w:lang w:val="ru-RU"/>
        </w:rPr>
      </w:pPr>
      <w:r w:rsidRPr="009672FC">
        <w:rPr>
          <w:rFonts w:ascii="Times New Roman" w:hAnsi="Times New Roman"/>
          <w:b/>
          <w:color w:val="000000"/>
          <w:sz w:val="28"/>
          <w:lang w:val="ru-RU"/>
        </w:rPr>
        <w:t>Совместная деятельность:</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w:t>
      </w:r>
      <w:r w:rsidRPr="009672FC">
        <w:rPr>
          <w:rFonts w:ascii="Times New Roman" w:hAnsi="Times New Roman"/>
          <w:color w:val="000000"/>
          <w:sz w:val="28"/>
          <w:lang w:val="ru-RU"/>
        </w:rPr>
        <w:lastRenderedPageBreak/>
        <w:t>согласовывать мнения в ходе поиска доказательств, выбора рационального способа, анализа информации;</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9413F8" w:rsidRPr="009672FC" w:rsidRDefault="009413F8">
      <w:pPr>
        <w:spacing w:after="0" w:line="264" w:lineRule="auto"/>
        <w:ind w:left="120"/>
        <w:jc w:val="both"/>
        <w:rPr>
          <w:lang w:val="ru-RU"/>
        </w:rPr>
      </w:pPr>
    </w:p>
    <w:p w:rsidR="009413F8" w:rsidRPr="009672FC" w:rsidRDefault="009672FC">
      <w:pPr>
        <w:spacing w:after="0" w:line="264" w:lineRule="auto"/>
        <w:ind w:left="120"/>
        <w:jc w:val="both"/>
        <w:rPr>
          <w:lang w:val="ru-RU"/>
        </w:rPr>
      </w:pPr>
      <w:r w:rsidRPr="009672FC">
        <w:rPr>
          <w:rFonts w:ascii="Times New Roman" w:hAnsi="Times New Roman"/>
          <w:b/>
          <w:color w:val="000000"/>
          <w:sz w:val="28"/>
          <w:lang w:val="ru-RU"/>
        </w:rPr>
        <w:t>ПРЕДМЕТНЫЕ РЕЗУЛЬТАТЫ</w:t>
      </w:r>
    </w:p>
    <w:p w:rsidR="009413F8" w:rsidRPr="009672FC" w:rsidRDefault="009413F8">
      <w:pPr>
        <w:spacing w:after="0" w:line="264" w:lineRule="auto"/>
        <w:ind w:left="120"/>
        <w:jc w:val="both"/>
        <w:rPr>
          <w:lang w:val="ru-RU"/>
        </w:rPr>
      </w:pPr>
    </w:p>
    <w:p w:rsidR="009413F8" w:rsidRPr="009672FC" w:rsidRDefault="009672FC">
      <w:pPr>
        <w:spacing w:after="0" w:line="264" w:lineRule="auto"/>
        <w:ind w:left="120"/>
        <w:jc w:val="both"/>
        <w:rPr>
          <w:lang w:val="ru-RU"/>
        </w:rPr>
      </w:pPr>
      <w:r w:rsidRPr="009672FC">
        <w:rPr>
          <w:rFonts w:ascii="Times New Roman" w:hAnsi="Times New Roman"/>
          <w:color w:val="000000"/>
          <w:sz w:val="28"/>
          <w:lang w:val="ru-RU"/>
        </w:rPr>
        <w:t>К концу обучения в</w:t>
      </w:r>
      <w:r w:rsidRPr="009672FC">
        <w:rPr>
          <w:rFonts w:ascii="Times New Roman" w:hAnsi="Times New Roman"/>
          <w:b/>
          <w:color w:val="000000"/>
          <w:sz w:val="28"/>
          <w:lang w:val="ru-RU"/>
        </w:rPr>
        <w:t xml:space="preserve"> 1 классе</w:t>
      </w:r>
      <w:r w:rsidRPr="009672FC">
        <w:rPr>
          <w:rFonts w:ascii="Times New Roman" w:hAnsi="Times New Roman"/>
          <w:color w:val="000000"/>
          <w:sz w:val="28"/>
          <w:lang w:val="ru-RU"/>
        </w:rPr>
        <w:t xml:space="preserve"> у обучающегося будут сформированы следующие умения:</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читать, записывать, сравнивать, упорядочивать числа от 0 до 20;</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пересчитывать различные объекты, устанавливать порядковый номер объекта;</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находить числа, большее или меньшее данного числа на заданное число;</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rsidR="009413F8" w:rsidRPr="009672FC" w:rsidRDefault="009672FC">
      <w:pPr>
        <w:spacing w:after="0" w:line="264" w:lineRule="auto"/>
        <w:ind w:firstLine="600"/>
        <w:jc w:val="both"/>
        <w:rPr>
          <w:lang w:val="ru-RU"/>
        </w:rPr>
      </w:pPr>
      <w:proofErr w:type="gramStart"/>
      <w:r w:rsidRPr="009672FC">
        <w:rPr>
          <w:rFonts w:ascii="Times New Roman" w:hAnsi="Times New Roman"/>
          <w:color w:val="000000"/>
          <w:sz w:val="28"/>
          <w:lang w:val="ru-RU"/>
        </w:rPr>
        <w:t>сравнивать объекты по длине, устанавливая между ними соотношение «длиннее – короче», «выше</w:t>
      </w:r>
      <w:r w:rsidRPr="009672FC">
        <w:rPr>
          <w:rFonts w:ascii="Times New Roman" w:hAnsi="Times New Roman"/>
          <w:color w:val="333333"/>
          <w:sz w:val="28"/>
          <w:lang w:val="ru-RU"/>
        </w:rPr>
        <w:t xml:space="preserve"> – </w:t>
      </w:r>
      <w:r w:rsidRPr="009672FC">
        <w:rPr>
          <w:rFonts w:ascii="Times New Roman" w:hAnsi="Times New Roman"/>
          <w:color w:val="000000"/>
          <w:sz w:val="28"/>
          <w:lang w:val="ru-RU"/>
        </w:rPr>
        <w:t>ниже», «шире</w:t>
      </w:r>
      <w:r w:rsidRPr="009672FC">
        <w:rPr>
          <w:rFonts w:ascii="Times New Roman" w:hAnsi="Times New Roman"/>
          <w:color w:val="333333"/>
          <w:sz w:val="28"/>
          <w:lang w:val="ru-RU"/>
        </w:rPr>
        <w:t xml:space="preserve"> – </w:t>
      </w:r>
      <w:r w:rsidRPr="009672FC">
        <w:rPr>
          <w:rFonts w:ascii="Times New Roman" w:hAnsi="Times New Roman"/>
          <w:color w:val="000000"/>
          <w:sz w:val="28"/>
          <w:lang w:val="ru-RU"/>
        </w:rPr>
        <w:t>уже»;</w:t>
      </w:r>
      <w:proofErr w:type="gramEnd"/>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 xml:space="preserve">измерять длину отрезка (в </w:t>
      </w:r>
      <w:proofErr w:type="gramStart"/>
      <w:r w:rsidRPr="009672FC">
        <w:rPr>
          <w:rFonts w:ascii="Times New Roman" w:hAnsi="Times New Roman"/>
          <w:color w:val="000000"/>
          <w:sz w:val="28"/>
          <w:lang w:val="ru-RU"/>
        </w:rPr>
        <w:t>см</w:t>
      </w:r>
      <w:proofErr w:type="gramEnd"/>
      <w:r w:rsidRPr="009672FC">
        <w:rPr>
          <w:rFonts w:ascii="Times New Roman" w:hAnsi="Times New Roman"/>
          <w:color w:val="000000"/>
          <w:sz w:val="28"/>
          <w:lang w:val="ru-RU"/>
        </w:rPr>
        <w:t>), чертить отрезок заданной длины;</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различать число и цифру;</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распознавать геометрические фигуры: круг, треугольник, прямоугольник (квадрат), отрезок;</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устанавливать между объектами соотношения: «слева</w:t>
      </w:r>
      <w:r w:rsidRPr="009672FC">
        <w:rPr>
          <w:rFonts w:ascii="Times New Roman" w:hAnsi="Times New Roman"/>
          <w:color w:val="333333"/>
          <w:sz w:val="28"/>
          <w:lang w:val="ru-RU"/>
        </w:rPr>
        <w:t xml:space="preserve"> – </w:t>
      </w:r>
      <w:r w:rsidRPr="009672FC">
        <w:rPr>
          <w:rFonts w:ascii="Times New Roman" w:hAnsi="Times New Roman"/>
          <w:color w:val="000000"/>
          <w:sz w:val="28"/>
          <w:lang w:val="ru-RU"/>
        </w:rPr>
        <w:t>справа», «спереди</w:t>
      </w:r>
      <w:r w:rsidRPr="009672FC">
        <w:rPr>
          <w:rFonts w:ascii="Times New Roman" w:hAnsi="Times New Roman"/>
          <w:color w:val="333333"/>
          <w:sz w:val="28"/>
          <w:lang w:val="ru-RU"/>
        </w:rPr>
        <w:t xml:space="preserve"> – </w:t>
      </w:r>
      <w:r w:rsidRPr="009672FC">
        <w:rPr>
          <w:rFonts w:ascii="Times New Roman" w:hAnsi="Times New Roman"/>
          <w:color w:val="000000"/>
          <w:sz w:val="28"/>
          <w:lang w:val="ru-RU"/>
        </w:rPr>
        <w:t xml:space="preserve">сзади», </w:t>
      </w:r>
      <w:r w:rsidRPr="009672FC">
        <w:rPr>
          <w:rFonts w:ascii="Times New Roman" w:hAnsi="Times New Roman"/>
          <w:color w:val="333333"/>
          <w:sz w:val="28"/>
          <w:lang w:val="ru-RU"/>
        </w:rPr>
        <w:t>«</w:t>
      </w:r>
      <w:r w:rsidRPr="009672FC">
        <w:rPr>
          <w:rFonts w:ascii="Times New Roman" w:hAnsi="Times New Roman"/>
          <w:color w:val="000000"/>
          <w:sz w:val="28"/>
          <w:lang w:val="ru-RU"/>
        </w:rPr>
        <w:t>между</w:t>
      </w:r>
      <w:r w:rsidRPr="009672FC">
        <w:rPr>
          <w:rFonts w:ascii="Times New Roman" w:hAnsi="Times New Roman"/>
          <w:color w:val="333333"/>
          <w:sz w:val="28"/>
          <w:lang w:val="ru-RU"/>
        </w:rPr>
        <w:t>»</w:t>
      </w:r>
      <w:r w:rsidRPr="009672FC">
        <w:rPr>
          <w:rFonts w:ascii="Times New Roman" w:hAnsi="Times New Roman"/>
          <w:color w:val="000000"/>
          <w:sz w:val="28"/>
          <w:lang w:val="ru-RU"/>
        </w:rPr>
        <w:t>;</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сравнивать два объекта (числа, геометрические фигуры);</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распределять объекты на две группы по заданному основанию.</w:t>
      </w:r>
    </w:p>
    <w:p w:rsidR="009413F8" w:rsidRPr="009672FC" w:rsidRDefault="009413F8">
      <w:pPr>
        <w:spacing w:after="0" w:line="264" w:lineRule="auto"/>
        <w:ind w:left="120"/>
        <w:jc w:val="both"/>
        <w:rPr>
          <w:lang w:val="ru-RU"/>
        </w:rPr>
      </w:pPr>
    </w:p>
    <w:p w:rsidR="009413F8" w:rsidRPr="009672FC" w:rsidRDefault="009672FC">
      <w:pPr>
        <w:spacing w:after="0" w:line="264" w:lineRule="auto"/>
        <w:ind w:left="120"/>
        <w:jc w:val="both"/>
        <w:rPr>
          <w:lang w:val="ru-RU"/>
        </w:rPr>
      </w:pPr>
      <w:r w:rsidRPr="009672FC">
        <w:rPr>
          <w:rFonts w:ascii="Times New Roman" w:hAnsi="Times New Roman"/>
          <w:color w:val="000000"/>
          <w:sz w:val="28"/>
          <w:lang w:val="ru-RU"/>
        </w:rPr>
        <w:t>К концу обучения во</w:t>
      </w:r>
      <w:r w:rsidRPr="009672FC">
        <w:rPr>
          <w:rFonts w:ascii="Times New Roman" w:hAnsi="Times New Roman"/>
          <w:b/>
          <w:i/>
          <w:color w:val="000000"/>
          <w:sz w:val="28"/>
          <w:lang w:val="ru-RU"/>
        </w:rPr>
        <w:t xml:space="preserve"> </w:t>
      </w:r>
      <w:r w:rsidRPr="009672FC">
        <w:rPr>
          <w:rFonts w:ascii="Times New Roman" w:hAnsi="Times New Roman"/>
          <w:b/>
          <w:color w:val="000000"/>
          <w:sz w:val="28"/>
          <w:lang w:val="ru-RU"/>
        </w:rPr>
        <w:t>2 классе</w:t>
      </w:r>
      <w:r w:rsidRPr="009672FC">
        <w:rPr>
          <w:rFonts w:ascii="Times New Roman" w:hAnsi="Times New Roman"/>
          <w:color w:val="000000"/>
          <w:sz w:val="28"/>
          <w:lang w:val="ru-RU"/>
        </w:rPr>
        <w:t xml:space="preserve"> у обучающегося будут сформированы следующие умения:</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читать, записывать, сравнивать, упорядочивать числа в пределах 100;</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lastRenderedPageBreak/>
        <w:t>находить число большее или меньшее данного числа на заданное число (в пределах 100), большее данного числа в заданное число раз (в пределах 20);</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 xml:space="preserve">выполнять арифметические действия: сложение и вычитание, в пределах 100 – устно и письменно, </w:t>
      </w:r>
      <w:proofErr w:type="gramStart"/>
      <w:r w:rsidRPr="009672FC">
        <w:rPr>
          <w:rFonts w:ascii="Times New Roman" w:hAnsi="Times New Roman"/>
          <w:color w:val="000000"/>
          <w:sz w:val="28"/>
          <w:lang w:val="ru-RU"/>
        </w:rPr>
        <w:t>умножение</w:t>
      </w:r>
      <w:proofErr w:type="gramEnd"/>
      <w:r w:rsidRPr="009672FC">
        <w:rPr>
          <w:rFonts w:ascii="Times New Roman" w:hAnsi="Times New Roman"/>
          <w:color w:val="000000"/>
          <w:sz w:val="28"/>
          <w:lang w:val="ru-RU"/>
        </w:rPr>
        <w:t xml:space="preserve"> и деление в пределах 50 с использованием таблицы умножения;</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находить неизвестный компонент сложения, вычитания;</w:t>
      </w:r>
    </w:p>
    <w:p w:rsidR="009413F8" w:rsidRPr="009672FC" w:rsidRDefault="009672FC">
      <w:pPr>
        <w:spacing w:after="0" w:line="264" w:lineRule="auto"/>
        <w:ind w:firstLine="600"/>
        <w:jc w:val="both"/>
        <w:rPr>
          <w:lang w:val="ru-RU"/>
        </w:rPr>
      </w:pPr>
      <w:proofErr w:type="gramStart"/>
      <w:r w:rsidRPr="009672FC">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roofErr w:type="gramEnd"/>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 xml:space="preserve">сравнивать величины длины, массы, времени, стоимости, устанавливая между ними соотношение «больше или меньше </w:t>
      </w:r>
      <w:proofErr w:type="gramStart"/>
      <w:r w:rsidRPr="009672FC">
        <w:rPr>
          <w:rFonts w:ascii="Times New Roman" w:hAnsi="Times New Roman"/>
          <w:color w:val="000000"/>
          <w:sz w:val="28"/>
          <w:lang w:val="ru-RU"/>
        </w:rPr>
        <w:t>на</w:t>
      </w:r>
      <w:proofErr w:type="gramEnd"/>
      <w:r w:rsidRPr="009672FC">
        <w:rPr>
          <w:rFonts w:ascii="Times New Roman" w:hAnsi="Times New Roman"/>
          <w:color w:val="000000"/>
          <w:sz w:val="28"/>
          <w:lang w:val="ru-RU"/>
        </w:rPr>
        <w:t>»;</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 xml:space="preserve">различать и называть геометрические фигуры: прямой угол, </w:t>
      </w:r>
      <w:proofErr w:type="gramStart"/>
      <w:r w:rsidRPr="009672FC">
        <w:rPr>
          <w:rFonts w:ascii="Times New Roman" w:hAnsi="Times New Roman"/>
          <w:color w:val="000000"/>
          <w:sz w:val="28"/>
          <w:lang w:val="ru-RU"/>
        </w:rPr>
        <w:t>ломаную</w:t>
      </w:r>
      <w:proofErr w:type="gramEnd"/>
      <w:r w:rsidRPr="009672FC">
        <w:rPr>
          <w:rFonts w:ascii="Times New Roman" w:hAnsi="Times New Roman"/>
          <w:color w:val="000000"/>
          <w:sz w:val="28"/>
          <w:lang w:val="ru-RU"/>
        </w:rPr>
        <w:t>, многоугольник;</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выполнять измерение длин реальных объектов с помощью линейки;</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rsidR="009413F8" w:rsidRPr="009672FC" w:rsidRDefault="009672FC">
      <w:pPr>
        <w:spacing w:after="0" w:line="264" w:lineRule="auto"/>
        <w:ind w:firstLine="600"/>
        <w:jc w:val="both"/>
        <w:rPr>
          <w:lang w:val="ru-RU"/>
        </w:rPr>
      </w:pPr>
      <w:proofErr w:type="gramStart"/>
      <w:r w:rsidRPr="009672FC">
        <w:rPr>
          <w:rFonts w:ascii="Times New Roman" w:hAnsi="Times New Roman"/>
          <w:color w:val="000000"/>
          <w:sz w:val="28"/>
          <w:lang w:val="ru-RU"/>
        </w:rPr>
        <w:t>распознавать верные (истинные) и неверные (ложные) утверждения со словами «все», «каждый»;</w:t>
      </w:r>
      <w:proofErr w:type="gramEnd"/>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 xml:space="preserve">проводить одно-двухшаговые </w:t>
      </w:r>
      <w:proofErr w:type="gramStart"/>
      <w:r w:rsidRPr="009672FC">
        <w:rPr>
          <w:rFonts w:ascii="Times New Roman" w:hAnsi="Times New Roman"/>
          <w:color w:val="000000"/>
          <w:sz w:val="28"/>
          <w:lang w:val="ru-RU"/>
        </w:rPr>
        <w:t>логические рассуждения</w:t>
      </w:r>
      <w:proofErr w:type="gramEnd"/>
      <w:r w:rsidRPr="009672FC">
        <w:rPr>
          <w:rFonts w:ascii="Times New Roman" w:hAnsi="Times New Roman"/>
          <w:color w:val="000000"/>
          <w:sz w:val="28"/>
          <w:lang w:val="ru-RU"/>
        </w:rPr>
        <w:t xml:space="preserve"> и делать выводы;</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находить закономерность в ряду объектов (чисел, геометрических фигур);</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lastRenderedPageBreak/>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сравнивать группы объектов (находить общее, различное);</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обнаруживать модели геометрических фигур в окружающем мире;</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подбирать примеры, подтверждающие суждение, ответ;</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составлять (дополнять) текстовую задачу;</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проверять правильность вычисления, измерения.</w:t>
      </w:r>
    </w:p>
    <w:p w:rsidR="009413F8" w:rsidRPr="009672FC" w:rsidRDefault="009413F8">
      <w:pPr>
        <w:spacing w:after="0" w:line="264" w:lineRule="auto"/>
        <w:ind w:left="120"/>
        <w:jc w:val="both"/>
        <w:rPr>
          <w:lang w:val="ru-RU"/>
        </w:rPr>
      </w:pPr>
    </w:p>
    <w:p w:rsidR="009413F8" w:rsidRPr="009672FC" w:rsidRDefault="009672FC">
      <w:pPr>
        <w:spacing w:after="0" w:line="264" w:lineRule="auto"/>
        <w:ind w:left="120"/>
        <w:jc w:val="both"/>
        <w:rPr>
          <w:lang w:val="ru-RU"/>
        </w:rPr>
      </w:pPr>
      <w:r w:rsidRPr="009672FC">
        <w:rPr>
          <w:rFonts w:ascii="Times New Roman" w:hAnsi="Times New Roman"/>
          <w:color w:val="000000"/>
          <w:sz w:val="28"/>
          <w:lang w:val="ru-RU"/>
        </w:rPr>
        <w:t xml:space="preserve">К концу обучения в </w:t>
      </w:r>
      <w:r w:rsidRPr="009672FC">
        <w:rPr>
          <w:rFonts w:ascii="Times New Roman" w:hAnsi="Times New Roman"/>
          <w:b/>
          <w:color w:val="000000"/>
          <w:sz w:val="28"/>
          <w:lang w:val="ru-RU"/>
        </w:rPr>
        <w:t>3 классе</w:t>
      </w:r>
      <w:r w:rsidRPr="009672FC">
        <w:rPr>
          <w:rFonts w:ascii="Times New Roman" w:hAnsi="Times New Roman"/>
          <w:color w:val="000000"/>
          <w:sz w:val="28"/>
          <w:lang w:val="ru-RU"/>
        </w:rPr>
        <w:t xml:space="preserve"> у обучающегося будут сформированы следующие умения:</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читать, записывать, сравнивать, упорядочивать числа в пределах 1000;</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выполнять действия умножение и деление с числами 0 и 1;</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использовать при вычислениях переместительное и сочетательное свойства сложения;</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находить неизвестный компонент арифметического действия;</w:t>
      </w:r>
    </w:p>
    <w:p w:rsidR="009413F8" w:rsidRPr="009672FC" w:rsidRDefault="009672FC">
      <w:pPr>
        <w:spacing w:after="0" w:line="264" w:lineRule="auto"/>
        <w:ind w:firstLine="600"/>
        <w:jc w:val="both"/>
        <w:rPr>
          <w:lang w:val="ru-RU"/>
        </w:rPr>
      </w:pPr>
      <w:proofErr w:type="gramStart"/>
      <w:r w:rsidRPr="009672FC">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roofErr w:type="gramEnd"/>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 xml:space="preserve">сравнивать величины длины, площади, массы, времени, стоимости, устанавливая между ними соотношение «больше или меньше </w:t>
      </w:r>
      <w:proofErr w:type="gramStart"/>
      <w:r w:rsidRPr="009672FC">
        <w:rPr>
          <w:rFonts w:ascii="Times New Roman" w:hAnsi="Times New Roman"/>
          <w:color w:val="000000"/>
          <w:sz w:val="28"/>
          <w:lang w:val="ru-RU"/>
        </w:rPr>
        <w:t>на</w:t>
      </w:r>
      <w:proofErr w:type="gramEnd"/>
      <w:r w:rsidRPr="009672FC">
        <w:rPr>
          <w:rFonts w:ascii="Times New Roman" w:hAnsi="Times New Roman"/>
          <w:color w:val="000000"/>
          <w:sz w:val="28"/>
          <w:lang w:val="ru-RU"/>
        </w:rPr>
        <w:t xml:space="preserve"> или в»;</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называть, находить долю величины (половина, четверть);</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сравнивать величины, выраженные долями;</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lastRenderedPageBreak/>
        <w:t>при решении задач выполнять сложение и вычитание однородных величин, умножение и деление величины на однозначное число;</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сравнивать фигуры по площади (наложение, сопоставление числовых значений);</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находить периметр прямоугольника (квадрата), площадь прямоугольника (квадрата);</w:t>
      </w:r>
    </w:p>
    <w:p w:rsidR="009413F8" w:rsidRPr="009672FC" w:rsidRDefault="009672FC">
      <w:pPr>
        <w:spacing w:after="0" w:line="264" w:lineRule="auto"/>
        <w:ind w:firstLine="600"/>
        <w:jc w:val="both"/>
        <w:rPr>
          <w:lang w:val="ru-RU"/>
        </w:rPr>
      </w:pPr>
      <w:proofErr w:type="gramStart"/>
      <w:r w:rsidRPr="009672FC">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roofErr w:type="gramEnd"/>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 xml:space="preserve">формулировать утверждение (вывод), строить </w:t>
      </w:r>
      <w:proofErr w:type="gramStart"/>
      <w:r w:rsidRPr="009672FC">
        <w:rPr>
          <w:rFonts w:ascii="Times New Roman" w:hAnsi="Times New Roman"/>
          <w:color w:val="000000"/>
          <w:sz w:val="28"/>
          <w:lang w:val="ru-RU"/>
        </w:rPr>
        <w:t>логические рассуждения</w:t>
      </w:r>
      <w:proofErr w:type="gramEnd"/>
      <w:r w:rsidRPr="009672FC">
        <w:rPr>
          <w:rFonts w:ascii="Times New Roman" w:hAnsi="Times New Roman"/>
          <w:color w:val="000000"/>
          <w:sz w:val="28"/>
          <w:lang w:val="ru-RU"/>
        </w:rPr>
        <w:t xml:space="preserve"> (одно-двухшаговые), в том числе с использованием изученных связок;</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классифицировать объекты по одному-двум признакам;</w:t>
      </w:r>
    </w:p>
    <w:p w:rsidR="009413F8" w:rsidRPr="009672FC" w:rsidRDefault="009672FC">
      <w:pPr>
        <w:spacing w:after="0" w:line="264" w:lineRule="auto"/>
        <w:ind w:firstLine="600"/>
        <w:jc w:val="both"/>
        <w:rPr>
          <w:lang w:val="ru-RU"/>
        </w:rPr>
      </w:pPr>
      <w:proofErr w:type="gramStart"/>
      <w:r w:rsidRPr="009672FC">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roofErr w:type="gramEnd"/>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сравнивать математические объекты (находить общее, различное, уникальное);</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выбирать верное решение математической задачи.</w:t>
      </w:r>
    </w:p>
    <w:p w:rsidR="009413F8" w:rsidRPr="009672FC" w:rsidRDefault="009413F8">
      <w:pPr>
        <w:spacing w:after="0" w:line="264" w:lineRule="auto"/>
        <w:ind w:left="120"/>
        <w:jc w:val="both"/>
        <w:rPr>
          <w:lang w:val="ru-RU"/>
        </w:rPr>
      </w:pPr>
    </w:p>
    <w:p w:rsidR="009413F8" w:rsidRPr="009672FC" w:rsidRDefault="009672FC">
      <w:pPr>
        <w:spacing w:after="0" w:line="264" w:lineRule="auto"/>
        <w:ind w:left="120"/>
        <w:jc w:val="both"/>
        <w:rPr>
          <w:lang w:val="ru-RU"/>
        </w:rPr>
      </w:pPr>
      <w:r w:rsidRPr="009672FC">
        <w:rPr>
          <w:rFonts w:ascii="Times New Roman" w:hAnsi="Times New Roman"/>
          <w:color w:val="000000"/>
          <w:sz w:val="28"/>
          <w:lang w:val="ru-RU"/>
        </w:rPr>
        <w:t>К концу обучения в</w:t>
      </w:r>
      <w:r w:rsidRPr="009672FC">
        <w:rPr>
          <w:rFonts w:ascii="Times New Roman" w:hAnsi="Times New Roman"/>
          <w:b/>
          <w:color w:val="000000"/>
          <w:sz w:val="28"/>
          <w:lang w:val="ru-RU"/>
        </w:rPr>
        <w:t xml:space="preserve"> 4 классе</w:t>
      </w:r>
      <w:r w:rsidRPr="009672FC">
        <w:rPr>
          <w:rFonts w:ascii="Times New Roman" w:hAnsi="Times New Roman"/>
          <w:color w:val="000000"/>
          <w:sz w:val="28"/>
          <w:lang w:val="ru-RU"/>
        </w:rPr>
        <w:t xml:space="preserve"> у обучающегося будут сформированы следующие умения:</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читать, записывать, сравнивать, упорядочивать многозначные числа;</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lastRenderedPageBreak/>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находить долю величины, величину по её доле;</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находить неизвестный компонент арифметического действия;</w:t>
      </w:r>
    </w:p>
    <w:p w:rsidR="009413F8" w:rsidRPr="009672FC" w:rsidRDefault="009672FC">
      <w:pPr>
        <w:spacing w:after="0" w:line="264" w:lineRule="auto"/>
        <w:ind w:firstLine="600"/>
        <w:jc w:val="both"/>
        <w:rPr>
          <w:lang w:val="ru-RU"/>
        </w:rPr>
      </w:pPr>
      <w:proofErr w:type="gramStart"/>
      <w:r w:rsidRPr="009672FC">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roofErr w:type="gramEnd"/>
    </w:p>
    <w:p w:rsidR="009413F8" w:rsidRPr="009672FC" w:rsidRDefault="009672FC">
      <w:pPr>
        <w:spacing w:after="0" w:line="264" w:lineRule="auto"/>
        <w:ind w:firstLine="600"/>
        <w:jc w:val="both"/>
        <w:rPr>
          <w:lang w:val="ru-RU"/>
        </w:rPr>
      </w:pPr>
      <w:proofErr w:type="gramStart"/>
      <w:r w:rsidRPr="009672FC">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roofErr w:type="gramEnd"/>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9413F8" w:rsidRPr="009672FC" w:rsidRDefault="009672FC">
      <w:pPr>
        <w:spacing w:after="0" w:line="264" w:lineRule="auto"/>
        <w:ind w:firstLine="600"/>
        <w:jc w:val="both"/>
        <w:rPr>
          <w:lang w:val="ru-RU"/>
        </w:rPr>
      </w:pPr>
      <w:proofErr w:type="gramStart"/>
      <w:r w:rsidRPr="009672FC">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roofErr w:type="gramEnd"/>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lastRenderedPageBreak/>
        <w:t xml:space="preserve">формулировать утверждение (вывод), строить </w:t>
      </w:r>
      <w:proofErr w:type="gramStart"/>
      <w:r w:rsidRPr="009672FC">
        <w:rPr>
          <w:rFonts w:ascii="Times New Roman" w:hAnsi="Times New Roman"/>
          <w:color w:val="000000"/>
          <w:sz w:val="28"/>
          <w:lang w:val="ru-RU"/>
        </w:rPr>
        <w:t>логические рассуждения</w:t>
      </w:r>
      <w:proofErr w:type="gramEnd"/>
      <w:r w:rsidRPr="009672FC">
        <w:rPr>
          <w:rFonts w:ascii="Times New Roman" w:hAnsi="Times New Roman"/>
          <w:color w:val="000000"/>
          <w:sz w:val="28"/>
          <w:lang w:val="ru-RU"/>
        </w:rPr>
        <w:t xml:space="preserve"> (двух-трёхшаговые);</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заполнять данными предложенную таблицу, столбчатую диаграмму;</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составлять модель текстовой задачи, числовое выражение;</w:t>
      </w:r>
    </w:p>
    <w:p w:rsidR="009413F8" w:rsidRPr="009672FC" w:rsidRDefault="009672FC">
      <w:pPr>
        <w:spacing w:after="0" w:line="264" w:lineRule="auto"/>
        <w:ind w:firstLine="600"/>
        <w:jc w:val="both"/>
        <w:rPr>
          <w:lang w:val="ru-RU"/>
        </w:rPr>
      </w:pPr>
      <w:r w:rsidRPr="009672FC">
        <w:rPr>
          <w:rFonts w:ascii="Times New Roman" w:hAnsi="Times New Roman"/>
          <w:color w:val="000000"/>
          <w:sz w:val="28"/>
          <w:lang w:val="ru-RU"/>
        </w:rPr>
        <w:t xml:space="preserve">выбирать рациональное решение задачи, находить все верные решения из </w:t>
      </w:r>
      <w:proofErr w:type="gramStart"/>
      <w:r w:rsidRPr="009672FC">
        <w:rPr>
          <w:rFonts w:ascii="Times New Roman" w:hAnsi="Times New Roman"/>
          <w:color w:val="000000"/>
          <w:sz w:val="28"/>
          <w:lang w:val="ru-RU"/>
        </w:rPr>
        <w:t>предложенных</w:t>
      </w:r>
      <w:proofErr w:type="gramEnd"/>
      <w:r w:rsidRPr="009672FC">
        <w:rPr>
          <w:rFonts w:ascii="Times New Roman" w:hAnsi="Times New Roman"/>
          <w:color w:val="000000"/>
          <w:sz w:val="28"/>
          <w:lang w:val="ru-RU"/>
        </w:rPr>
        <w:t>.</w:t>
      </w:r>
    </w:p>
    <w:p w:rsidR="009413F8" w:rsidRPr="009672FC" w:rsidRDefault="009413F8">
      <w:pPr>
        <w:rPr>
          <w:lang w:val="ru-RU"/>
        </w:rPr>
        <w:sectPr w:rsidR="009413F8" w:rsidRPr="009672FC">
          <w:pgSz w:w="11906" w:h="16383"/>
          <w:pgMar w:top="1134" w:right="850" w:bottom="1134" w:left="1701" w:header="720" w:footer="720" w:gutter="0"/>
          <w:cols w:space="720"/>
        </w:sectPr>
      </w:pPr>
    </w:p>
    <w:p w:rsidR="009413F8" w:rsidRDefault="009672FC">
      <w:pPr>
        <w:spacing w:after="0"/>
        <w:ind w:left="120"/>
      </w:pPr>
      <w:bookmarkStart w:id="7" w:name="block-37876728"/>
      <w:bookmarkEnd w:id="6"/>
      <w:r w:rsidRPr="009672F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9413F8" w:rsidRDefault="009672FC">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7"/>
        <w:gridCol w:w="4644"/>
        <w:gridCol w:w="1535"/>
        <w:gridCol w:w="1841"/>
        <w:gridCol w:w="1910"/>
        <w:gridCol w:w="2646"/>
      </w:tblGrid>
      <w:tr w:rsidR="009413F8">
        <w:trPr>
          <w:trHeight w:val="144"/>
          <w:tblCellSpacing w:w="20" w:type="nil"/>
        </w:trPr>
        <w:tc>
          <w:tcPr>
            <w:tcW w:w="501" w:type="dxa"/>
            <w:vMerge w:val="restart"/>
            <w:tcMar>
              <w:top w:w="50" w:type="dxa"/>
              <w:left w:w="100" w:type="dxa"/>
            </w:tcMar>
            <w:vAlign w:val="center"/>
          </w:tcPr>
          <w:p w:rsidR="009413F8" w:rsidRDefault="009672FC">
            <w:pPr>
              <w:spacing w:after="0"/>
              <w:ind w:left="135"/>
            </w:pPr>
            <w:r>
              <w:rPr>
                <w:rFonts w:ascii="Times New Roman" w:hAnsi="Times New Roman"/>
                <w:b/>
                <w:color w:val="000000"/>
                <w:sz w:val="24"/>
              </w:rPr>
              <w:t xml:space="preserve">№ п/п </w:t>
            </w:r>
          </w:p>
          <w:p w:rsidR="009413F8" w:rsidRDefault="009413F8">
            <w:pPr>
              <w:spacing w:after="0"/>
              <w:ind w:left="135"/>
            </w:pPr>
          </w:p>
        </w:tc>
        <w:tc>
          <w:tcPr>
            <w:tcW w:w="2992" w:type="dxa"/>
            <w:vMerge w:val="restart"/>
            <w:tcMar>
              <w:top w:w="50" w:type="dxa"/>
              <w:left w:w="100" w:type="dxa"/>
            </w:tcMar>
            <w:vAlign w:val="center"/>
          </w:tcPr>
          <w:p w:rsidR="009413F8" w:rsidRDefault="009672FC">
            <w:pPr>
              <w:spacing w:after="0"/>
              <w:ind w:left="135"/>
            </w:pPr>
            <w:r>
              <w:rPr>
                <w:rFonts w:ascii="Times New Roman" w:hAnsi="Times New Roman"/>
                <w:b/>
                <w:color w:val="000000"/>
                <w:sz w:val="24"/>
              </w:rPr>
              <w:t xml:space="preserve">Наименование разделов и тем программы </w:t>
            </w:r>
          </w:p>
          <w:p w:rsidR="009413F8" w:rsidRDefault="009413F8">
            <w:pPr>
              <w:spacing w:after="0"/>
              <w:ind w:left="135"/>
            </w:pPr>
          </w:p>
        </w:tc>
        <w:tc>
          <w:tcPr>
            <w:tcW w:w="0" w:type="auto"/>
            <w:gridSpan w:val="3"/>
            <w:tcMar>
              <w:top w:w="50" w:type="dxa"/>
              <w:left w:w="100" w:type="dxa"/>
            </w:tcMar>
            <w:vAlign w:val="center"/>
          </w:tcPr>
          <w:p w:rsidR="009413F8" w:rsidRDefault="009672FC">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9413F8" w:rsidRDefault="009672FC">
            <w:pPr>
              <w:spacing w:after="0"/>
              <w:ind w:left="135"/>
            </w:pPr>
            <w:r>
              <w:rPr>
                <w:rFonts w:ascii="Times New Roman" w:hAnsi="Times New Roman"/>
                <w:b/>
                <w:color w:val="000000"/>
                <w:sz w:val="24"/>
              </w:rPr>
              <w:t xml:space="preserve">Электронные (цифровые) образовательные ресурсы </w:t>
            </w:r>
          </w:p>
          <w:p w:rsidR="009413F8" w:rsidRDefault="009413F8">
            <w:pPr>
              <w:spacing w:after="0"/>
              <w:ind w:left="135"/>
            </w:pPr>
          </w:p>
        </w:tc>
      </w:tr>
      <w:tr w:rsidR="009413F8">
        <w:trPr>
          <w:trHeight w:val="144"/>
          <w:tblCellSpacing w:w="20" w:type="nil"/>
        </w:trPr>
        <w:tc>
          <w:tcPr>
            <w:tcW w:w="0" w:type="auto"/>
            <w:vMerge/>
            <w:tcBorders>
              <w:top w:val="nil"/>
            </w:tcBorders>
            <w:tcMar>
              <w:top w:w="50" w:type="dxa"/>
              <w:left w:w="100" w:type="dxa"/>
            </w:tcMar>
          </w:tcPr>
          <w:p w:rsidR="009413F8" w:rsidRDefault="009413F8"/>
        </w:tc>
        <w:tc>
          <w:tcPr>
            <w:tcW w:w="0" w:type="auto"/>
            <w:vMerge/>
            <w:tcBorders>
              <w:top w:val="nil"/>
            </w:tcBorders>
            <w:tcMar>
              <w:top w:w="50" w:type="dxa"/>
              <w:left w:w="100" w:type="dxa"/>
            </w:tcMar>
          </w:tcPr>
          <w:p w:rsidR="009413F8" w:rsidRDefault="009413F8"/>
        </w:tc>
        <w:tc>
          <w:tcPr>
            <w:tcW w:w="977" w:type="dxa"/>
            <w:tcMar>
              <w:top w:w="50" w:type="dxa"/>
              <w:left w:w="100" w:type="dxa"/>
            </w:tcMar>
            <w:vAlign w:val="center"/>
          </w:tcPr>
          <w:p w:rsidR="009413F8" w:rsidRDefault="009672FC">
            <w:pPr>
              <w:spacing w:after="0"/>
              <w:ind w:left="135"/>
            </w:pPr>
            <w:r>
              <w:rPr>
                <w:rFonts w:ascii="Times New Roman" w:hAnsi="Times New Roman"/>
                <w:b/>
                <w:color w:val="000000"/>
                <w:sz w:val="24"/>
              </w:rPr>
              <w:t xml:space="preserve">Всего </w:t>
            </w:r>
          </w:p>
          <w:p w:rsidR="009413F8" w:rsidRDefault="009413F8">
            <w:pPr>
              <w:spacing w:after="0"/>
              <w:ind w:left="135"/>
            </w:pPr>
          </w:p>
        </w:tc>
        <w:tc>
          <w:tcPr>
            <w:tcW w:w="1699" w:type="dxa"/>
            <w:tcMar>
              <w:top w:w="50" w:type="dxa"/>
              <w:left w:w="100" w:type="dxa"/>
            </w:tcMar>
            <w:vAlign w:val="center"/>
          </w:tcPr>
          <w:p w:rsidR="009413F8" w:rsidRDefault="009672FC">
            <w:pPr>
              <w:spacing w:after="0"/>
              <w:ind w:left="135"/>
            </w:pPr>
            <w:r>
              <w:rPr>
                <w:rFonts w:ascii="Times New Roman" w:hAnsi="Times New Roman"/>
                <w:b/>
                <w:color w:val="000000"/>
                <w:sz w:val="24"/>
              </w:rPr>
              <w:t xml:space="preserve">Контрольные работы </w:t>
            </w:r>
          </w:p>
          <w:p w:rsidR="009413F8" w:rsidRDefault="009413F8">
            <w:pPr>
              <w:spacing w:after="0"/>
              <w:ind w:left="135"/>
            </w:pPr>
          </w:p>
        </w:tc>
        <w:tc>
          <w:tcPr>
            <w:tcW w:w="1787" w:type="dxa"/>
            <w:tcMar>
              <w:top w:w="50" w:type="dxa"/>
              <w:left w:w="100" w:type="dxa"/>
            </w:tcMar>
            <w:vAlign w:val="center"/>
          </w:tcPr>
          <w:p w:rsidR="009413F8" w:rsidRDefault="009672FC">
            <w:pPr>
              <w:spacing w:after="0"/>
              <w:ind w:left="135"/>
            </w:pPr>
            <w:r>
              <w:rPr>
                <w:rFonts w:ascii="Times New Roman" w:hAnsi="Times New Roman"/>
                <w:b/>
                <w:color w:val="000000"/>
                <w:sz w:val="24"/>
              </w:rPr>
              <w:t xml:space="preserve">Практические работы </w:t>
            </w:r>
          </w:p>
          <w:p w:rsidR="009413F8" w:rsidRDefault="009413F8">
            <w:pPr>
              <w:spacing w:after="0"/>
              <w:ind w:left="135"/>
            </w:pPr>
          </w:p>
        </w:tc>
        <w:tc>
          <w:tcPr>
            <w:tcW w:w="0" w:type="auto"/>
            <w:vMerge/>
            <w:tcBorders>
              <w:top w:val="nil"/>
            </w:tcBorders>
            <w:tcMar>
              <w:top w:w="50" w:type="dxa"/>
              <w:left w:w="100" w:type="dxa"/>
            </w:tcMar>
          </w:tcPr>
          <w:p w:rsidR="009413F8" w:rsidRDefault="009413F8"/>
        </w:tc>
      </w:tr>
      <w:tr w:rsidR="009413F8">
        <w:trPr>
          <w:trHeight w:val="144"/>
          <w:tblCellSpacing w:w="20" w:type="nil"/>
        </w:trPr>
        <w:tc>
          <w:tcPr>
            <w:tcW w:w="0" w:type="auto"/>
            <w:gridSpan w:val="6"/>
            <w:tcMar>
              <w:top w:w="50" w:type="dxa"/>
              <w:left w:w="100" w:type="dxa"/>
            </w:tcMar>
            <w:vAlign w:val="center"/>
          </w:tcPr>
          <w:p w:rsidR="009413F8" w:rsidRDefault="009672F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9413F8">
        <w:trPr>
          <w:trHeight w:val="144"/>
          <w:tblCellSpacing w:w="20" w:type="nil"/>
        </w:trPr>
        <w:tc>
          <w:tcPr>
            <w:tcW w:w="501" w:type="dxa"/>
            <w:tcMar>
              <w:top w:w="50" w:type="dxa"/>
              <w:left w:w="100" w:type="dxa"/>
            </w:tcMar>
            <w:vAlign w:val="center"/>
          </w:tcPr>
          <w:p w:rsidR="009413F8" w:rsidRDefault="009672FC">
            <w:pPr>
              <w:spacing w:after="0"/>
            </w:pPr>
            <w:r>
              <w:rPr>
                <w:rFonts w:ascii="Times New Roman" w:hAnsi="Times New Roman"/>
                <w:color w:val="000000"/>
                <w:sz w:val="24"/>
              </w:rPr>
              <w:t>1.1</w:t>
            </w:r>
          </w:p>
        </w:tc>
        <w:tc>
          <w:tcPr>
            <w:tcW w:w="2992" w:type="dxa"/>
            <w:tcMar>
              <w:top w:w="50" w:type="dxa"/>
              <w:left w:w="100" w:type="dxa"/>
            </w:tcMar>
            <w:vAlign w:val="center"/>
          </w:tcPr>
          <w:p w:rsidR="009413F8" w:rsidRDefault="009672FC">
            <w:pPr>
              <w:spacing w:after="0"/>
              <w:ind w:left="135"/>
            </w:pPr>
            <w:r>
              <w:rPr>
                <w:rFonts w:ascii="Times New Roman" w:hAnsi="Times New Roman"/>
                <w:color w:val="000000"/>
                <w:sz w:val="24"/>
              </w:rPr>
              <w:t>Числа от 1 до 9</w:t>
            </w:r>
          </w:p>
        </w:tc>
        <w:tc>
          <w:tcPr>
            <w:tcW w:w="977"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13 </w:t>
            </w:r>
          </w:p>
        </w:tc>
        <w:tc>
          <w:tcPr>
            <w:tcW w:w="1699" w:type="dxa"/>
            <w:tcMar>
              <w:top w:w="50" w:type="dxa"/>
              <w:left w:w="100" w:type="dxa"/>
            </w:tcMar>
            <w:vAlign w:val="center"/>
          </w:tcPr>
          <w:p w:rsidR="009413F8" w:rsidRDefault="009413F8">
            <w:pPr>
              <w:spacing w:after="0"/>
              <w:ind w:left="135"/>
              <w:jc w:val="center"/>
            </w:pPr>
          </w:p>
        </w:tc>
        <w:tc>
          <w:tcPr>
            <w:tcW w:w="1787" w:type="dxa"/>
            <w:tcMar>
              <w:top w:w="50" w:type="dxa"/>
              <w:left w:w="100" w:type="dxa"/>
            </w:tcMar>
            <w:vAlign w:val="center"/>
          </w:tcPr>
          <w:p w:rsidR="009413F8" w:rsidRDefault="009413F8">
            <w:pPr>
              <w:spacing w:after="0"/>
              <w:ind w:left="135"/>
              <w:jc w:val="center"/>
            </w:pPr>
          </w:p>
        </w:tc>
        <w:tc>
          <w:tcPr>
            <w:tcW w:w="2646" w:type="dxa"/>
            <w:tcMar>
              <w:top w:w="50" w:type="dxa"/>
              <w:left w:w="100" w:type="dxa"/>
            </w:tcMar>
            <w:vAlign w:val="center"/>
          </w:tcPr>
          <w:p w:rsidR="009413F8" w:rsidRDefault="009672FC">
            <w:pPr>
              <w:spacing w:after="0"/>
              <w:ind w:left="135"/>
            </w:pPr>
            <w:r>
              <w:rPr>
                <w:rFonts w:ascii="Times New Roman" w:hAnsi="Times New Roman"/>
                <w:color w:val="000000"/>
                <w:sz w:val="24"/>
              </w:rPr>
              <w:t>не редактор</w:t>
            </w:r>
          </w:p>
        </w:tc>
      </w:tr>
      <w:tr w:rsidR="009413F8">
        <w:trPr>
          <w:trHeight w:val="144"/>
          <w:tblCellSpacing w:w="20" w:type="nil"/>
        </w:trPr>
        <w:tc>
          <w:tcPr>
            <w:tcW w:w="501" w:type="dxa"/>
            <w:tcMar>
              <w:top w:w="50" w:type="dxa"/>
              <w:left w:w="100" w:type="dxa"/>
            </w:tcMar>
            <w:vAlign w:val="center"/>
          </w:tcPr>
          <w:p w:rsidR="009413F8" w:rsidRDefault="009672FC">
            <w:pPr>
              <w:spacing w:after="0"/>
            </w:pPr>
            <w:r>
              <w:rPr>
                <w:rFonts w:ascii="Times New Roman" w:hAnsi="Times New Roman"/>
                <w:color w:val="000000"/>
                <w:sz w:val="24"/>
              </w:rPr>
              <w:t>1.2</w:t>
            </w:r>
          </w:p>
        </w:tc>
        <w:tc>
          <w:tcPr>
            <w:tcW w:w="2992" w:type="dxa"/>
            <w:tcMar>
              <w:top w:w="50" w:type="dxa"/>
              <w:left w:w="100" w:type="dxa"/>
            </w:tcMar>
            <w:vAlign w:val="center"/>
          </w:tcPr>
          <w:p w:rsidR="009413F8" w:rsidRDefault="009672FC">
            <w:pPr>
              <w:spacing w:after="0"/>
              <w:ind w:left="135"/>
            </w:pPr>
            <w:r>
              <w:rPr>
                <w:rFonts w:ascii="Times New Roman" w:hAnsi="Times New Roman"/>
                <w:color w:val="000000"/>
                <w:sz w:val="24"/>
              </w:rPr>
              <w:t>Числа от 0 до 10</w:t>
            </w:r>
          </w:p>
        </w:tc>
        <w:tc>
          <w:tcPr>
            <w:tcW w:w="977"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9413F8" w:rsidRDefault="009413F8">
            <w:pPr>
              <w:spacing w:after="0"/>
              <w:ind w:left="135"/>
              <w:jc w:val="center"/>
            </w:pPr>
          </w:p>
        </w:tc>
        <w:tc>
          <w:tcPr>
            <w:tcW w:w="1787" w:type="dxa"/>
            <w:tcMar>
              <w:top w:w="50" w:type="dxa"/>
              <w:left w:w="100" w:type="dxa"/>
            </w:tcMar>
            <w:vAlign w:val="center"/>
          </w:tcPr>
          <w:p w:rsidR="009413F8" w:rsidRDefault="009413F8">
            <w:pPr>
              <w:spacing w:after="0"/>
              <w:ind w:left="135"/>
              <w:jc w:val="center"/>
            </w:pPr>
          </w:p>
        </w:tc>
        <w:tc>
          <w:tcPr>
            <w:tcW w:w="2646" w:type="dxa"/>
            <w:tcMar>
              <w:top w:w="50" w:type="dxa"/>
              <w:left w:w="100" w:type="dxa"/>
            </w:tcMar>
            <w:vAlign w:val="center"/>
          </w:tcPr>
          <w:p w:rsidR="009413F8" w:rsidRDefault="009672FC">
            <w:pPr>
              <w:spacing w:after="0"/>
              <w:ind w:left="135"/>
            </w:pPr>
            <w:r>
              <w:rPr>
                <w:rFonts w:ascii="Times New Roman" w:hAnsi="Times New Roman"/>
                <w:color w:val="000000"/>
                <w:sz w:val="24"/>
              </w:rPr>
              <w:t>Поле для свободного ввода</w:t>
            </w:r>
          </w:p>
        </w:tc>
      </w:tr>
      <w:tr w:rsidR="009413F8">
        <w:trPr>
          <w:trHeight w:val="144"/>
          <w:tblCellSpacing w:w="20" w:type="nil"/>
        </w:trPr>
        <w:tc>
          <w:tcPr>
            <w:tcW w:w="501" w:type="dxa"/>
            <w:tcMar>
              <w:top w:w="50" w:type="dxa"/>
              <w:left w:w="100" w:type="dxa"/>
            </w:tcMar>
            <w:vAlign w:val="center"/>
          </w:tcPr>
          <w:p w:rsidR="009413F8" w:rsidRDefault="009672FC">
            <w:pPr>
              <w:spacing w:after="0"/>
            </w:pPr>
            <w:r>
              <w:rPr>
                <w:rFonts w:ascii="Times New Roman" w:hAnsi="Times New Roman"/>
                <w:color w:val="000000"/>
                <w:sz w:val="24"/>
              </w:rPr>
              <w:t>1.3</w:t>
            </w:r>
          </w:p>
        </w:tc>
        <w:tc>
          <w:tcPr>
            <w:tcW w:w="2992" w:type="dxa"/>
            <w:tcMar>
              <w:top w:w="50" w:type="dxa"/>
              <w:left w:w="100" w:type="dxa"/>
            </w:tcMar>
            <w:vAlign w:val="center"/>
          </w:tcPr>
          <w:p w:rsidR="009413F8" w:rsidRDefault="009672FC">
            <w:pPr>
              <w:spacing w:after="0"/>
              <w:ind w:left="135"/>
            </w:pPr>
            <w:r>
              <w:rPr>
                <w:rFonts w:ascii="Times New Roman" w:hAnsi="Times New Roman"/>
                <w:color w:val="000000"/>
                <w:sz w:val="24"/>
              </w:rPr>
              <w:t>Числа от 11 до 20</w:t>
            </w:r>
          </w:p>
        </w:tc>
        <w:tc>
          <w:tcPr>
            <w:tcW w:w="977"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9413F8" w:rsidRDefault="009413F8">
            <w:pPr>
              <w:spacing w:after="0"/>
              <w:ind w:left="135"/>
              <w:jc w:val="center"/>
            </w:pPr>
          </w:p>
        </w:tc>
        <w:tc>
          <w:tcPr>
            <w:tcW w:w="1787" w:type="dxa"/>
            <w:tcMar>
              <w:top w:w="50" w:type="dxa"/>
              <w:left w:w="100" w:type="dxa"/>
            </w:tcMar>
            <w:vAlign w:val="center"/>
          </w:tcPr>
          <w:p w:rsidR="009413F8" w:rsidRDefault="009413F8">
            <w:pPr>
              <w:spacing w:after="0"/>
              <w:ind w:left="135"/>
              <w:jc w:val="center"/>
            </w:pPr>
          </w:p>
        </w:tc>
        <w:tc>
          <w:tcPr>
            <w:tcW w:w="2646" w:type="dxa"/>
            <w:tcMar>
              <w:top w:w="50" w:type="dxa"/>
              <w:left w:w="100" w:type="dxa"/>
            </w:tcMar>
            <w:vAlign w:val="center"/>
          </w:tcPr>
          <w:p w:rsidR="009413F8" w:rsidRDefault="009672FC">
            <w:pPr>
              <w:spacing w:after="0"/>
              <w:ind w:left="135"/>
            </w:pPr>
            <w:r>
              <w:rPr>
                <w:rFonts w:ascii="Times New Roman" w:hAnsi="Times New Roman"/>
                <w:color w:val="000000"/>
                <w:sz w:val="24"/>
              </w:rPr>
              <w:t>Поле для свободного ввода</w:t>
            </w:r>
          </w:p>
        </w:tc>
      </w:tr>
      <w:tr w:rsidR="009413F8">
        <w:trPr>
          <w:trHeight w:val="144"/>
          <w:tblCellSpacing w:w="20" w:type="nil"/>
        </w:trPr>
        <w:tc>
          <w:tcPr>
            <w:tcW w:w="501" w:type="dxa"/>
            <w:tcMar>
              <w:top w:w="50" w:type="dxa"/>
              <w:left w:w="100" w:type="dxa"/>
            </w:tcMar>
            <w:vAlign w:val="center"/>
          </w:tcPr>
          <w:p w:rsidR="009413F8" w:rsidRDefault="009672FC">
            <w:pPr>
              <w:spacing w:after="0"/>
            </w:pPr>
            <w:r>
              <w:rPr>
                <w:rFonts w:ascii="Times New Roman" w:hAnsi="Times New Roman"/>
                <w:color w:val="000000"/>
                <w:sz w:val="24"/>
              </w:rPr>
              <w:t>1.4</w:t>
            </w:r>
          </w:p>
        </w:tc>
        <w:tc>
          <w:tcPr>
            <w:tcW w:w="2992" w:type="dxa"/>
            <w:tcMar>
              <w:top w:w="50" w:type="dxa"/>
              <w:left w:w="100" w:type="dxa"/>
            </w:tcMar>
            <w:vAlign w:val="center"/>
          </w:tcPr>
          <w:p w:rsidR="009413F8" w:rsidRDefault="009672FC">
            <w:pPr>
              <w:spacing w:after="0"/>
              <w:ind w:left="135"/>
            </w:pPr>
            <w:r>
              <w:rPr>
                <w:rFonts w:ascii="Times New Roman" w:hAnsi="Times New Roman"/>
                <w:color w:val="000000"/>
                <w:sz w:val="24"/>
              </w:rPr>
              <w:t>Длина. Измерение длины</w:t>
            </w:r>
          </w:p>
        </w:tc>
        <w:tc>
          <w:tcPr>
            <w:tcW w:w="977"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9413F8" w:rsidRDefault="009413F8">
            <w:pPr>
              <w:spacing w:after="0"/>
              <w:ind w:left="135"/>
              <w:jc w:val="center"/>
            </w:pPr>
          </w:p>
        </w:tc>
        <w:tc>
          <w:tcPr>
            <w:tcW w:w="1787" w:type="dxa"/>
            <w:tcMar>
              <w:top w:w="50" w:type="dxa"/>
              <w:left w:w="100" w:type="dxa"/>
            </w:tcMar>
            <w:vAlign w:val="center"/>
          </w:tcPr>
          <w:p w:rsidR="009413F8" w:rsidRDefault="009413F8">
            <w:pPr>
              <w:spacing w:after="0"/>
              <w:ind w:left="135"/>
              <w:jc w:val="center"/>
            </w:pPr>
          </w:p>
        </w:tc>
        <w:tc>
          <w:tcPr>
            <w:tcW w:w="2646" w:type="dxa"/>
            <w:tcMar>
              <w:top w:w="50" w:type="dxa"/>
              <w:left w:w="100" w:type="dxa"/>
            </w:tcMar>
            <w:vAlign w:val="center"/>
          </w:tcPr>
          <w:p w:rsidR="009413F8" w:rsidRDefault="009672FC">
            <w:pPr>
              <w:spacing w:after="0"/>
              <w:ind w:left="135"/>
            </w:pPr>
            <w:r>
              <w:rPr>
                <w:rFonts w:ascii="Times New Roman" w:hAnsi="Times New Roman"/>
                <w:color w:val="000000"/>
                <w:sz w:val="24"/>
              </w:rPr>
              <w:t>Поле для свободного ввода</w:t>
            </w:r>
          </w:p>
        </w:tc>
      </w:tr>
      <w:tr w:rsidR="009413F8">
        <w:trPr>
          <w:trHeight w:val="144"/>
          <w:tblCellSpacing w:w="20" w:type="nil"/>
        </w:trPr>
        <w:tc>
          <w:tcPr>
            <w:tcW w:w="0" w:type="auto"/>
            <w:gridSpan w:val="2"/>
            <w:tcMar>
              <w:top w:w="50" w:type="dxa"/>
              <w:left w:w="100" w:type="dxa"/>
            </w:tcMar>
            <w:vAlign w:val="center"/>
          </w:tcPr>
          <w:p w:rsidR="009413F8" w:rsidRDefault="009672F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9413F8" w:rsidRDefault="009413F8"/>
        </w:tc>
      </w:tr>
      <w:tr w:rsidR="009413F8">
        <w:trPr>
          <w:trHeight w:val="144"/>
          <w:tblCellSpacing w:w="20" w:type="nil"/>
        </w:trPr>
        <w:tc>
          <w:tcPr>
            <w:tcW w:w="0" w:type="auto"/>
            <w:gridSpan w:val="6"/>
            <w:tcMar>
              <w:top w:w="50" w:type="dxa"/>
              <w:left w:w="100" w:type="dxa"/>
            </w:tcMar>
            <w:vAlign w:val="center"/>
          </w:tcPr>
          <w:p w:rsidR="009413F8" w:rsidRDefault="009672F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9413F8">
        <w:trPr>
          <w:trHeight w:val="144"/>
          <w:tblCellSpacing w:w="20" w:type="nil"/>
        </w:trPr>
        <w:tc>
          <w:tcPr>
            <w:tcW w:w="501" w:type="dxa"/>
            <w:tcMar>
              <w:top w:w="50" w:type="dxa"/>
              <w:left w:w="100" w:type="dxa"/>
            </w:tcMar>
            <w:vAlign w:val="center"/>
          </w:tcPr>
          <w:p w:rsidR="009413F8" w:rsidRDefault="009672FC">
            <w:pPr>
              <w:spacing w:after="0"/>
            </w:pPr>
            <w:r>
              <w:rPr>
                <w:rFonts w:ascii="Times New Roman" w:hAnsi="Times New Roman"/>
                <w:color w:val="000000"/>
                <w:sz w:val="24"/>
              </w:rPr>
              <w:t>2.1</w:t>
            </w:r>
          </w:p>
        </w:tc>
        <w:tc>
          <w:tcPr>
            <w:tcW w:w="299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Сложение и вычитание в пределах 10</w:t>
            </w:r>
          </w:p>
        </w:tc>
        <w:tc>
          <w:tcPr>
            <w:tcW w:w="977"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99" w:type="dxa"/>
            <w:tcMar>
              <w:top w:w="50" w:type="dxa"/>
              <w:left w:w="100" w:type="dxa"/>
            </w:tcMar>
            <w:vAlign w:val="center"/>
          </w:tcPr>
          <w:p w:rsidR="009413F8" w:rsidRDefault="009413F8">
            <w:pPr>
              <w:spacing w:after="0"/>
              <w:ind w:left="135"/>
              <w:jc w:val="center"/>
            </w:pPr>
          </w:p>
        </w:tc>
        <w:tc>
          <w:tcPr>
            <w:tcW w:w="1787" w:type="dxa"/>
            <w:tcMar>
              <w:top w:w="50" w:type="dxa"/>
              <w:left w:w="100" w:type="dxa"/>
            </w:tcMar>
            <w:vAlign w:val="center"/>
          </w:tcPr>
          <w:p w:rsidR="009413F8" w:rsidRDefault="009413F8">
            <w:pPr>
              <w:spacing w:after="0"/>
              <w:ind w:left="135"/>
              <w:jc w:val="center"/>
            </w:pPr>
          </w:p>
        </w:tc>
        <w:tc>
          <w:tcPr>
            <w:tcW w:w="2646" w:type="dxa"/>
            <w:tcMar>
              <w:top w:w="50" w:type="dxa"/>
              <w:left w:w="100" w:type="dxa"/>
            </w:tcMar>
            <w:vAlign w:val="center"/>
          </w:tcPr>
          <w:p w:rsidR="009413F8" w:rsidRDefault="009672FC">
            <w:pPr>
              <w:spacing w:after="0"/>
              <w:ind w:left="135"/>
            </w:pPr>
            <w:r>
              <w:rPr>
                <w:rFonts w:ascii="Times New Roman" w:hAnsi="Times New Roman"/>
                <w:color w:val="000000"/>
                <w:sz w:val="24"/>
              </w:rPr>
              <w:t>Поле для свободного ввода</w:t>
            </w:r>
          </w:p>
        </w:tc>
      </w:tr>
      <w:tr w:rsidR="009413F8">
        <w:trPr>
          <w:trHeight w:val="144"/>
          <w:tblCellSpacing w:w="20" w:type="nil"/>
        </w:trPr>
        <w:tc>
          <w:tcPr>
            <w:tcW w:w="501" w:type="dxa"/>
            <w:tcMar>
              <w:top w:w="50" w:type="dxa"/>
              <w:left w:w="100" w:type="dxa"/>
            </w:tcMar>
            <w:vAlign w:val="center"/>
          </w:tcPr>
          <w:p w:rsidR="009413F8" w:rsidRDefault="009672FC">
            <w:pPr>
              <w:spacing w:after="0"/>
            </w:pPr>
            <w:r>
              <w:rPr>
                <w:rFonts w:ascii="Times New Roman" w:hAnsi="Times New Roman"/>
                <w:color w:val="000000"/>
                <w:sz w:val="24"/>
              </w:rPr>
              <w:t>2.2</w:t>
            </w:r>
          </w:p>
        </w:tc>
        <w:tc>
          <w:tcPr>
            <w:tcW w:w="299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Сложение и вычитание в пределах 20</w:t>
            </w:r>
          </w:p>
        </w:tc>
        <w:tc>
          <w:tcPr>
            <w:tcW w:w="977"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29 </w:t>
            </w:r>
          </w:p>
        </w:tc>
        <w:tc>
          <w:tcPr>
            <w:tcW w:w="1699" w:type="dxa"/>
            <w:tcMar>
              <w:top w:w="50" w:type="dxa"/>
              <w:left w:w="100" w:type="dxa"/>
            </w:tcMar>
            <w:vAlign w:val="center"/>
          </w:tcPr>
          <w:p w:rsidR="009413F8" w:rsidRDefault="009413F8">
            <w:pPr>
              <w:spacing w:after="0"/>
              <w:ind w:left="135"/>
              <w:jc w:val="center"/>
            </w:pPr>
          </w:p>
        </w:tc>
        <w:tc>
          <w:tcPr>
            <w:tcW w:w="1787" w:type="dxa"/>
            <w:tcMar>
              <w:top w:w="50" w:type="dxa"/>
              <w:left w:w="100" w:type="dxa"/>
            </w:tcMar>
            <w:vAlign w:val="center"/>
          </w:tcPr>
          <w:p w:rsidR="009413F8" w:rsidRDefault="009413F8">
            <w:pPr>
              <w:spacing w:after="0"/>
              <w:ind w:left="135"/>
              <w:jc w:val="center"/>
            </w:pPr>
          </w:p>
        </w:tc>
        <w:tc>
          <w:tcPr>
            <w:tcW w:w="2646" w:type="dxa"/>
            <w:tcMar>
              <w:top w:w="50" w:type="dxa"/>
              <w:left w:w="100" w:type="dxa"/>
            </w:tcMar>
            <w:vAlign w:val="center"/>
          </w:tcPr>
          <w:p w:rsidR="009413F8" w:rsidRDefault="009672FC">
            <w:pPr>
              <w:spacing w:after="0"/>
              <w:ind w:left="135"/>
            </w:pPr>
            <w:r>
              <w:rPr>
                <w:rFonts w:ascii="Times New Roman" w:hAnsi="Times New Roman"/>
                <w:color w:val="000000"/>
                <w:sz w:val="24"/>
              </w:rPr>
              <w:t>Поле для свободного ввода</w:t>
            </w:r>
          </w:p>
        </w:tc>
      </w:tr>
      <w:tr w:rsidR="009413F8">
        <w:trPr>
          <w:trHeight w:val="144"/>
          <w:tblCellSpacing w:w="20" w:type="nil"/>
        </w:trPr>
        <w:tc>
          <w:tcPr>
            <w:tcW w:w="0" w:type="auto"/>
            <w:gridSpan w:val="2"/>
            <w:tcMar>
              <w:top w:w="50" w:type="dxa"/>
              <w:left w:w="100" w:type="dxa"/>
            </w:tcMar>
            <w:vAlign w:val="center"/>
          </w:tcPr>
          <w:p w:rsidR="009413F8" w:rsidRDefault="009672F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9413F8" w:rsidRDefault="009413F8"/>
        </w:tc>
      </w:tr>
      <w:tr w:rsidR="009413F8">
        <w:trPr>
          <w:trHeight w:val="144"/>
          <w:tblCellSpacing w:w="20" w:type="nil"/>
        </w:trPr>
        <w:tc>
          <w:tcPr>
            <w:tcW w:w="0" w:type="auto"/>
            <w:gridSpan w:val="6"/>
            <w:tcMar>
              <w:top w:w="50" w:type="dxa"/>
              <w:left w:w="100" w:type="dxa"/>
            </w:tcMar>
            <w:vAlign w:val="center"/>
          </w:tcPr>
          <w:p w:rsidR="009413F8" w:rsidRDefault="009672FC">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9413F8">
        <w:trPr>
          <w:trHeight w:val="144"/>
          <w:tblCellSpacing w:w="20" w:type="nil"/>
        </w:trPr>
        <w:tc>
          <w:tcPr>
            <w:tcW w:w="501" w:type="dxa"/>
            <w:tcMar>
              <w:top w:w="50" w:type="dxa"/>
              <w:left w:w="100" w:type="dxa"/>
            </w:tcMar>
            <w:vAlign w:val="center"/>
          </w:tcPr>
          <w:p w:rsidR="009413F8" w:rsidRDefault="009672FC">
            <w:pPr>
              <w:spacing w:after="0"/>
            </w:pPr>
            <w:r>
              <w:rPr>
                <w:rFonts w:ascii="Times New Roman" w:hAnsi="Times New Roman"/>
                <w:color w:val="000000"/>
                <w:sz w:val="24"/>
              </w:rPr>
              <w:t>3.1</w:t>
            </w:r>
          </w:p>
        </w:tc>
        <w:tc>
          <w:tcPr>
            <w:tcW w:w="2992" w:type="dxa"/>
            <w:tcMar>
              <w:top w:w="50" w:type="dxa"/>
              <w:left w:w="100" w:type="dxa"/>
            </w:tcMar>
            <w:vAlign w:val="center"/>
          </w:tcPr>
          <w:p w:rsidR="009413F8" w:rsidRDefault="009672FC">
            <w:pPr>
              <w:spacing w:after="0"/>
              <w:ind w:left="135"/>
            </w:pPr>
            <w:r>
              <w:rPr>
                <w:rFonts w:ascii="Times New Roman" w:hAnsi="Times New Roman"/>
                <w:color w:val="000000"/>
                <w:sz w:val="24"/>
              </w:rPr>
              <w:t>Текстовые задачи</w:t>
            </w:r>
          </w:p>
        </w:tc>
        <w:tc>
          <w:tcPr>
            <w:tcW w:w="977"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16 </w:t>
            </w:r>
          </w:p>
        </w:tc>
        <w:tc>
          <w:tcPr>
            <w:tcW w:w="1699" w:type="dxa"/>
            <w:tcMar>
              <w:top w:w="50" w:type="dxa"/>
              <w:left w:w="100" w:type="dxa"/>
            </w:tcMar>
            <w:vAlign w:val="center"/>
          </w:tcPr>
          <w:p w:rsidR="009413F8" w:rsidRDefault="009413F8">
            <w:pPr>
              <w:spacing w:after="0"/>
              <w:ind w:left="135"/>
              <w:jc w:val="center"/>
            </w:pPr>
          </w:p>
        </w:tc>
        <w:tc>
          <w:tcPr>
            <w:tcW w:w="1787" w:type="dxa"/>
            <w:tcMar>
              <w:top w:w="50" w:type="dxa"/>
              <w:left w:w="100" w:type="dxa"/>
            </w:tcMar>
            <w:vAlign w:val="center"/>
          </w:tcPr>
          <w:p w:rsidR="009413F8" w:rsidRDefault="009413F8">
            <w:pPr>
              <w:spacing w:after="0"/>
              <w:ind w:left="135"/>
              <w:jc w:val="center"/>
            </w:pPr>
          </w:p>
        </w:tc>
        <w:tc>
          <w:tcPr>
            <w:tcW w:w="2646" w:type="dxa"/>
            <w:tcMar>
              <w:top w:w="50" w:type="dxa"/>
              <w:left w:w="100" w:type="dxa"/>
            </w:tcMar>
            <w:vAlign w:val="center"/>
          </w:tcPr>
          <w:p w:rsidR="009413F8" w:rsidRDefault="009672FC">
            <w:pPr>
              <w:spacing w:after="0"/>
              <w:ind w:left="135"/>
            </w:pPr>
            <w:r>
              <w:rPr>
                <w:rFonts w:ascii="Times New Roman" w:hAnsi="Times New Roman"/>
                <w:color w:val="000000"/>
                <w:sz w:val="24"/>
              </w:rPr>
              <w:t>Поле для свободного ввода</w:t>
            </w:r>
          </w:p>
        </w:tc>
      </w:tr>
      <w:tr w:rsidR="009413F8">
        <w:trPr>
          <w:trHeight w:val="144"/>
          <w:tblCellSpacing w:w="20" w:type="nil"/>
        </w:trPr>
        <w:tc>
          <w:tcPr>
            <w:tcW w:w="0" w:type="auto"/>
            <w:gridSpan w:val="2"/>
            <w:tcMar>
              <w:top w:w="50" w:type="dxa"/>
              <w:left w:w="100" w:type="dxa"/>
            </w:tcMar>
            <w:vAlign w:val="center"/>
          </w:tcPr>
          <w:p w:rsidR="009413F8" w:rsidRDefault="009672F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9413F8" w:rsidRDefault="009413F8"/>
        </w:tc>
      </w:tr>
      <w:tr w:rsidR="009413F8" w:rsidRPr="00E75F87">
        <w:trPr>
          <w:trHeight w:val="144"/>
          <w:tblCellSpacing w:w="20" w:type="nil"/>
        </w:trPr>
        <w:tc>
          <w:tcPr>
            <w:tcW w:w="0" w:type="auto"/>
            <w:gridSpan w:val="6"/>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b/>
                <w:color w:val="000000"/>
                <w:sz w:val="24"/>
                <w:lang w:val="ru-RU"/>
              </w:rPr>
              <w:lastRenderedPageBreak/>
              <w:t>Раздел 4.</w:t>
            </w:r>
            <w:r w:rsidRPr="009672FC">
              <w:rPr>
                <w:rFonts w:ascii="Times New Roman" w:hAnsi="Times New Roman"/>
                <w:color w:val="000000"/>
                <w:sz w:val="24"/>
                <w:lang w:val="ru-RU"/>
              </w:rPr>
              <w:t xml:space="preserve"> </w:t>
            </w:r>
            <w:r w:rsidRPr="009672FC">
              <w:rPr>
                <w:rFonts w:ascii="Times New Roman" w:hAnsi="Times New Roman"/>
                <w:b/>
                <w:color w:val="000000"/>
                <w:sz w:val="24"/>
                <w:lang w:val="ru-RU"/>
              </w:rPr>
              <w:t>Пространственные отношения и геометрические фигуры</w:t>
            </w:r>
          </w:p>
        </w:tc>
      </w:tr>
      <w:tr w:rsidR="009413F8">
        <w:trPr>
          <w:trHeight w:val="144"/>
          <w:tblCellSpacing w:w="20" w:type="nil"/>
        </w:trPr>
        <w:tc>
          <w:tcPr>
            <w:tcW w:w="501" w:type="dxa"/>
            <w:tcMar>
              <w:top w:w="50" w:type="dxa"/>
              <w:left w:w="100" w:type="dxa"/>
            </w:tcMar>
            <w:vAlign w:val="center"/>
          </w:tcPr>
          <w:p w:rsidR="009413F8" w:rsidRDefault="009672FC">
            <w:pPr>
              <w:spacing w:after="0"/>
            </w:pPr>
            <w:r>
              <w:rPr>
                <w:rFonts w:ascii="Times New Roman" w:hAnsi="Times New Roman"/>
                <w:color w:val="000000"/>
                <w:sz w:val="24"/>
              </w:rPr>
              <w:t>4.1</w:t>
            </w:r>
          </w:p>
        </w:tc>
        <w:tc>
          <w:tcPr>
            <w:tcW w:w="2992" w:type="dxa"/>
            <w:tcMar>
              <w:top w:w="50" w:type="dxa"/>
              <w:left w:w="100" w:type="dxa"/>
            </w:tcMar>
            <w:vAlign w:val="center"/>
          </w:tcPr>
          <w:p w:rsidR="009413F8" w:rsidRDefault="009672FC">
            <w:pPr>
              <w:spacing w:after="0"/>
              <w:ind w:left="135"/>
            </w:pPr>
            <w:r>
              <w:rPr>
                <w:rFonts w:ascii="Times New Roman" w:hAnsi="Times New Roman"/>
                <w:color w:val="000000"/>
                <w:sz w:val="24"/>
              </w:rPr>
              <w:t>Пространственные отношения</w:t>
            </w:r>
          </w:p>
        </w:tc>
        <w:tc>
          <w:tcPr>
            <w:tcW w:w="977"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9413F8" w:rsidRDefault="009413F8">
            <w:pPr>
              <w:spacing w:after="0"/>
              <w:ind w:left="135"/>
              <w:jc w:val="center"/>
            </w:pPr>
          </w:p>
        </w:tc>
        <w:tc>
          <w:tcPr>
            <w:tcW w:w="1787" w:type="dxa"/>
            <w:tcMar>
              <w:top w:w="50" w:type="dxa"/>
              <w:left w:w="100" w:type="dxa"/>
            </w:tcMar>
            <w:vAlign w:val="center"/>
          </w:tcPr>
          <w:p w:rsidR="009413F8" w:rsidRDefault="009413F8">
            <w:pPr>
              <w:spacing w:after="0"/>
              <w:ind w:left="135"/>
              <w:jc w:val="center"/>
            </w:pPr>
          </w:p>
        </w:tc>
        <w:tc>
          <w:tcPr>
            <w:tcW w:w="2646" w:type="dxa"/>
            <w:tcMar>
              <w:top w:w="50" w:type="dxa"/>
              <w:left w:w="100" w:type="dxa"/>
            </w:tcMar>
            <w:vAlign w:val="center"/>
          </w:tcPr>
          <w:p w:rsidR="009413F8" w:rsidRDefault="009672FC">
            <w:pPr>
              <w:spacing w:after="0"/>
              <w:ind w:left="135"/>
            </w:pPr>
            <w:r>
              <w:rPr>
                <w:rFonts w:ascii="Times New Roman" w:hAnsi="Times New Roman"/>
                <w:color w:val="000000"/>
                <w:sz w:val="24"/>
              </w:rPr>
              <w:t>Поле для свободного ввода</w:t>
            </w:r>
          </w:p>
        </w:tc>
      </w:tr>
      <w:tr w:rsidR="009413F8">
        <w:trPr>
          <w:trHeight w:val="144"/>
          <w:tblCellSpacing w:w="20" w:type="nil"/>
        </w:trPr>
        <w:tc>
          <w:tcPr>
            <w:tcW w:w="501" w:type="dxa"/>
            <w:tcMar>
              <w:top w:w="50" w:type="dxa"/>
              <w:left w:w="100" w:type="dxa"/>
            </w:tcMar>
            <w:vAlign w:val="center"/>
          </w:tcPr>
          <w:p w:rsidR="009413F8" w:rsidRDefault="009672FC">
            <w:pPr>
              <w:spacing w:after="0"/>
            </w:pPr>
            <w:r>
              <w:rPr>
                <w:rFonts w:ascii="Times New Roman" w:hAnsi="Times New Roman"/>
                <w:color w:val="000000"/>
                <w:sz w:val="24"/>
              </w:rPr>
              <w:t>4.2</w:t>
            </w:r>
          </w:p>
        </w:tc>
        <w:tc>
          <w:tcPr>
            <w:tcW w:w="2992" w:type="dxa"/>
            <w:tcMar>
              <w:top w:w="50" w:type="dxa"/>
              <w:left w:w="100" w:type="dxa"/>
            </w:tcMar>
            <w:vAlign w:val="center"/>
          </w:tcPr>
          <w:p w:rsidR="009413F8" w:rsidRDefault="009672FC">
            <w:pPr>
              <w:spacing w:after="0"/>
              <w:ind w:left="135"/>
            </w:pPr>
            <w:r>
              <w:rPr>
                <w:rFonts w:ascii="Times New Roman" w:hAnsi="Times New Roman"/>
                <w:color w:val="000000"/>
                <w:sz w:val="24"/>
              </w:rPr>
              <w:t>Геометрические фигуры</w:t>
            </w:r>
          </w:p>
        </w:tc>
        <w:tc>
          <w:tcPr>
            <w:tcW w:w="977"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17 </w:t>
            </w:r>
          </w:p>
        </w:tc>
        <w:tc>
          <w:tcPr>
            <w:tcW w:w="1699" w:type="dxa"/>
            <w:tcMar>
              <w:top w:w="50" w:type="dxa"/>
              <w:left w:w="100" w:type="dxa"/>
            </w:tcMar>
            <w:vAlign w:val="center"/>
          </w:tcPr>
          <w:p w:rsidR="009413F8" w:rsidRDefault="009413F8">
            <w:pPr>
              <w:spacing w:after="0"/>
              <w:ind w:left="135"/>
              <w:jc w:val="center"/>
            </w:pPr>
          </w:p>
        </w:tc>
        <w:tc>
          <w:tcPr>
            <w:tcW w:w="1787" w:type="dxa"/>
            <w:tcMar>
              <w:top w:w="50" w:type="dxa"/>
              <w:left w:w="100" w:type="dxa"/>
            </w:tcMar>
            <w:vAlign w:val="center"/>
          </w:tcPr>
          <w:p w:rsidR="009413F8" w:rsidRDefault="009413F8">
            <w:pPr>
              <w:spacing w:after="0"/>
              <w:ind w:left="135"/>
              <w:jc w:val="center"/>
            </w:pPr>
          </w:p>
        </w:tc>
        <w:tc>
          <w:tcPr>
            <w:tcW w:w="2646" w:type="dxa"/>
            <w:tcMar>
              <w:top w:w="50" w:type="dxa"/>
              <w:left w:w="100" w:type="dxa"/>
            </w:tcMar>
            <w:vAlign w:val="center"/>
          </w:tcPr>
          <w:p w:rsidR="009413F8" w:rsidRDefault="009672FC">
            <w:pPr>
              <w:spacing w:after="0"/>
              <w:ind w:left="135"/>
            </w:pPr>
            <w:r>
              <w:rPr>
                <w:rFonts w:ascii="Times New Roman" w:hAnsi="Times New Roman"/>
                <w:color w:val="000000"/>
                <w:sz w:val="24"/>
              </w:rPr>
              <w:t>Поле для свободного ввода</w:t>
            </w:r>
          </w:p>
        </w:tc>
      </w:tr>
      <w:tr w:rsidR="009413F8">
        <w:trPr>
          <w:trHeight w:val="144"/>
          <w:tblCellSpacing w:w="20" w:type="nil"/>
        </w:trPr>
        <w:tc>
          <w:tcPr>
            <w:tcW w:w="0" w:type="auto"/>
            <w:gridSpan w:val="2"/>
            <w:tcMar>
              <w:top w:w="50" w:type="dxa"/>
              <w:left w:w="100" w:type="dxa"/>
            </w:tcMar>
            <w:vAlign w:val="center"/>
          </w:tcPr>
          <w:p w:rsidR="009413F8" w:rsidRDefault="009672F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9413F8" w:rsidRDefault="009413F8"/>
        </w:tc>
      </w:tr>
      <w:tr w:rsidR="009413F8">
        <w:trPr>
          <w:trHeight w:val="144"/>
          <w:tblCellSpacing w:w="20" w:type="nil"/>
        </w:trPr>
        <w:tc>
          <w:tcPr>
            <w:tcW w:w="0" w:type="auto"/>
            <w:gridSpan w:val="6"/>
            <w:tcMar>
              <w:top w:w="50" w:type="dxa"/>
              <w:left w:w="100" w:type="dxa"/>
            </w:tcMar>
            <w:vAlign w:val="center"/>
          </w:tcPr>
          <w:p w:rsidR="009413F8" w:rsidRDefault="009672FC">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9413F8">
        <w:trPr>
          <w:trHeight w:val="144"/>
          <w:tblCellSpacing w:w="20" w:type="nil"/>
        </w:trPr>
        <w:tc>
          <w:tcPr>
            <w:tcW w:w="501" w:type="dxa"/>
            <w:tcMar>
              <w:top w:w="50" w:type="dxa"/>
              <w:left w:w="100" w:type="dxa"/>
            </w:tcMar>
            <w:vAlign w:val="center"/>
          </w:tcPr>
          <w:p w:rsidR="009413F8" w:rsidRDefault="009672FC">
            <w:pPr>
              <w:spacing w:after="0"/>
            </w:pPr>
            <w:r>
              <w:rPr>
                <w:rFonts w:ascii="Times New Roman" w:hAnsi="Times New Roman"/>
                <w:color w:val="000000"/>
                <w:sz w:val="24"/>
              </w:rPr>
              <w:t>5.1</w:t>
            </w:r>
          </w:p>
        </w:tc>
        <w:tc>
          <w:tcPr>
            <w:tcW w:w="2992" w:type="dxa"/>
            <w:tcMar>
              <w:top w:w="50" w:type="dxa"/>
              <w:left w:w="100" w:type="dxa"/>
            </w:tcMar>
            <w:vAlign w:val="center"/>
          </w:tcPr>
          <w:p w:rsidR="009413F8" w:rsidRDefault="009672FC">
            <w:pPr>
              <w:spacing w:after="0"/>
              <w:ind w:left="135"/>
            </w:pPr>
            <w:r>
              <w:rPr>
                <w:rFonts w:ascii="Times New Roman" w:hAnsi="Times New Roman"/>
                <w:color w:val="000000"/>
                <w:sz w:val="24"/>
              </w:rPr>
              <w:t>Характеристика объекта, группы объектов</w:t>
            </w:r>
          </w:p>
        </w:tc>
        <w:tc>
          <w:tcPr>
            <w:tcW w:w="977"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9413F8" w:rsidRDefault="009413F8">
            <w:pPr>
              <w:spacing w:after="0"/>
              <w:ind w:left="135"/>
              <w:jc w:val="center"/>
            </w:pPr>
          </w:p>
        </w:tc>
        <w:tc>
          <w:tcPr>
            <w:tcW w:w="1787" w:type="dxa"/>
            <w:tcMar>
              <w:top w:w="50" w:type="dxa"/>
              <w:left w:w="100" w:type="dxa"/>
            </w:tcMar>
            <w:vAlign w:val="center"/>
          </w:tcPr>
          <w:p w:rsidR="009413F8" w:rsidRDefault="009413F8">
            <w:pPr>
              <w:spacing w:after="0"/>
              <w:ind w:left="135"/>
              <w:jc w:val="center"/>
            </w:pPr>
          </w:p>
        </w:tc>
        <w:tc>
          <w:tcPr>
            <w:tcW w:w="2646" w:type="dxa"/>
            <w:tcMar>
              <w:top w:w="50" w:type="dxa"/>
              <w:left w:w="100" w:type="dxa"/>
            </w:tcMar>
            <w:vAlign w:val="center"/>
          </w:tcPr>
          <w:p w:rsidR="009413F8" w:rsidRDefault="009672FC">
            <w:pPr>
              <w:spacing w:after="0"/>
              <w:ind w:left="135"/>
            </w:pPr>
            <w:r>
              <w:rPr>
                <w:rFonts w:ascii="Times New Roman" w:hAnsi="Times New Roman"/>
                <w:color w:val="000000"/>
                <w:sz w:val="24"/>
              </w:rPr>
              <w:t>Поле для свободного ввода</w:t>
            </w:r>
          </w:p>
        </w:tc>
      </w:tr>
      <w:tr w:rsidR="009413F8">
        <w:trPr>
          <w:trHeight w:val="144"/>
          <w:tblCellSpacing w:w="20" w:type="nil"/>
        </w:trPr>
        <w:tc>
          <w:tcPr>
            <w:tcW w:w="501" w:type="dxa"/>
            <w:tcMar>
              <w:top w:w="50" w:type="dxa"/>
              <w:left w:w="100" w:type="dxa"/>
            </w:tcMar>
            <w:vAlign w:val="center"/>
          </w:tcPr>
          <w:p w:rsidR="009413F8" w:rsidRDefault="009672FC">
            <w:pPr>
              <w:spacing w:after="0"/>
            </w:pPr>
            <w:r>
              <w:rPr>
                <w:rFonts w:ascii="Times New Roman" w:hAnsi="Times New Roman"/>
                <w:color w:val="000000"/>
                <w:sz w:val="24"/>
              </w:rPr>
              <w:t>5.2</w:t>
            </w:r>
          </w:p>
        </w:tc>
        <w:tc>
          <w:tcPr>
            <w:tcW w:w="2992" w:type="dxa"/>
            <w:tcMar>
              <w:top w:w="50" w:type="dxa"/>
              <w:left w:w="100" w:type="dxa"/>
            </w:tcMar>
            <w:vAlign w:val="center"/>
          </w:tcPr>
          <w:p w:rsidR="009413F8" w:rsidRDefault="009672FC">
            <w:pPr>
              <w:spacing w:after="0"/>
              <w:ind w:left="135"/>
            </w:pPr>
            <w:r>
              <w:rPr>
                <w:rFonts w:ascii="Times New Roman" w:hAnsi="Times New Roman"/>
                <w:color w:val="000000"/>
                <w:sz w:val="24"/>
              </w:rPr>
              <w:t>Таблицы</w:t>
            </w:r>
          </w:p>
        </w:tc>
        <w:tc>
          <w:tcPr>
            <w:tcW w:w="977"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9413F8" w:rsidRDefault="009413F8">
            <w:pPr>
              <w:spacing w:after="0"/>
              <w:ind w:left="135"/>
              <w:jc w:val="center"/>
            </w:pPr>
          </w:p>
        </w:tc>
        <w:tc>
          <w:tcPr>
            <w:tcW w:w="1787" w:type="dxa"/>
            <w:tcMar>
              <w:top w:w="50" w:type="dxa"/>
              <w:left w:w="100" w:type="dxa"/>
            </w:tcMar>
            <w:vAlign w:val="center"/>
          </w:tcPr>
          <w:p w:rsidR="009413F8" w:rsidRDefault="009413F8">
            <w:pPr>
              <w:spacing w:after="0"/>
              <w:ind w:left="135"/>
              <w:jc w:val="center"/>
            </w:pPr>
          </w:p>
        </w:tc>
        <w:tc>
          <w:tcPr>
            <w:tcW w:w="2646" w:type="dxa"/>
            <w:tcMar>
              <w:top w:w="50" w:type="dxa"/>
              <w:left w:w="100" w:type="dxa"/>
            </w:tcMar>
            <w:vAlign w:val="center"/>
          </w:tcPr>
          <w:p w:rsidR="009413F8" w:rsidRDefault="009672FC">
            <w:pPr>
              <w:spacing w:after="0"/>
              <w:ind w:left="135"/>
            </w:pPr>
            <w:r>
              <w:rPr>
                <w:rFonts w:ascii="Times New Roman" w:hAnsi="Times New Roman"/>
                <w:color w:val="000000"/>
                <w:sz w:val="24"/>
              </w:rPr>
              <w:t>Поле для свободного ввода</w:t>
            </w:r>
          </w:p>
        </w:tc>
      </w:tr>
      <w:tr w:rsidR="009413F8">
        <w:trPr>
          <w:trHeight w:val="144"/>
          <w:tblCellSpacing w:w="20" w:type="nil"/>
        </w:trPr>
        <w:tc>
          <w:tcPr>
            <w:tcW w:w="0" w:type="auto"/>
            <w:gridSpan w:val="2"/>
            <w:tcMar>
              <w:top w:w="50" w:type="dxa"/>
              <w:left w:w="100" w:type="dxa"/>
            </w:tcMar>
            <w:vAlign w:val="center"/>
          </w:tcPr>
          <w:p w:rsidR="009413F8" w:rsidRDefault="009672F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9413F8" w:rsidRDefault="009413F8"/>
        </w:tc>
      </w:tr>
      <w:tr w:rsidR="009413F8">
        <w:trPr>
          <w:trHeight w:val="144"/>
          <w:tblCellSpacing w:w="20" w:type="nil"/>
        </w:trPr>
        <w:tc>
          <w:tcPr>
            <w:tcW w:w="0" w:type="auto"/>
            <w:gridSpan w:val="2"/>
            <w:tcMar>
              <w:top w:w="50" w:type="dxa"/>
              <w:left w:w="100" w:type="dxa"/>
            </w:tcMar>
            <w:vAlign w:val="center"/>
          </w:tcPr>
          <w:p w:rsidR="009413F8" w:rsidRDefault="009672FC">
            <w:pPr>
              <w:spacing w:after="0"/>
              <w:ind w:left="135"/>
            </w:pPr>
            <w:r>
              <w:rPr>
                <w:rFonts w:ascii="Times New Roman" w:hAnsi="Times New Roman"/>
                <w:color w:val="000000"/>
                <w:sz w:val="24"/>
              </w:rPr>
              <w:t>Повторение пройденного материала</w:t>
            </w:r>
          </w:p>
        </w:tc>
        <w:tc>
          <w:tcPr>
            <w:tcW w:w="153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9413F8" w:rsidRDefault="009413F8">
            <w:pPr>
              <w:spacing w:after="0"/>
              <w:ind w:left="135"/>
              <w:jc w:val="center"/>
            </w:pPr>
          </w:p>
        </w:tc>
        <w:tc>
          <w:tcPr>
            <w:tcW w:w="1787" w:type="dxa"/>
            <w:tcMar>
              <w:top w:w="50" w:type="dxa"/>
              <w:left w:w="100" w:type="dxa"/>
            </w:tcMar>
            <w:vAlign w:val="center"/>
          </w:tcPr>
          <w:p w:rsidR="009413F8" w:rsidRDefault="009413F8">
            <w:pPr>
              <w:spacing w:after="0"/>
              <w:ind w:left="135"/>
              <w:jc w:val="center"/>
            </w:pPr>
          </w:p>
        </w:tc>
        <w:tc>
          <w:tcPr>
            <w:tcW w:w="2646" w:type="dxa"/>
            <w:tcMar>
              <w:top w:w="50" w:type="dxa"/>
              <w:left w:w="100" w:type="dxa"/>
            </w:tcMar>
            <w:vAlign w:val="center"/>
          </w:tcPr>
          <w:p w:rsidR="009413F8" w:rsidRDefault="009672FC">
            <w:pPr>
              <w:spacing w:after="0"/>
              <w:ind w:left="135"/>
            </w:pPr>
            <w:r>
              <w:rPr>
                <w:rFonts w:ascii="Times New Roman" w:hAnsi="Times New Roman"/>
                <w:color w:val="000000"/>
                <w:sz w:val="24"/>
              </w:rPr>
              <w:t>Поле для свободного ввода</w:t>
            </w:r>
          </w:p>
        </w:tc>
      </w:tr>
      <w:tr w:rsidR="009413F8">
        <w:trPr>
          <w:trHeight w:val="144"/>
          <w:tblCellSpacing w:w="20" w:type="nil"/>
        </w:trPr>
        <w:tc>
          <w:tcPr>
            <w:tcW w:w="0" w:type="auto"/>
            <w:gridSpan w:val="2"/>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99"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9413F8" w:rsidRDefault="009413F8"/>
        </w:tc>
      </w:tr>
    </w:tbl>
    <w:p w:rsidR="009413F8" w:rsidRDefault="009413F8">
      <w:pPr>
        <w:sectPr w:rsidR="009413F8">
          <w:pgSz w:w="16383" w:h="11906" w:orient="landscape"/>
          <w:pgMar w:top="1134" w:right="850" w:bottom="1134" w:left="1701" w:header="720" w:footer="720" w:gutter="0"/>
          <w:cols w:space="720"/>
        </w:sectPr>
      </w:pPr>
    </w:p>
    <w:p w:rsidR="009413F8" w:rsidRDefault="009672FC">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8"/>
        <w:gridCol w:w="4788"/>
        <w:gridCol w:w="1541"/>
        <w:gridCol w:w="1841"/>
        <w:gridCol w:w="1910"/>
        <w:gridCol w:w="2702"/>
      </w:tblGrid>
      <w:tr w:rsidR="009413F8">
        <w:trPr>
          <w:trHeight w:val="144"/>
          <w:tblCellSpacing w:w="20" w:type="nil"/>
        </w:trPr>
        <w:tc>
          <w:tcPr>
            <w:tcW w:w="520" w:type="dxa"/>
            <w:vMerge w:val="restart"/>
            <w:tcMar>
              <w:top w:w="50" w:type="dxa"/>
              <w:left w:w="100" w:type="dxa"/>
            </w:tcMar>
            <w:vAlign w:val="center"/>
          </w:tcPr>
          <w:p w:rsidR="009413F8" w:rsidRDefault="009672FC">
            <w:pPr>
              <w:spacing w:after="0"/>
              <w:ind w:left="135"/>
            </w:pPr>
            <w:r>
              <w:rPr>
                <w:rFonts w:ascii="Times New Roman" w:hAnsi="Times New Roman"/>
                <w:b/>
                <w:color w:val="000000"/>
                <w:sz w:val="24"/>
              </w:rPr>
              <w:t xml:space="preserve">№ п/п </w:t>
            </w:r>
          </w:p>
          <w:p w:rsidR="009413F8" w:rsidRDefault="009413F8">
            <w:pPr>
              <w:spacing w:after="0"/>
              <w:ind w:left="135"/>
            </w:pPr>
          </w:p>
        </w:tc>
        <w:tc>
          <w:tcPr>
            <w:tcW w:w="2640" w:type="dxa"/>
            <w:vMerge w:val="restart"/>
            <w:tcMar>
              <w:top w:w="50" w:type="dxa"/>
              <w:left w:w="100" w:type="dxa"/>
            </w:tcMar>
            <w:vAlign w:val="center"/>
          </w:tcPr>
          <w:p w:rsidR="009413F8" w:rsidRDefault="009672FC">
            <w:pPr>
              <w:spacing w:after="0"/>
              <w:ind w:left="135"/>
            </w:pPr>
            <w:r>
              <w:rPr>
                <w:rFonts w:ascii="Times New Roman" w:hAnsi="Times New Roman"/>
                <w:b/>
                <w:color w:val="000000"/>
                <w:sz w:val="24"/>
              </w:rPr>
              <w:t xml:space="preserve">Наименование разделов и тем программы </w:t>
            </w:r>
          </w:p>
          <w:p w:rsidR="009413F8" w:rsidRDefault="009413F8">
            <w:pPr>
              <w:spacing w:after="0"/>
              <w:ind w:left="135"/>
            </w:pPr>
          </w:p>
        </w:tc>
        <w:tc>
          <w:tcPr>
            <w:tcW w:w="0" w:type="auto"/>
            <w:gridSpan w:val="3"/>
            <w:tcMar>
              <w:top w:w="50" w:type="dxa"/>
              <w:left w:w="100" w:type="dxa"/>
            </w:tcMar>
            <w:vAlign w:val="center"/>
          </w:tcPr>
          <w:p w:rsidR="009413F8" w:rsidRDefault="009672FC">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9413F8" w:rsidRDefault="009672FC">
            <w:pPr>
              <w:spacing w:after="0"/>
              <w:ind w:left="135"/>
            </w:pPr>
            <w:r>
              <w:rPr>
                <w:rFonts w:ascii="Times New Roman" w:hAnsi="Times New Roman"/>
                <w:b/>
                <w:color w:val="000000"/>
                <w:sz w:val="24"/>
              </w:rPr>
              <w:t xml:space="preserve">Электронные (цифровые) образовательные ресурсы </w:t>
            </w:r>
          </w:p>
          <w:p w:rsidR="009413F8" w:rsidRDefault="009413F8">
            <w:pPr>
              <w:spacing w:after="0"/>
              <w:ind w:left="135"/>
            </w:pPr>
          </w:p>
        </w:tc>
      </w:tr>
      <w:tr w:rsidR="009413F8">
        <w:trPr>
          <w:trHeight w:val="144"/>
          <w:tblCellSpacing w:w="20" w:type="nil"/>
        </w:trPr>
        <w:tc>
          <w:tcPr>
            <w:tcW w:w="0" w:type="auto"/>
            <w:vMerge/>
            <w:tcBorders>
              <w:top w:val="nil"/>
            </w:tcBorders>
            <w:tcMar>
              <w:top w:w="50" w:type="dxa"/>
              <w:left w:w="100" w:type="dxa"/>
            </w:tcMar>
          </w:tcPr>
          <w:p w:rsidR="009413F8" w:rsidRDefault="009413F8"/>
        </w:tc>
        <w:tc>
          <w:tcPr>
            <w:tcW w:w="0" w:type="auto"/>
            <w:vMerge/>
            <w:tcBorders>
              <w:top w:val="nil"/>
            </w:tcBorders>
            <w:tcMar>
              <w:top w:w="50" w:type="dxa"/>
              <w:left w:w="100" w:type="dxa"/>
            </w:tcMar>
          </w:tcPr>
          <w:p w:rsidR="009413F8" w:rsidRDefault="009413F8"/>
        </w:tc>
        <w:tc>
          <w:tcPr>
            <w:tcW w:w="1011" w:type="dxa"/>
            <w:tcMar>
              <w:top w:w="50" w:type="dxa"/>
              <w:left w:w="100" w:type="dxa"/>
            </w:tcMar>
            <w:vAlign w:val="center"/>
          </w:tcPr>
          <w:p w:rsidR="009413F8" w:rsidRDefault="009672FC">
            <w:pPr>
              <w:spacing w:after="0"/>
              <w:ind w:left="135"/>
            </w:pPr>
            <w:r>
              <w:rPr>
                <w:rFonts w:ascii="Times New Roman" w:hAnsi="Times New Roman"/>
                <w:b/>
                <w:color w:val="000000"/>
                <w:sz w:val="24"/>
              </w:rPr>
              <w:t xml:space="preserve">Всего </w:t>
            </w:r>
          </w:p>
          <w:p w:rsidR="009413F8" w:rsidRDefault="009413F8">
            <w:pPr>
              <w:spacing w:after="0"/>
              <w:ind w:left="135"/>
            </w:pPr>
          </w:p>
        </w:tc>
        <w:tc>
          <w:tcPr>
            <w:tcW w:w="1738" w:type="dxa"/>
            <w:tcMar>
              <w:top w:w="50" w:type="dxa"/>
              <w:left w:w="100" w:type="dxa"/>
            </w:tcMar>
            <w:vAlign w:val="center"/>
          </w:tcPr>
          <w:p w:rsidR="009413F8" w:rsidRDefault="009672FC">
            <w:pPr>
              <w:spacing w:after="0"/>
              <w:ind w:left="135"/>
            </w:pPr>
            <w:r>
              <w:rPr>
                <w:rFonts w:ascii="Times New Roman" w:hAnsi="Times New Roman"/>
                <w:b/>
                <w:color w:val="000000"/>
                <w:sz w:val="24"/>
              </w:rPr>
              <w:t xml:space="preserve">Контрольные работы </w:t>
            </w:r>
          </w:p>
          <w:p w:rsidR="009413F8" w:rsidRDefault="009413F8">
            <w:pPr>
              <w:spacing w:after="0"/>
              <w:ind w:left="135"/>
            </w:pPr>
          </w:p>
        </w:tc>
        <w:tc>
          <w:tcPr>
            <w:tcW w:w="1823" w:type="dxa"/>
            <w:tcMar>
              <w:top w:w="50" w:type="dxa"/>
              <w:left w:w="100" w:type="dxa"/>
            </w:tcMar>
            <w:vAlign w:val="center"/>
          </w:tcPr>
          <w:p w:rsidR="009413F8" w:rsidRDefault="009672FC">
            <w:pPr>
              <w:spacing w:after="0"/>
              <w:ind w:left="135"/>
            </w:pPr>
            <w:r>
              <w:rPr>
                <w:rFonts w:ascii="Times New Roman" w:hAnsi="Times New Roman"/>
                <w:b/>
                <w:color w:val="000000"/>
                <w:sz w:val="24"/>
              </w:rPr>
              <w:t xml:space="preserve">Практические работы </w:t>
            </w:r>
          </w:p>
          <w:p w:rsidR="009413F8" w:rsidRDefault="009413F8">
            <w:pPr>
              <w:spacing w:after="0"/>
              <w:ind w:left="135"/>
            </w:pPr>
          </w:p>
        </w:tc>
        <w:tc>
          <w:tcPr>
            <w:tcW w:w="0" w:type="auto"/>
            <w:vMerge/>
            <w:tcBorders>
              <w:top w:val="nil"/>
            </w:tcBorders>
            <w:tcMar>
              <w:top w:w="50" w:type="dxa"/>
              <w:left w:w="100" w:type="dxa"/>
            </w:tcMar>
          </w:tcPr>
          <w:p w:rsidR="009413F8" w:rsidRDefault="009413F8"/>
        </w:tc>
      </w:tr>
      <w:tr w:rsidR="009413F8">
        <w:trPr>
          <w:trHeight w:val="144"/>
          <w:tblCellSpacing w:w="20" w:type="nil"/>
        </w:trPr>
        <w:tc>
          <w:tcPr>
            <w:tcW w:w="0" w:type="auto"/>
            <w:gridSpan w:val="6"/>
            <w:tcMar>
              <w:top w:w="50" w:type="dxa"/>
              <w:left w:w="100" w:type="dxa"/>
            </w:tcMar>
            <w:vAlign w:val="center"/>
          </w:tcPr>
          <w:p w:rsidR="009413F8" w:rsidRDefault="009672F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9413F8">
        <w:trPr>
          <w:trHeight w:val="144"/>
          <w:tblCellSpacing w:w="20" w:type="nil"/>
        </w:trPr>
        <w:tc>
          <w:tcPr>
            <w:tcW w:w="520" w:type="dxa"/>
            <w:tcMar>
              <w:top w:w="50" w:type="dxa"/>
              <w:left w:w="100" w:type="dxa"/>
            </w:tcMar>
            <w:vAlign w:val="center"/>
          </w:tcPr>
          <w:p w:rsidR="009413F8" w:rsidRDefault="009672FC">
            <w:pPr>
              <w:spacing w:after="0"/>
            </w:pPr>
            <w:r>
              <w:rPr>
                <w:rFonts w:ascii="Times New Roman" w:hAnsi="Times New Roman"/>
                <w:color w:val="000000"/>
                <w:sz w:val="24"/>
              </w:rPr>
              <w:t>1.1</w:t>
            </w:r>
          </w:p>
        </w:tc>
        <w:tc>
          <w:tcPr>
            <w:tcW w:w="2640" w:type="dxa"/>
            <w:tcMar>
              <w:top w:w="50" w:type="dxa"/>
              <w:left w:w="100" w:type="dxa"/>
            </w:tcMar>
            <w:vAlign w:val="center"/>
          </w:tcPr>
          <w:p w:rsidR="009413F8" w:rsidRDefault="009672FC">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9413F8" w:rsidRDefault="009413F8">
            <w:pPr>
              <w:spacing w:after="0"/>
              <w:ind w:left="135"/>
              <w:jc w:val="center"/>
            </w:pPr>
          </w:p>
        </w:tc>
        <w:tc>
          <w:tcPr>
            <w:tcW w:w="1823" w:type="dxa"/>
            <w:tcMar>
              <w:top w:w="50" w:type="dxa"/>
              <w:left w:w="100" w:type="dxa"/>
            </w:tcMar>
            <w:vAlign w:val="center"/>
          </w:tcPr>
          <w:p w:rsidR="009413F8" w:rsidRDefault="009413F8">
            <w:pPr>
              <w:spacing w:after="0"/>
              <w:ind w:left="135"/>
              <w:jc w:val="center"/>
            </w:pPr>
          </w:p>
        </w:tc>
        <w:tc>
          <w:tcPr>
            <w:tcW w:w="2741" w:type="dxa"/>
            <w:tcMar>
              <w:top w:w="50" w:type="dxa"/>
              <w:left w:w="100" w:type="dxa"/>
            </w:tcMar>
            <w:vAlign w:val="center"/>
          </w:tcPr>
          <w:p w:rsidR="009413F8" w:rsidRDefault="009672FC">
            <w:pPr>
              <w:spacing w:after="0"/>
              <w:ind w:left="135"/>
            </w:pPr>
            <w:r>
              <w:rPr>
                <w:rFonts w:ascii="Times New Roman" w:hAnsi="Times New Roman"/>
                <w:color w:val="000000"/>
                <w:sz w:val="24"/>
              </w:rPr>
              <w:t>Поле для свободного ввода</w:t>
            </w:r>
          </w:p>
        </w:tc>
      </w:tr>
      <w:tr w:rsidR="009413F8">
        <w:trPr>
          <w:trHeight w:val="144"/>
          <w:tblCellSpacing w:w="20" w:type="nil"/>
        </w:trPr>
        <w:tc>
          <w:tcPr>
            <w:tcW w:w="520" w:type="dxa"/>
            <w:tcMar>
              <w:top w:w="50" w:type="dxa"/>
              <w:left w:w="100" w:type="dxa"/>
            </w:tcMar>
            <w:vAlign w:val="center"/>
          </w:tcPr>
          <w:p w:rsidR="009413F8" w:rsidRDefault="009672FC">
            <w:pPr>
              <w:spacing w:after="0"/>
            </w:pPr>
            <w:r>
              <w:rPr>
                <w:rFonts w:ascii="Times New Roman" w:hAnsi="Times New Roman"/>
                <w:color w:val="000000"/>
                <w:sz w:val="24"/>
              </w:rPr>
              <w:t>1.2</w:t>
            </w:r>
          </w:p>
        </w:tc>
        <w:tc>
          <w:tcPr>
            <w:tcW w:w="2640" w:type="dxa"/>
            <w:tcMar>
              <w:top w:w="50" w:type="dxa"/>
              <w:left w:w="100" w:type="dxa"/>
            </w:tcMar>
            <w:vAlign w:val="center"/>
          </w:tcPr>
          <w:p w:rsidR="009413F8" w:rsidRDefault="009672FC">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9413F8" w:rsidRDefault="009413F8">
            <w:pPr>
              <w:spacing w:after="0"/>
              <w:ind w:left="135"/>
              <w:jc w:val="center"/>
            </w:pPr>
          </w:p>
        </w:tc>
        <w:tc>
          <w:tcPr>
            <w:tcW w:w="1823" w:type="dxa"/>
            <w:tcMar>
              <w:top w:w="50" w:type="dxa"/>
              <w:left w:w="100" w:type="dxa"/>
            </w:tcMar>
            <w:vAlign w:val="center"/>
          </w:tcPr>
          <w:p w:rsidR="009413F8" w:rsidRDefault="009413F8">
            <w:pPr>
              <w:spacing w:after="0"/>
              <w:ind w:left="135"/>
              <w:jc w:val="center"/>
            </w:pPr>
          </w:p>
        </w:tc>
        <w:tc>
          <w:tcPr>
            <w:tcW w:w="2741" w:type="dxa"/>
            <w:tcMar>
              <w:top w:w="50" w:type="dxa"/>
              <w:left w:w="100" w:type="dxa"/>
            </w:tcMar>
            <w:vAlign w:val="center"/>
          </w:tcPr>
          <w:p w:rsidR="009413F8" w:rsidRDefault="009672FC">
            <w:pPr>
              <w:spacing w:after="0"/>
              <w:ind w:left="135"/>
            </w:pPr>
            <w:r>
              <w:rPr>
                <w:rFonts w:ascii="Times New Roman" w:hAnsi="Times New Roman"/>
                <w:color w:val="000000"/>
                <w:sz w:val="24"/>
              </w:rPr>
              <w:t>Поле для свободного ввода</w:t>
            </w:r>
          </w:p>
        </w:tc>
      </w:tr>
      <w:tr w:rsidR="009413F8">
        <w:trPr>
          <w:trHeight w:val="144"/>
          <w:tblCellSpacing w:w="20" w:type="nil"/>
        </w:trPr>
        <w:tc>
          <w:tcPr>
            <w:tcW w:w="0" w:type="auto"/>
            <w:gridSpan w:val="2"/>
            <w:tcMar>
              <w:top w:w="50" w:type="dxa"/>
              <w:left w:w="100" w:type="dxa"/>
            </w:tcMar>
            <w:vAlign w:val="center"/>
          </w:tcPr>
          <w:p w:rsidR="009413F8" w:rsidRDefault="009672F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9413F8" w:rsidRDefault="009413F8"/>
        </w:tc>
      </w:tr>
      <w:tr w:rsidR="009413F8">
        <w:trPr>
          <w:trHeight w:val="144"/>
          <w:tblCellSpacing w:w="20" w:type="nil"/>
        </w:trPr>
        <w:tc>
          <w:tcPr>
            <w:tcW w:w="0" w:type="auto"/>
            <w:gridSpan w:val="6"/>
            <w:tcMar>
              <w:top w:w="50" w:type="dxa"/>
              <w:left w:w="100" w:type="dxa"/>
            </w:tcMar>
            <w:vAlign w:val="center"/>
          </w:tcPr>
          <w:p w:rsidR="009413F8" w:rsidRDefault="009672F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9413F8">
        <w:trPr>
          <w:trHeight w:val="144"/>
          <w:tblCellSpacing w:w="20" w:type="nil"/>
        </w:trPr>
        <w:tc>
          <w:tcPr>
            <w:tcW w:w="520" w:type="dxa"/>
            <w:tcMar>
              <w:top w:w="50" w:type="dxa"/>
              <w:left w:w="100" w:type="dxa"/>
            </w:tcMar>
            <w:vAlign w:val="center"/>
          </w:tcPr>
          <w:p w:rsidR="009413F8" w:rsidRDefault="009672FC">
            <w:pPr>
              <w:spacing w:after="0"/>
            </w:pPr>
            <w:r>
              <w:rPr>
                <w:rFonts w:ascii="Times New Roman" w:hAnsi="Times New Roman"/>
                <w:color w:val="000000"/>
                <w:sz w:val="24"/>
              </w:rPr>
              <w:t>2.1</w:t>
            </w:r>
          </w:p>
        </w:tc>
        <w:tc>
          <w:tcPr>
            <w:tcW w:w="2640" w:type="dxa"/>
            <w:tcMar>
              <w:top w:w="50" w:type="dxa"/>
              <w:left w:w="100" w:type="dxa"/>
            </w:tcMar>
            <w:vAlign w:val="center"/>
          </w:tcPr>
          <w:p w:rsidR="009413F8" w:rsidRDefault="009672FC">
            <w:pPr>
              <w:spacing w:after="0"/>
              <w:ind w:left="135"/>
            </w:pPr>
            <w:r>
              <w:rPr>
                <w:rFonts w:ascii="Times New Roman" w:hAnsi="Times New Roman"/>
                <w:color w:val="000000"/>
                <w:sz w:val="24"/>
              </w:rPr>
              <w:t>Сложение и вычитание</w:t>
            </w:r>
          </w:p>
        </w:tc>
        <w:tc>
          <w:tcPr>
            <w:tcW w:w="1011"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19 </w:t>
            </w:r>
          </w:p>
        </w:tc>
        <w:tc>
          <w:tcPr>
            <w:tcW w:w="1738" w:type="dxa"/>
            <w:tcMar>
              <w:top w:w="50" w:type="dxa"/>
              <w:left w:w="100" w:type="dxa"/>
            </w:tcMar>
            <w:vAlign w:val="center"/>
          </w:tcPr>
          <w:p w:rsidR="009413F8" w:rsidRDefault="009413F8">
            <w:pPr>
              <w:spacing w:after="0"/>
              <w:ind w:left="135"/>
              <w:jc w:val="center"/>
            </w:pPr>
          </w:p>
        </w:tc>
        <w:tc>
          <w:tcPr>
            <w:tcW w:w="1823" w:type="dxa"/>
            <w:tcMar>
              <w:top w:w="50" w:type="dxa"/>
              <w:left w:w="100" w:type="dxa"/>
            </w:tcMar>
            <w:vAlign w:val="center"/>
          </w:tcPr>
          <w:p w:rsidR="009413F8" w:rsidRDefault="009413F8">
            <w:pPr>
              <w:spacing w:after="0"/>
              <w:ind w:left="135"/>
              <w:jc w:val="center"/>
            </w:pPr>
          </w:p>
        </w:tc>
        <w:tc>
          <w:tcPr>
            <w:tcW w:w="2741" w:type="dxa"/>
            <w:tcMar>
              <w:top w:w="50" w:type="dxa"/>
              <w:left w:w="100" w:type="dxa"/>
            </w:tcMar>
            <w:vAlign w:val="center"/>
          </w:tcPr>
          <w:p w:rsidR="009413F8" w:rsidRDefault="009672FC">
            <w:pPr>
              <w:spacing w:after="0"/>
              <w:ind w:left="135"/>
            </w:pPr>
            <w:r>
              <w:rPr>
                <w:rFonts w:ascii="Times New Roman" w:hAnsi="Times New Roman"/>
                <w:color w:val="000000"/>
                <w:sz w:val="24"/>
              </w:rPr>
              <w:t>Поле для свободного ввода</w:t>
            </w:r>
          </w:p>
        </w:tc>
      </w:tr>
      <w:tr w:rsidR="009413F8">
        <w:trPr>
          <w:trHeight w:val="144"/>
          <w:tblCellSpacing w:w="20" w:type="nil"/>
        </w:trPr>
        <w:tc>
          <w:tcPr>
            <w:tcW w:w="520" w:type="dxa"/>
            <w:tcMar>
              <w:top w:w="50" w:type="dxa"/>
              <w:left w:w="100" w:type="dxa"/>
            </w:tcMar>
            <w:vAlign w:val="center"/>
          </w:tcPr>
          <w:p w:rsidR="009413F8" w:rsidRDefault="009672FC">
            <w:pPr>
              <w:spacing w:after="0"/>
            </w:pPr>
            <w:r>
              <w:rPr>
                <w:rFonts w:ascii="Times New Roman" w:hAnsi="Times New Roman"/>
                <w:color w:val="000000"/>
                <w:sz w:val="24"/>
              </w:rPr>
              <w:t>2.2</w:t>
            </w:r>
          </w:p>
        </w:tc>
        <w:tc>
          <w:tcPr>
            <w:tcW w:w="2640" w:type="dxa"/>
            <w:tcMar>
              <w:top w:w="50" w:type="dxa"/>
              <w:left w:w="100" w:type="dxa"/>
            </w:tcMar>
            <w:vAlign w:val="center"/>
          </w:tcPr>
          <w:p w:rsidR="009413F8" w:rsidRDefault="009672FC">
            <w:pPr>
              <w:spacing w:after="0"/>
              <w:ind w:left="135"/>
            </w:pPr>
            <w:r>
              <w:rPr>
                <w:rFonts w:ascii="Times New Roman" w:hAnsi="Times New Roman"/>
                <w:color w:val="000000"/>
                <w:sz w:val="24"/>
              </w:rPr>
              <w:t>Умножение и деление</w:t>
            </w:r>
          </w:p>
        </w:tc>
        <w:tc>
          <w:tcPr>
            <w:tcW w:w="1011"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9413F8" w:rsidRDefault="009413F8">
            <w:pPr>
              <w:spacing w:after="0"/>
              <w:ind w:left="135"/>
              <w:jc w:val="center"/>
            </w:pPr>
          </w:p>
        </w:tc>
        <w:tc>
          <w:tcPr>
            <w:tcW w:w="1823" w:type="dxa"/>
            <w:tcMar>
              <w:top w:w="50" w:type="dxa"/>
              <w:left w:w="100" w:type="dxa"/>
            </w:tcMar>
            <w:vAlign w:val="center"/>
          </w:tcPr>
          <w:p w:rsidR="009413F8" w:rsidRDefault="009413F8">
            <w:pPr>
              <w:spacing w:after="0"/>
              <w:ind w:left="135"/>
              <w:jc w:val="center"/>
            </w:pPr>
          </w:p>
        </w:tc>
        <w:tc>
          <w:tcPr>
            <w:tcW w:w="2741" w:type="dxa"/>
            <w:tcMar>
              <w:top w:w="50" w:type="dxa"/>
              <w:left w:w="100" w:type="dxa"/>
            </w:tcMar>
            <w:vAlign w:val="center"/>
          </w:tcPr>
          <w:p w:rsidR="009413F8" w:rsidRDefault="009672FC">
            <w:pPr>
              <w:spacing w:after="0"/>
              <w:ind w:left="135"/>
            </w:pPr>
            <w:r>
              <w:rPr>
                <w:rFonts w:ascii="Times New Roman" w:hAnsi="Times New Roman"/>
                <w:color w:val="000000"/>
                <w:sz w:val="24"/>
              </w:rPr>
              <w:t>Поле для свободного ввода</w:t>
            </w:r>
          </w:p>
        </w:tc>
      </w:tr>
      <w:tr w:rsidR="009413F8">
        <w:trPr>
          <w:trHeight w:val="144"/>
          <w:tblCellSpacing w:w="20" w:type="nil"/>
        </w:trPr>
        <w:tc>
          <w:tcPr>
            <w:tcW w:w="520" w:type="dxa"/>
            <w:tcMar>
              <w:top w:w="50" w:type="dxa"/>
              <w:left w:w="100" w:type="dxa"/>
            </w:tcMar>
            <w:vAlign w:val="center"/>
          </w:tcPr>
          <w:p w:rsidR="009413F8" w:rsidRDefault="009672FC">
            <w:pPr>
              <w:spacing w:after="0"/>
            </w:pPr>
            <w:r>
              <w:rPr>
                <w:rFonts w:ascii="Times New Roman" w:hAnsi="Times New Roman"/>
                <w:color w:val="000000"/>
                <w:sz w:val="24"/>
              </w:rPr>
              <w:t>2.3</w:t>
            </w:r>
          </w:p>
        </w:tc>
        <w:tc>
          <w:tcPr>
            <w:tcW w:w="2640"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Арифметические действия с числами в пределах 100</w:t>
            </w:r>
          </w:p>
        </w:tc>
        <w:tc>
          <w:tcPr>
            <w:tcW w:w="1011"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38" w:type="dxa"/>
            <w:tcMar>
              <w:top w:w="50" w:type="dxa"/>
              <w:left w:w="100" w:type="dxa"/>
            </w:tcMar>
            <w:vAlign w:val="center"/>
          </w:tcPr>
          <w:p w:rsidR="009413F8" w:rsidRDefault="009413F8">
            <w:pPr>
              <w:spacing w:after="0"/>
              <w:ind w:left="135"/>
              <w:jc w:val="center"/>
            </w:pPr>
          </w:p>
        </w:tc>
        <w:tc>
          <w:tcPr>
            <w:tcW w:w="1823" w:type="dxa"/>
            <w:tcMar>
              <w:top w:w="50" w:type="dxa"/>
              <w:left w:w="100" w:type="dxa"/>
            </w:tcMar>
            <w:vAlign w:val="center"/>
          </w:tcPr>
          <w:p w:rsidR="009413F8" w:rsidRDefault="009413F8">
            <w:pPr>
              <w:spacing w:after="0"/>
              <w:ind w:left="135"/>
              <w:jc w:val="center"/>
            </w:pPr>
          </w:p>
        </w:tc>
        <w:tc>
          <w:tcPr>
            <w:tcW w:w="2741" w:type="dxa"/>
            <w:tcMar>
              <w:top w:w="50" w:type="dxa"/>
              <w:left w:w="100" w:type="dxa"/>
            </w:tcMar>
            <w:vAlign w:val="center"/>
          </w:tcPr>
          <w:p w:rsidR="009413F8" w:rsidRDefault="009672FC">
            <w:pPr>
              <w:spacing w:after="0"/>
              <w:ind w:left="135"/>
            </w:pPr>
            <w:r>
              <w:rPr>
                <w:rFonts w:ascii="Times New Roman" w:hAnsi="Times New Roman"/>
                <w:color w:val="000000"/>
                <w:sz w:val="24"/>
              </w:rPr>
              <w:t>Поле для свободного ввода</w:t>
            </w:r>
          </w:p>
        </w:tc>
      </w:tr>
      <w:tr w:rsidR="009413F8">
        <w:trPr>
          <w:trHeight w:val="144"/>
          <w:tblCellSpacing w:w="20" w:type="nil"/>
        </w:trPr>
        <w:tc>
          <w:tcPr>
            <w:tcW w:w="0" w:type="auto"/>
            <w:gridSpan w:val="2"/>
            <w:tcMar>
              <w:top w:w="50" w:type="dxa"/>
              <w:left w:w="100" w:type="dxa"/>
            </w:tcMar>
            <w:vAlign w:val="center"/>
          </w:tcPr>
          <w:p w:rsidR="009413F8" w:rsidRDefault="009672F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56 </w:t>
            </w:r>
          </w:p>
        </w:tc>
        <w:tc>
          <w:tcPr>
            <w:tcW w:w="0" w:type="auto"/>
            <w:gridSpan w:val="3"/>
            <w:tcMar>
              <w:top w:w="50" w:type="dxa"/>
              <w:left w:w="100" w:type="dxa"/>
            </w:tcMar>
            <w:vAlign w:val="center"/>
          </w:tcPr>
          <w:p w:rsidR="009413F8" w:rsidRDefault="009413F8"/>
        </w:tc>
      </w:tr>
      <w:tr w:rsidR="009413F8">
        <w:trPr>
          <w:trHeight w:val="144"/>
          <w:tblCellSpacing w:w="20" w:type="nil"/>
        </w:trPr>
        <w:tc>
          <w:tcPr>
            <w:tcW w:w="0" w:type="auto"/>
            <w:gridSpan w:val="6"/>
            <w:tcMar>
              <w:top w:w="50" w:type="dxa"/>
              <w:left w:w="100" w:type="dxa"/>
            </w:tcMar>
            <w:vAlign w:val="center"/>
          </w:tcPr>
          <w:p w:rsidR="009413F8" w:rsidRDefault="009672FC">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9413F8">
        <w:trPr>
          <w:trHeight w:val="144"/>
          <w:tblCellSpacing w:w="20" w:type="nil"/>
        </w:trPr>
        <w:tc>
          <w:tcPr>
            <w:tcW w:w="520" w:type="dxa"/>
            <w:tcMar>
              <w:top w:w="50" w:type="dxa"/>
              <w:left w:w="100" w:type="dxa"/>
            </w:tcMar>
            <w:vAlign w:val="center"/>
          </w:tcPr>
          <w:p w:rsidR="009413F8" w:rsidRDefault="009672FC">
            <w:pPr>
              <w:spacing w:after="0"/>
            </w:pPr>
            <w:r>
              <w:rPr>
                <w:rFonts w:ascii="Times New Roman" w:hAnsi="Times New Roman"/>
                <w:color w:val="000000"/>
                <w:sz w:val="24"/>
              </w:rPr>
              <w:t>3.1</w:t>
            </w:r>
          </w:p>
        </w:tc>
        <w:tc>
          <w:tcPr>
            <w:tcW w:w="2640" w:type="dxa"/>
            <w:tcMar>
              <w:top w:w="50" w:type="dxa"/>
              <w:left w:w="100" w:type="dxa"/>
            </w:tcMar>
            <w:vAlign w:val="center"/>
          </w:tcPr>
          <w:p w:rsidR="009413F8" w:rsidRDefault="009672FC">
            <w:pPr>
              <w:spacing w:after="0"/>
              <w:ind w:left="135"/>
            </w:pPr>
            <w:r>
              <w:rPr>
                <w:rFonts w:ascii="Times New Roman" w:hAnsi="Times New Roman"/>
                <w:color w:val="000000"/>
                <w:sz w:val="24"/>
              </w:rPr>
              <w:t>Текстовые задачи</w:t>
            </w:r>
          </w:p>
        </w:tc>
        <w:tc>
          <w:tcPr>
            <w:tcW w:w="1011"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9413F8" w:rsidRDefault="009413F8">
            <w:pPr>
              <w:spacing w:after="0"/>
              <w:ind w:left="135"/>
              <w:jc w:val="center"/>
            </w:pPr>
          </w:p>
        </w:tc>
        <w:tc>
          <w:tcPr>
            <w:tcW w:w="1823" w:type="dxa"/>
            <w:tcMar>
              <w:top w:w="50" w:type="dxa"/>
              <w:left w:w="100" w:type="dxa"/>
            </w:tcMar>
            <w:vAlign w:val="center"/>
          </w:tcPr>
          <w:p w:rsidR="009413F8" w:rsidRDefault="009413F8">
            <w:pPr>
              <w:spacing w:after="0"/>
              <w:ind w:left="135"/>
              <w:jc w:val="center"/>
            </w:pPr>
          </w:p>
        </w:tc>
        <w:tc>
          <w:tcPr>
            <w:tcW w:w="2741" w:type="dxa"/>
            <w:tcMar>
              <w:top w:w="50" w:type="dxa"/>
              <w:left w:w="100" w:type="dxa"/>
            </w:tcMar>
            <w:vAlign w:val="center"/>
          </w:tcPr>
          <w:p w:rsidR="009413F8" w:rsidRDefault="009672FC">
            <w:pPr>
              <w:spacing w:after="0"/>
              <w:ind w:left="135"/>
            </w:pPr>
            <w:r>
              <w:rPr>
                <w:rFonts w:ascii="Times New Roman" w:hAnsi="Times New Roman"/>
                <w:color w:val="000000"/>
                <w:sz w:val="24"/>
              </w:rPr>
              <w:t>Поле для свободного ввода</w:t>
            </w:r>
          </w:p>
        </w:tc>
      </w:tr>
      <w:tr w:rsidR="009413F8">
        <w:trPr>
          <w:trHeight w:val="144"/>
          <w:tblCellSpacing w:w="20" w:type="nil"/>
        </w:trPr>
        <w:tc>
          <w:tcPr>
            <w:tcW w:w="0" w:type="auto"/>
            <w:gridSpan w:val="2"/>
            <w:tcMar>
              <w:top w:w="50" w:type="dxa"/>
              <w:left w:w="100" w:type="dxa"/>
            </w:tcMar>
            <w:vAlign w:val="center"/>
          </w:tcPr>
          <w:p w:rsidR="009413F8" w:rsidRDefault="009672F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9413F8" w:rsidRDefault="009413F8"/>
        </w:tc>
      </w:tr>
      <w:tr w:rsidR="009413F8" w:rsidRPr="00E75F87">
        <w:trPr>
          <w:trHeight w:val="144"/>
          <w:tblCellSpacing w:w="20" w:type="nil"/>
        </w:trPr>
        <w:tc>
          <w:tcPr>
            <w:tcW w:w="0" w:type="auto"/>
            <w:gridSpan w:val="6"/>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b/>
                <w:color w:val="000000"/>
                <w:sz w:val="24"/>
                <w:lang w:val="ru-RU"/>
              </w:rPr>
              <w:t>Раздел 4.</w:t>
            </w:r>
            <w:r w:rsidRPr="009672FC">
              <w:rPr>
                <w:rFonts w:ascii="Times New Roman" w:hAnsi="Times New Roman"/>
                <w:color w:val="000000"/>
                <w:sz w:val="24"/>
                <w:lang w:val="ru-RU"/>
              </w:rPr>
              <w:t xml:space="preserve"> </w:t>
            </w:r>
            <w:r w:rsidRPr="009672FC">
              <w:rPr>
                <w:rFonts w:ascii="Times New Roman" w:hAnsi="Times New Roman"/>
                <w:b/>
                <w:color w:val="000000"/>
                <w:sz w:val="24"/>
                <w:lang w:val="ru-RU"/>
              </w:rPr>
              <w:t>Пространственные отношения и геометрические фигуры</w:t>
            </w:r>
          </w:p>
        </w:tc>
      </w:tr>
      <w:tr w:rsidR="009413F8">
        <w:trPr>
          <w:trHeight w:val="144"/>
          <w:tblCellSpacing w:w="20" w:type="nil"/>
        </w:trPr>
        <w:tc>
          <w:tcPr>
            <w:tcW w:w="520" w:type="dxa"/>
            <w:tcMar>
              <w:top w:w="50" w:type="dxa"/>
              <w:left w:w="100" w:type="dxa"/>
            </w:tcMar>
            <w:vAlign w:val="center"/>
          </w:tcPr>
          <w:p w:rsidR="009413F8" w:rsidRDefault="009672FC">
            <w:pPr>
              <w:spacing w:after="0"/>
            </w:pPr>
            <w:r>
              <w:rPr>
                <w:rFonts w:ascii="Times New Roman" w:hAnsi="Times New Roman"/>
                <w:color w:val="000000"/>
                <w:sz w:val="24"/>
              </w:rPr>
              <w:t>4.1</w:t>
            </w:r>
          </w:p>
        </w:tc>
        <w:tc>
          <w:tcPr>
            <w:tcW w:w="2640" w:type="dxa"/>
            <w:tcMar>
              <w:top w:w="50" w:type="dxa"/>
              <w:left w:w="100" w:type="dxa"/>
            </w:tcMar>
            <w:vAlign w:val="center"/>
          </w:tcPr>
          <w:p w:rsidR="009413F8" w:rsidRDefault="009672FC">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9413F8" w:rsidRDefault="009413F8">
            <w:pPr>
              <w:spacing w:after="0"/>
              <w:ind w:left="135"/>
              <w:jc w:val="center"/>
            </w:pPr>
          </w:p>
        </w:tc>
        <w:tc>
          <w:tcPr>
            <w:tcW w:w="1823" w:type="dxa"/>
            <w:tcMar>
              <w:top w:w="50" w:type="dxa"/>
              <w:left w:w="100" w:type="dxa"/>
            </w:tcMar>
            <w:vAlign w:val="center"/>
          </w:tcPr>
          <w:p w:rsidR="009413F8" w:rsidRDefault="009413F8">
            <w:pPr>
              <w:spacing w:after="0"/>
              <w:ind w:left="135"/>
              <w:jc w:val="center"/>
            </w:pPr>
          </w:p>
        </w:tc>
        <w:tc>
          <w:tcPr>
            <w:tcW w:w="2741" w:type="dxa"/>
            <w:tcMar>
              <w:top w:w="50" w:type="dxa"/>
              <w:left w:w="100" w:type="dxa"/>
            </w:tcMar>
            <w:vAlign w:val="center"/>
          </w:tcPr>
          <w:p w:rsidR="009413F8" w:rsidRDefault="009672FC">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w:t>
            </w:r>
          </w:p>
        </w:tc>
      </w:tr>
      <w:tr w:rsidR="009413F8">
        <w:trPr>
          <w:trHeight w:val="144"/>
          <w:tblCellSpacing w:w="20" w:type="nil"/>
        </w:trPr>
        <w:tc>
          <w:tcPr>
            <w:tcW w:w="520" w:type="dxa"/>
            <w:tcMar>
              <w:top w:w="50" w:type="dxa"/>
              <w:left w:w="100" w:type="dxa"/>
            </w:tcMar>
            <w:vAlign w:val="center"/>
          </w:tcPr>
          <w:p w:rsidR="009413F8" w:rsidRDefault="009672FC">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9413F8" w:rsidRDefault="009672FC">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9413F8" w:rsidRDefault="009413F8">
            <w:pPr>
              <w:spacing w:after="0"/>
              <w:ind w:left="135"/>
              <w:jc w:val="center"/>
            </w:pPr>
          </w:p>
        </w:tc>
        <w:tc>
          <w:tcPr>
            <w:tcW w:w="1823" w:type="dxa"/>
            <w:tcMar>
              <w:top w:w="50" w:type="dxa"/>
              <w:left w:w="100" w:type="dxa"/>
            </w:tcMar>
            <w:vAlign w:val="center"/>
          </w:tcPr>
          <w:p w:rsidR="009413F8" w:rsidRDefault="009413F8">
            <w:pPr>
              <w:spacing w:after="0"/>
              <w:ind w:left="135"/>
              <w:jc w:val="center"/>
            </w:pPr>
          </w:p>
        </w:tc>
        <w:tc>
          <w:tcPr>
            <w:tcW w:w="2741" w:type="dxa"/>
            <w:tcMar>
              <w:top w:w="50" w:type="dxa"/>
              <w:left w:w="100" w:type="dxa"/>
            </w:tcMar>
            <w:vAlign w:val="center"/>
          </w:tcPr>
          <w:p w:rsidR="009413F8" w:rsidRDefault="009672FC">
            <w:pPr>
              <w:spacing w:after="0"/>
              <w:ind w:left="135"/>
            </w:pPr>
            <w:r>
              <w:rPr>
                <w:rFonts w:ascii="Times New Roman" w:hAnsi="Times New Roman"/>
                <w:color w:val="000000"/>
                <w:sz w:val="24"/>
              </w:rPr>
              <w:t>Поле для свободного ввода</w:t>
            </w:r>
          </w:p>
        </w:tc>
      </w:tr>
      <w:tr w:rsidR="009413F8">
        <w:trPr>
          <w:trHeight w:val="144"/>
          <w:tblCellSpacing w:w="20" w:type="nil"/>
        </w:trPr>
        <w:tc>
          <w:tcPr>
            <w:tcW w:w="0" w:type="auto"/>
            <w:gridSpan w:val="2"/>
            <w:tcMar>
              <w:top w:w="50" w:type="dxa"/>
              <w:left w:w="100" w:type="dxa"/>
            </w:tcMar>
            <w:vAlign w:val="center"/>
          </w:tcPr>
          <w:p w:rsidR="009413F8" w:rsidRDefault="009672F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9413F8" w:rsidRDefault="009413F8"/>
        </w:tc>
      </w:tr>
      <w:tr w:rsidR="009413F8">
        <w:trPr>
          <w:trHeight w:val="144"/>
          <w:tblCellSpacing w:w="20" w:type="nil"/>
        </w:trPr>
        <w:tc>
          <w:tcPr>
            <w:tcW w:w="0" w:type="auto"/>
            <w:gridSpan w:val="6"/>
            <w:tcMar>
              <w:top w:w="50" w:type="dxa"/>
              <w:left w:w="100" w:type="dxa"/>
            </w:tcMar>
            <w:vAlign w:val="center"/>
          </w:tcPr>
          <w:p w:rsidR="009413F8" w:rsidRDefault="009672FC">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9413F8">
        <w:trPr>
          <w:trHeight w:val="144"/>
          <w:tblCellSpacing w:w="20" w:type="nil"/>
        </w:trPr>
        <w:tc>
          <w:tcPr>
            <w:tcW w:w="520" w:type="dxa"/>
            <w:tcMar>
              <w:top w:w="50" w:type="dxa"/>
              <w:left w:w="100" w:type="dxa"/>
            </w:tcMar>
            <w:vAlign w:val="center"/>
          </w:tcPr>
          <w:p w:rsidR="009413F8" w:rsidRDefault="009672FC">
            <w:pPr>
              <w:spacing w:after="0"/>
            </w:pPr>
            <w:r>
              <w:rPr>
                <w:rFonts w:ascii="Times New Roman" w:hAnsi="Times New Roman"/>
                <w:color w:val="000000"/>
                <w:sz w:val="24"/>
              </w:rPr>
              <w:t>5.1</w:t>
            </w:r>
          </w:p>
        </w:tc>
        <w:tc>
          <w:tcPr>
            <w:tcW w:w="2640" w:type="dxa"/>
            <w:tcMar>
              <w:top w:w="50" w:type="dxa"/>
              <w:left w:w="100" w:type="dxa"/>
            </w:tcMar>
            <w:vAlign w:val="center"/>
          </w:tcPr>
          <w:p w:rsidR="009413F8" w:rsidRDefault="009672FC">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9413F8" w:rsidRDefault="009413F8">
            <w:pPr>
              <w:spacing w:after="0"/>
              <w:ind w:left="135"/>
              <w:jc w:val="center"/>
            </w:pPr>
          </w:p>
        </w:tc>
        <w:tc>
          <w:tcPr>
            <w:tcW w:w="1823" w:type="dxa"/>
            <w:tcMar>
              <w:top w:w="50" w:type="dxa"/>
              <w:left w:w="100" w:type="dxa"/>
            </w:tcMar>
            <w:vAlign w:val="center"/>
          </w:tcPr>
          <w:p w:rsidR="009413F8" w:rsidRDefault="009413F8">
            <w:pPr>
              <w:spacing w:after="0"/>
              <w:ind w:left="135"/>
              <w:jc w:val="center"/>
            </w:pPr>
          </w:p>
        </w:tc>
        <w:tc>
          <w:tcPr>
            <w:tcW w:w="2741" w:type="dxa"/>
            <w:tcMar>
              <w:top w:w="50" w:type="dxa"/>
              <w:left w:w="100" w:type="dxa"/>
            </w:tcMar>
            <w:vAlign w:val="center"/>
          </w:tcPr>
          <w:p w:rsidR="009413F8" w:rsidRDefault="009672FC">
            <w:pPr>
              <w:spacing w:after="0"/>
              <w:ind w:left="135"/>
            </w:pPr>
            <w:r>
              <w:rPr>
                <w:rFonts w:ascii="Times New Roman" w:hAnsi="Times New Roman"/>
                <w:color w:val="000000"/>
                <w:sz w:val="24"/>
              </w:rPr>
              <w:t>Поле для свободного ввода</w:t>
            </w:r>
          </w:p>
        </w:tc>
      </w:tr>
      <w:tr w:rsidR="009413F8">
        <w:trPr>
          <w:trHeight w:val="144"/>
          <w:tblCellSpacing w:w="20" w:type="nil"/>
        </w:trPr>
        <w:tc>
          <w:tcPr>
            <w:tcW w:w="0" w:type="auto"/>
            <w:gridSpan w:val="2"/>
            <w:tcMar>
              <w:top w:w="50" w:type="dxa"/>
              <w:left w:w="100" w:type="dxa"/>
            </w:tcMar>
            <w:vAlign w:val="center"/>
          </w:tcPr>
          <w:p w:rsidR="009413F8" w:rsidRDefault="009672F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9413F8" w:rsidRDefault="009413F8"/>
        </w:tc>
      </w:tr>
      <w:tr w:rsidR="009413F8">
        <w:trPr>
          <w:trHeight w:val="144"/>
          <w:tblCellSpacing w:w="20" w:type="nil"/>
        </w:trPr>
        <w:tc>
          <w:tcPr>
            <w:tcW w:w="0" w:type="auto"/>
            <w:gridSpan w:val="2"/>
            <w:tcMar>
              <w:top w:w="50" w:type="dxa"/>
              <w:left w:w="100" w:type="dxa"/>
            </w:tcMar>
            <w:vAlign w:val="center"/>
          </w:tcPr>
          <w:p w:rsidR="009413F8" w:rsidRDefault="009672FC">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9413F8" w:rsidRDefault="009413F8">
            <w:pPr>
              <w:spacing w:after="0"/>
              <w:ind w:left="135"/>
              <w:jc w:val="center"/>
            </w:pPr>
          </w:p>
        </w:tc>
        <w:tc>
          <w:tcPr>
            <w:tcW w:w="1823" w:type="dxa"/>
            <w:tcMar>
              <w:top w:w="50" w:type="dxa"/>
              <w:left w:w="100" w:type="dxa"/>
            </w:tcMar>
            <w:vAlign w:val="center"/>
          </w:tcPr>
          <w:p w:rsidR="009413F8" w:rsidRDefault="009413F8">
            <w:pPr>
              <w:spacing w:after="0"/>
              <w:ind w:left="135"/>
              <w:jc w:val="center"/>
            </w:pPr>
          </w:p>
        </w:tc>
        <w:tc>
          <w:tcPr>
            <w:tcW w:w="2741" w:type="dxa"/>
            <w:tcMar>
              <w:top w:w="50" w:type="dxa"/>
              <w:left w:w="100" w:type="dxa"/>
            </w:tcMar>
            <w:vAlign w:val="center"/>
          </w:tcPr>
          <w:p w:rsidR="009413F8" w:rsidRDefault="009672FC">
            <w:pPr>
              <w:spacing w:after="0"/>
              <w:ind w:left="135"/>
            </w:pPr>
            <w:r>
              <w:rPr>
                <w:rFonts w:ascii="Times New Roman" w:hAnsi="Times New Roman"/>
                <w:color w:val="000000"/>
                <w:sz w:val="24"/>
              </w:rPr>
              <w:t>Поле для свободного ввода</w:t>
            </w:r>
          </w:p>
        </w:tc>
      </w:tr>
      <w:tr w:rsidR="009413F8">
        <w:trPr>
          <w:trHeight w:val="144"/>
          <w:tblCellSpacing w:w="20" w:type="nil"/>
        </w:trPr>
        <w:tc>
          <w:tcPr>
            <w:tcW w:w="0" w:type="auto"/>
            <w:gridSpan w:val="2"/>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38"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9413F8" w:rsidRDefault="009413F8">
            <w:pPr>
              <w:spacing w:after="0"/>
              <w:ind w:left="135"/>
              <w:jc w:val="center"/>
            </w:pPr>
          </w:p>
        </w:tc>
        <w:tc>
          <w:tcPr>
            <w:tcW w:w="2741" w:type="dxa"/>
            <w:tcMar>
              <w:top w:w="50" w:type="dxa"/>
              <w:left w:w="100" w:type="dxa"/>
            </w:tcMar>
            <w:vAlign w:val="center"/>
          </w:tcPr>
          <w:p w:rsidR="009413F8" w:rsidRDefault="009672FC">
            <w:pPr>
              <w:spacing w:after="0"/>
              <w:ind w:left="135"/>
            </w:pPr>
            <w:r>
              <w:rPr>
                <w:rFonts w:ascii="Times New Roman" w:hAnsi="Times New Roman"/>
                <w:color w:val="000000"/>
                <w:sz w:val="24"/>
              </w:rPr>
              <w:t>Поле для свободного ввода</w:t>
            </w:r>
          </w:p>
        </w:tc>
      </w:tr>
      <w:tr w:rsidR="009413F8">
        <w:trPr>
          <w:trHeight w:val="144"/>
          <w:tblCellSpacing w:w="20" w:type="nil"/>
        </w:trPr>
        <w:tc>
          <w:tcPr>
            <w:tcW w:w="0" w:type="auto"/>
            <w:gridSpan w:val="2"/>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9413F8" w:rsidRDefault="009413F8"/>
        </w:tc>
      </w:tr>
    </w:tbl>
    <w:p w:rsidR="009413F8" w:rsidRDefault="009413F8">
      <w:pPr>
        <w:sectPr w:rsidR="009413F8">
          <w:pgSz w:w="16383" w:h="11906" w:orient="landscape"/>
          <w:pgMar w:top="1134" w:right="850" w:bottom="1134" w:left="1701" w:header="720" w:footer="720" w:gutter="0"/>
          <w:cols w:space="720"/>
        </w:sectPr>
      </w:pPr>
    </w:p>
    <w:p w:rsidR="009413F8" w:rsidRDefault="009672FC">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1"/>
        <w:gridCol w:w="4558"/>
        <w:gridCol w:w="1493"/>
        <w:gridCol w:w="1841"/>
        <w:gridCol w:w="1910"/>
        <w:gridCol w:w="3027"/>
      </w:tblGrid>
      <w:tr w:rsidR="009413F8">
        <w:trPr>
          <w:trHeight w:val="144"/>
          <w:tblCellSpacing w:w="20" w:type="nil"/>
        </w:trPr>
        <w:tc>
          <w:tcPr>
            <w:tcW w:w="520" w:type="dxa"/>
            <w:vMerge w:val="restart"/>
            <w:tcMar>
              <w:top w:w="50" w:type="dxa"/>
              <w:left w:w="100" w:type="dxa"/>
            </w:tcMar>
            <w:vAlign w:val="center"/>
          </w:tcPr>
          <w:p w:rsidR="009413F8" w:rsidRDefault="009672FC">
            <w:pPr>
              <w:spacing w:after="0"/>
              <w:ind w:left="135"/>
            </w:pPr>
            <w:r>
              <w:rPr>
                <w:rFonts w:ascii="Times New Roman" w:hAnsi="Times New Roman"/>
                <w:b/>
                <w:color w:val="000000"/>
                <w:sz w:val="24"/>
              </w:rPr>
              <w:t xml:space="preserve">№ п/п </w:t>
            </w:r>
          </w:p>
          <w:p w:rsidR="009413F8" w:rsidRDefault="009413F8">
            <w:pPr>
              <w:spacing w:after="0"/>
              <w:ind w:left="135"/>
            </w:pPr>
          </w:p>
        </w:tc>
        <w:tc>
          <w:tcPr>
            <w:tcW w:w="2640" w:type="dxa"/>
            <w:vMerge w:val="restart"/>
            <w:tcMar>
              <w:top w:w="50" w:type="dxa"/>
              <w:left w:w="100" w:type="dxa"/>
            </w:tcMar>
            <w:vAlign w:val="center"/>
          </w:tcPr>
          <w:p w:rsidR="009413F8" w:rsidRDefault="009672FC">
            <w:pPr>
              <w:spacing w:after="0"/>
              <w:ind w:left="135"/>
            </w:pPr>
            <w:r>
              <w:rPr>
                <w:rFonts w:ascii="Times New Roman" w:hAnsi="Times New Roman"/>
                <w:b/>
                <w:color w:val="000000"/>
                <w:sz w:val="24"/>
              </w:rPr>
              <w:t xml:space="preserve">Наименование разделов и тем программы </w:t>
            </w:r>
          </w:p>
          <w:p w:rsidR="009413F8" w:rsidRDefault="009413F8">
            <w:pPr>
              <w:spacing w:after="0"/>
              <w:ind w:left="135"/>
            </w:pPr>
          </w:p>
        </w:tc>
        <w:tc>
          <w:tcPr>
            <w:tcW w:w="0" w:type="auto"/>
            <w:gridSpan w:val="3"/>
            <w:tcMar>
              <w:top w:w="50" w:type="dxa"/>
              <w:left w:w="100" w:type="dxa"/>
            </w:tcMar>
            <w:vAlign w:val="center"/>
          </w:tcPr>
          <w:p w:rsidR="009413F8" w:rsidRDefault="009672FC">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9413F8" w:rsidRDefault="009672FC">
            <w:pPr>
              <w:spacing w:after="0"/>
              <w:ind w:left="135"/>
            </w:pPr>
            <w:r>
              <w:rPr>
                <w:rFonts w:ascii="Times New Roman" w:hAnsi="Times New Roman"/>
                <w:b/>
                <w:color w:val="000000"/>
                <w:sz w:val="24"/>
              </w:rPr>
              <w:t xml:space="preserve">Электронные (цифровые) образовательные ресурсы </w:t>
            </w:r>
          </w:p>
          <w:p w:rsidR="009413F8" w:rsidRDefault="009413F8">
            <w:pPr>
              <w:spacing w:after="0"/>
              <w:ind w:left="135"/>
            </w:pPr>
          </w:p>
        </w:tc>
      </w:tr>
      <w:tr w:rsidR="009413F8">
        <w:trPr>
          <w:trHeight w:val="144"/>
          <w:tblCellSpacing w:w="20" w:type="nil"/>
        </w:trPr>
        <w:tc>
          <w:tcPr>
            <w:tcW w:w="0" w:type="auto"/>
            <w:vMerge/>
            <w:tcBorders>
              <w:top w:val="nil"/>
            </w:tcBorders>
            <w:tcMar>
              <w:top w:w="50" w:type="dxa"/>
              <w:left w:w="100" w:type="dxa"/>
            </w:tcMar>
          </w:tcPr>
          <w:p w:rsidR="009413F8" w:rsidRDefault="009413F8"/>
        </w:tc>
        <w:tc>
          <w:tcPr>
            <w:tcW w:w="0" w:type="auto"/>
            <w:vMerge/>
            <w:tcBorders>
              <w:top w:val="nil"/>
            </w:tcBorders>
            <w:tcMar>
              <w:top w:w="50" w:type="dxa"/>
              <w:left w:w="100" w:type="dxa"/>
            </w:tcMar>
          </w:tcPr>
          <w:p w:rsidR="009413F8" w:rsidRDefault="009413F8"/>
        </w:tc>
        <w:tc>
          <w:tcPr>
            <w:tcW w:w="1011" w:type="dxa"/>
            <w:tcMar>
              <w:top w:w="50" w:type="dxa"/>
              <w:left w:w="100" w:type="dxa"/>
            </w:tcMar>
            <w:vAlign w:val="center"/>
          </w:tcPr>
          <w:p w:rsidR="009413F8" w:rsidRDefault="009672FC">
            <w:pPr>
              <w:spacing w:after="0"/>
              <w:ind w:left="135"/>
            </w:pPr>
            <w:r>
              <w:rPr>
                <w:rFonts w:ascii="Times New Roman" w:hAnsi="Times New Roman"/>
                <w:b/>
                <w:color w:val="000000"/>
                <w:sz w:val="24"/>
              </w:rPr>
              <w:t xml:space="preserve">Всего </w:t>
            </w:r>
          </w:p>
          <w:p w:rsidR="009413F8" w:rsidRDefault="009413F8">
            <w:pPr>
              <w:spacing w:after="0"/>
              <w:ind w:left="135"/>
            </w:pPr>
          </w:p>
        </w:tc>
        <w:tc>
          <w:tcPr>
            <w:tcW w:w="1738" w:type="dxa"/>
            <w:tcMar>
              <w:top w:w="50" w:type="dxa"/>
              <w:left w:w="100" w:type="dxa"/>
            </w:tcMar>
            <w:vAlign w:val="center"/>
          </w:tcPr>
          <w:p w:rsidR="009413F8" w:rsidRDefault="009672FC">
            <w:pPr>
              <w:spacing w:after="0"/>
              <w:ind w:left="135"/>
            </w:pPr>
            <w:r>
              <w:rPr>
                <w:rFonts w:ascii="Times New Roman" w:hAnsi="Times New Roman"/>
                <w:b/>
                <w:color w:val="000000"/>
                <w:sz w:val="24"/>
              </w:rPr>
              <w:t xml:space="preserve">Контрольные работы </w:t>
            </w:r>
          </w:p>
          <w:p w:rsidR="009413F8" w:rsidRDefault="009413F8">
            <w:pPr>
              <w:spacing w:after="0"/>
              <w:ind w:left="135"/>
            </w:pPr>
          </w:p>
        </w:tc>
        <w:tc>
          <w:tcPr>
            <w:tcW w:w="1823" w:type="dxa"/>
            <w:tcMar>
              <w:top w:w="50" w:type="dxa"/>
              <w:left w:w="100" w:type="dxa"/>
            </w:tcMar>
            <w:vAlign w:val="center"/>
          </w:tcPr>
          <w:p w:rsidR="009413F8" w:rsidRDefault="009672FC">
            <w:pPr>
              <w:spacing w:after="0"/>
              <w:ind w:left="135"/>
            </w:pPr>
            <w:r>
              <w:rPr>
                <w:rFonts w:ascii="Times New Roman" w:hAnsi="Times New Roman"/>
                <w:b/>
                <w:color w:val="000000"/>
                <w:sz w:val="24"/>
              </w:rPr>
              <w:t xml:space="preserve">Практические работы </w:t>
            </w:r>
          </w:p>
          <w:p w:rsidR="009413F8" w:rsidRDefault="009413F8">
            <w:pPr>
              <w:spacing w:after="0"/>
              <w:ind w:left="135"/>
            </w:pPr>
          </w:p>
        </w:tc>
        <w:tc>
          <w:tcPr>
            <w:tcW w:w="0" w:type="auto"/>
            <w:vMerge/>
            <w:tcBorders>
              <w:top w:val="nil"/>
            </w:tcBorders>
            <w:tcMar>
              <w:top w:w="50" w:type="dxa"/>
              <w:left w:w="100" w:type="dxa"/>
            </w:tcMar>
          </w:tcPr>
          <w:p w:rsidR="009413F8" w:rsidRDefault="009413F8"/>
        </w:tc>
      </w:tr>
      <w:tr w:rsidR="009413F8">
        <w:trPr>
          <w:trHeight w:val="144"/>
          <w:tblCellSpacing w:w="20" w:type="nil"/>
        </w:trPr>
        <w:tc>
          <w:tcPr>
            <w:tcW w:w="0" w:type="auto"/>
            <w:gridSpan w:val="6"/>
            <w:tcMar>
              <w:top w:w="50" w:type="dxa"/>
              <w:left w:w="100" w:type="dxa"/>
            </w:tcMar>
            <w:vAlign w:val="center"/>
          </w:tcPr>
          <w:p w:rsidR="009413F8" w:rsidRDefault="009672F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9413F8" w:rsidRPr="00E75F87">
        <w:trPr>
          <w:trHeight w:val="144"/>
          <w:tblCellSpacing w:w="20" w:type="nil"/>
        </w:trPr>
        <w:tc>
          <w:tcPr>
            <w:tcW w:w="520" w:type="dxa"/>
            <w:tcMar>
              <w:top w:w="50" w:type="dxa"/>
              <w:left w:w="100" w:type="dxa"/>
            </w:tcMar>
            <w:vAlign w:val="center"/>
          </w:tcPr>
          <w:p w:rsidR="009413F8" w:rsidRDefault="009672FC">
            <w:pPr>
              <w:spacing w:after="0"/>
            </w:pPr>
            <w:r>
              <w:rPr>
                <w:rFonts w:ascii="Times New Roman" w:hAnsi="Times New Roman"/>
                <w:color w:val="000000"/>
                <w:sz w:val="24"/>
              </w:rPr>
              <w:t>1.1</w:t>
            </w:r>
          </w:p>
        </w:tc>
        <w:tc>
          <w:tcPr>
            <w:tcW w:w="2640" w:type="dxa"/>
            <w:tcMar>
              <w:top w:w="50" w:type="dxa"/>
              <w:left w:w="100" w:type="dxa"/>
            </w:tcMar>
            <w:vAlign w:val="center"/>
          </w:tcPr>
          <w:p w:rsidR="009413F8" w:rsidRDefault="009672FC">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9413F8" w:rsidRDefault="009413F8">
            <w:pPr>
              <w:spacing w:after="0"/>
              <w:ind w:left="135"/>
              <w:jc w:val="center"/>
            </w:pPr>
          </w:p>
        </w:tc>
        <w:tc>
          <w:tcPr>
            <w:tcW w:w="1823" w:type="dxa"/>
            <w:tcMar>
              <w:top w:w="50" w:type="dxa"/>
              <w:left w:w="100" w:type="dxa"/>
            </w:tcMar>
            <w:vAlign w:val="center"/>
          </w:tcPr>
          <w:p w:rsidR="009413F8" w:rsidRDefault="009413F8">
            <w:pPr>
              <w:spacing w:after="0"/>
              <w:ind w:left="135"/>
              <w:jc w:val="center"/>
            </w:pPr>
          </w:p>
        </w:tc>
        <w:tc>
          <w:tcPr>
            <w:tcW w:w="274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[Библиотека ЦОК [</w:t>
            </w:r>
            <w:hyperlink r:id="rId8">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/7</w:t>
              </w:r>
              <w:r>
                <w:rPr>
                  <w:rFonts w:ascii="Times New Roman" w:hAnsi="Times New Roman"/>
                  <w:color w:val="0000FF"/>
                  <w:u w:val="single"/>
                </w:rPr>
                <w:t>f</w:t>
              </w:r>
              <w:r w:rsidRPr="009672FC">
                <w:rPr>
                  <w:rFonts w:ascii="Times New Roman" w:hAnsi="Times New Roman"/>
                  <w:color w:val="0000FF"/>
                  <w:u w:val="single"/>
                  <w:lang w:val="ru-RU"/>
                </w:rPr>
                <w:t>4110</w:t>
              </w:r>
              <w:r>
                <w:rPr>
                  <w:rFonts w:ascii="Times New Roman" w:hAnsi="Times New Roman"/>
                  <w:color w:val="0000FF"/>
                  <w:u w:val="single"/>
                </w:rPr>
                <w:t>fe</w:t>
              </w:r>
            </w:hyperlink>
            <w:r w:rsidRPr="009672FC">
              <w:rPr>
                <w:rFonts w:ascii="Times New Roman" w:hAnsi="Times New Roman"/>
                <w:color w:val="000000"/>
                <w:sz w:val="24"/>
                <w:lang w:val="ru-RU"/>
              </w:rPr>
              <w:t>]]</w:t>
            </w:r>
          </w:p>
        </w:tc>
      </w:tr>
      <w:tr w:rsidR="009413F8" w:rsidRPr="00E75F87">
        <w:trPr>
          <w:trHeight w:val="144"/>
          <w:tblCellSpacing w:w="20" w:type="nil"/>
        </w:trPr>
        <w:tc>
          <w:tcPr>
            <w:tcW w:w="520" w:type="dxa"/>
            <w:tcMar>
              <w:top w:w="50" w:type="dxa"/>
              <w:left w:w="100" w:type="dxa"/>
            </w:tcMar>
            <w:vAlign w:val="center"/>
          </w:tcPr>
          <w:p w:rsidR="009413F8" w:rsidRDefault="009672FC">
            <w:pPr>
              <w:spacing w:after="0"/>
            </w:pPr>
            <w:r>
              <w:rPr>
                <w:rFonts w:ascii="Times New Roman" w:hAnsi="Times New Roman"/>
                <w:color w:val="000000"/>
                <w:sz w:val="24"/>
              </w:rPr>
              <w:t>1.2</w:t>
            </w:r>
          </w:p>
        </w:tc>
        <w:tc>
          <w:tcPr>
            <w:tcW w:w="2640" w:type="dxa"/>
            <w:tcMar>
              <w:top w:w="50" w:type="dxa"/>
              <w:left w:w="100" w:type="dxa"/>
            </w:tcMar>
            <w:vAlign w:val="center"/>
          </w:tcPr>
          <w:p w:rsidR="009413F8" w:rsidRDefault="009672FC">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9413F8" w:rsidRDefault="009413F8">
            <w:pPr>
              <w:spacing w:after="0"/>
              <w:ind w:left="135"/>
              <w:jc w:val="center"/>
            </w:pPr>
          </w:p>
        </w:tc>
        <w:tc>
          <w:tcPr>
            <w:tcW w:w="1823" w:type="dxa"/>
            <w:tcMar>
              <w:top w:w="50" w:type="dxa"/>
              <w:left w:w="100" w:type="dxa"/>
            </w:tcMar>
            <w:vAlign w:val="center"/>
          </w:tcPr>
          <w:p w:rsidR="009413F8" w:rsidRDefault="009413F8">
            <w:pPr>
              <w:spacing w:after="0"/>
              <w:ind w:left="135"/>
              <w:jc w:val="center"/>
            </w:pPr>
          </w:p>
        </w:tc>
        <w:tc>
          <w:tcPr>
            <w:tcW w:w="274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[Библиотека ЦОК [</w:t>
            </w:r>
            <w:hyperlink r:id="rId9">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/7</w:t>
              </w:r>
              <w:r>
                <w:rPr>
                  <w:rFonts w:ascii="Times New Roman" w:hAnsi="Times New Roman"/>
                  <w:color w:val="0000FF"/>
                  <w:u w:val="single"/>
                </w:rPr>
                <w:t>f</w:t>
              </w:r>
              <w:r w:rsidRPr="009672FC">
                <w:rPr>
                  <w:rFonts w:ascii="Times New Roman" w:hAnsi="Times New Roman"/>
                  <w:color w:val="0000FF"/>
                  <w:u w:val="single"/>
                  <w:lang w:val="ru-RU"/>
                </w:rPr>
                <w:t>4110</w:t>
              </w:r>
              <w:r>
                <w:rPr>
                  <w:rFonts w:ascii="Times New Roman" w:hAnsi="Times New Roman"/>
                  <w:color w:val="0000FF"/>
                  <w:u w:val="single"/>
                </w:rPr>
                <w:t>fe</w:t>
              </w:r>
            </w:hyperlink>
            <w:r w:rsidRPr="009672FC">
              <w:rPr>
                <w:rFonts w:ascii="Times New Roman" w:hAnsi="Times New Roman"/>
                <w:color w:val="000000"/>
                <w:sz w:val="24"/>
                <w:lang w:val="ru-RU"/>
              </w:rPr>
              <w:t>]]</w:t>
            </w:r>
          </w:p>
        </w:tc>
      </w:tr>
      <w:tr w:rsidR="009413F8">
        <w:trPr>
          <w:trHeight w:val="144"/>
          <w:tblCellSpacing w:w="20" w:type="nil"/>
        </w:trPr>
        <w:tc>
          <w:tcPr>
            <w:tcW w:w="0" w:type="auto"/>
            <w:gridSpan w:val="2"/>
            <w:tcMar>
              <w:top w:w="50" w:type="dxa"/>
              <w:left w:w="100" w:type="dxa"/>
            </w:tcMar>
            <w:vAlign w:val="center"/>
          </w:tcPr>
          <w:p w:rsidR="009413F8" w:rsidRDefault="009672F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9413F8" w:rsidRDefault="009413F8"/>
        </w:tc>
      </w:tr>
      <w:tr w:rsidR="009413F8">
        <w:trPr>
          <w:trHeight w:val="144"/>
          <w:tblCellSpacing w:w="20" w:type="nil"/>
        </w:trPr>
        <w:tc>
          <w:tcPr>
            <w:tcW w:w="0" w:type="auto"/>
            <w:gridSpan w:val="6"/>
            <w:tcMar>
              <w:top w:w="50" w:type="dxa"/>
              <w:left w:w="100" w:type="dxa"/>
            </w:tcMar>
            <w:vAlign w:val="center"/>
          </w:tcPr>
          <w:p w:rsidR="009413F8" w:rsidRDefault="009672F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9413F8" w:rsidRPr="00E75F87">
        <w:trPr>
          <w:trHeight w:val="144"/>
          <w:tblCellSpacing w:w="20" w:type="nil"/>
        </w:trPr>
        <w:tc>
          <w:tcPr>
            <w:tcW w:w="520" w:type="dxa"/>
            <w:tcMar>
              <w:top w:w="50" w:type="dxa"/>
              <w:left w:w="100" w:type="dxa"/>
            </w:tcMar>
            <w:vAlign w:val="center"/>
          </w:tcPr>
          <w:p w:rsidR="009413F8" w:rsidRDefault="009672FC">
            <w:pPr>
              <w:spacing w:after="0"/>
            </w:pPr>
            <w:r>
              <w:rPr>
                <w:rFonts w:ascii="Times New Roman" w:hAnsi="Times New Roman"/>
                <w:color w:val="000000"/>
                <w:sz w:val="24"/>
              </w:rPr>
              <w:t>2.1</w:t>
            </w:r>
          </w:p>
        </w:tc>
        <w:tc>
          <w:tcPr>
            <w:tcW w:w="2640" w:type="dxa"/>
            <w:tcMar>
              <w:top w:w="50" w:type="dxa"/>
              <w:left w:w="100" w:type="dxa"/>
            </w:tcMar>
            <w:vAlign w:val="center"/>
          </w:tcPr>
          <w:p w:rsidR="009413F8" w:rsidRDefault="009672FC">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40 </w:t>
            </w:r>
          </w:p>
        </w:tc>
        <w:tc>
          <w:tcPr>
            <w:tcW w:w="1738" w:type="dxa"/>
            <w:tcMar>
              <w:top w:w="50" w:type="dxa"/>
              <w:left w:w="100" w:type="dxa"/>
            </w:tcMar>
            <w:vAlign w:val="center"/>
          </w:tcPr>
          <w:p w:rsidR="009413F8" w:rsidRDefault="009413F8">
            <w:pPr>
              <w:spacing w:after="0"/>
              <w:ind w:left="135"/>
              <w:jc w:val="center"/>
            </w:pPr>
          </w:p>
        </w:tc>
        <w:tc>
          <w:tcPr>
            <w:tcW w:w="1823" w:type="dxa"/>
            <w:tcMar>
              <w:top w:w="50" w:type="dxa"/>
              <w:left w:w="100" w:type="dxa"/>
            </w:tcMar>
            <w:vAlign w:val="center"/>
          </w:tcPr>
          <w:p w:rsidR="009413F8" w:rsidRDefault="009413F8">
            <w:pPr>
              <w:spacing w:after="0"/>
              <w:ind w:left="135"/>
              <w:jc w:val="center"/>
            </w:pPr>
          </w:p>
        </w:tc>
        <w:tc>
          <w:tcPr>
            <w:tcW w:w="274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[Библиотека ЦОК [</w:t>
            </w:r>
            <w:hyperlink r:id="rId10">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/7</w:t>
              </w:r>
              <w:r>
                <w:rPr>
                  <w:rFonts w:ascii="Times New Roman" w:hAnsi="Times New Roman"/>
                  <w:color w:val="0000FF"/>
                  <w:u w:val="single"/>
                </w:rPr>
                <w:t>f</w:t>
              </w:r>
              <w:r w:rsidRPr="009672FC">
                <w:rPr>
                  <w:rFonts w:ascii="Times New Roman" w:hAnsi="Times New Roman"/>
                  <w:color w:val="0000FF"/>
                  <w:u w:val="single"/>
                  <w:lang w:val="ru-RU"/>
                </w:rPr>
                <w:t>4110</w:t>
              </w:r>
              <w:r>
                <w:rPr>
                  <w:rFonts w:ascii="Times New Roman" w:hAnsi="Times New Roman"/>
                  <w:color w:val="0000FF"/>
                  <w:u w:val="single"/>
                </w:rPr>
                <w:t>fe</w:t>
              </w:r>
            </w:hyperlink>
            <w:r w:rsidRPr="009672FC">
              <w:rPr>
                <w:rFonts w:ascii="Times New Roman" w:hAnsi="Times New Roman"/>
                <w:color w:val="000000"/>
                <w:sz w:val="24"/>
                <w:lang w:val="ru-RU"/>
              </w:rPr>
              <w:t>]]</w:t>
            </w:r>
          </w:p>
        </w:tc>
      </w:tr>
      <w:tr w:rsidR="009413F8" w:rsidRPr="00E75F87">
        <w:trPr>
          <w:trHeight w:val="144"/>
          <w:tblCellSpacing w:w="20" w:type="nil"/>
        </w:trPr>
        <w:tc>
          <w:tcPr>
            <w:tcW w:w="520" w:type="dxa"/>
            <w:tcMar>
              <w:top w:w="50" w:type="dxa"/>
              <w:left w:w="100" w:type="dxa"/>
            </w:tcMar>
            <w:vAlign w:val="center"/>
          </w:tcPr>
          <w:p w:rsidR="009413F8" w:rsidRDefault="009672FC">
            <w:pPr>
              <w:spacing w:after="0"/>
            </w:pPr>
            <w:r>
              <w:rPr>
                <w:rFonts w:ascii="Times New Roman" w:hAnsi="Times New Roman"/>
                <w:color w:val="000000"/>
                <w:sz w:val="24"/>
              </w:rPr>
              <w:t>2.2</w:t>
            </w:r>
          </w:p>
        </w:tc>
        <w:tc>
          <w:tcPr>
            <w:tcW w:w="2640" w:type="dxa"/>
            <w:tcMar>
              <w:top w:w="50" w:type="dxa"/>
              <w:left w:w="100" w:type="dxa"/>
            </w:tcMar>
            <w:vAlign w:val="center"/>
          </w:tcPr>
          <w:p w:rsidR="009413F8" w:rsidRDefault="009672FC">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9413F8" w:rsidRDefault="009413F8">
            <w:pPr>
              <w:spacing w:after="0"/>
              <w:ind w:left="135"/>
              <w:jc w:val="center"/>
            </w:pPr>
          </w:p>
        </w:tc>
        <w:tc>
          <w:tcPr>
            <w:tcW w:w="1823" w:type="dxa"/>
            <w:tcMar>
              <w:top w:w="50" w:type="dxa"/>
              <w:left w:w="100" w:type="dxa"/>
            </w:tcMar>
            <w:vAlign w:val="center"/>
          </w:tcPr>
          <w:p w:rsidR="009413F8" w:rsidRDefault="009413F8">
            <w:pPr>
              <w:spacing w:after="0"/>
              <w:ind w:left="135"/>
              <w:jc w:val="center"/>
            </w:pPr>
          </w:p>
        </w:tc>
        <w:tc>
          <w:tcPr>
            <w:tcW w:w="274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[Библиотека ЦОК [</w:t>
            </w:r>
            <w:hyperlink r:id="rId11">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/7</w:t>
              </w:r>
              <w:r>
                <w:rPr>
                  <w:rFonts w:ascii="Times New Roman" w:hAnsi="Times New Roman"/>
                  <w:color w:val="0000FF"/>
                  <w:u w:val="single"/>
                </w:rPr>
                <w:t>f</w:t>
              </w:r>
              <w:r w:rsidRPr="009672FC">
                <w:rPr>
                  <w:rFonts w:ascii="Times New Roman" w:hAnsi="Times New Roman"/>
                  <w:color w:val="0000FF"/>
                  <w:u w:val="single"/>
                  <w:lang w:val="ru-RU"/>
                </w:rPr>
                <w:t>4110</w:t>
              </w:r>
              <w:r>
                <w:rPr>
                  <w:rFonts w:ascii="Times New Roman" w:hAnsi="Times New Roman"/>
                  <w:color w:val="0000FF"/>
                  <w:u w:val="single"/>
                </w:rPr>
                <w:t>fe</w:t>
              </w:r>
            </w:hyperlink>
            <w:r w:rsidRPr="009672FC">
              <w:rPr>
                <w:rFonts w:ascii="Times New Roman" w:hAnsi="Times New Roman"/>
                <w:color w:val="000000"/>
                <w:sz w:val="24"/>
                <w:lang w:val="ru-RU"/>
              </w:rPr>
              <w:t>]]</w:t>
            </w:r>
          </w:p>
        </w:tc>
      </w:tr>
      <w:tr w:rsidR="009413F8">
        <w:trPr>
          <w:trHeight w:val="144"/>
          <w:tblCellSpacing w:w="20" w:type="nil"/>
        </w:trPr>
        <w:tc>
          <w:tcPr>
            <w:tcW w:w="0" w:type="auto"/>
            <w:gridSpan w:val="2"/>
            <w:tcMar>
              <w:top w:w="50" w:type="dxa"/>
              <w:left w:w="100" w:type="dxa"/>
            </w:tcMar>
            <w:vAlign w:val="center"/>
          </w:tcPr>
          <w:p w:rsidR="009413F8" w:rsidRDefault="009672F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47 </w:t>
            </w:r>
          </w:p>
        </w:tc>
        <w:tc>
          <w:tcPr>
            <w:tcW w:w="0" w:type="auto"/>
            <w:gridSpan w:val="3"/>
            <w:tcMar>
              <w:top w:w="50" w:type="dxa"/>
              <w:left w:w="100" w:type="dxa"/>
            </w:tcMar>
            <w:vAlign w:val="center"/>
          </w:tcPr>
          <w:p w:rsidR="009413F8" w:rsidRDefault="009413F8"/>
        </w:tc>
      </w:tr>
      <w:tr w:rsidR="009413F8">
        <w:trPr>
          <w:trHeight w:val="144"/>
          <w:tblCellSpacing w:w="20" w:type="nil"/>
        </w:trPr>
        <w:tc>
          <w:tcPr>
            <w:tcW w:w="0" w:type="auto"/>
            <w:gridSpan w:val="6"/>
            <w:tcMar>
              <w:top w:w="50" w:type="dxa"/>
              <w:left w:w="100" w:type="dxa"/>
            </w:tcMar>
            <w:vAlign w:val="center"/>
          </w:tcPr>
          <w:p w:rsidR="009413F8" w:rsidRDefault="009672FC">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9413F8" w:rsidRPr="00E75F87">
        <w:trPr>
          <w:trHeight w:val="144"/>
          <w:tblCellSpacing w:w="20" w:type="nil"/>
        </w:trPr>
        <w:tc>
          <w:tcPr>
            <w:tcW w:w="520" w:type="dxa"/>
            <w:tcMar>
              <w:top w:w="50" w:type="dxa"/>
              <w:left w:w="100" w:type="dxa"/>
            </w:tcMar>
            <w:vAlign w:val="center"/>
          </w:tcPr>
          <w:p w:rsidR="009413F8" w:rsidRDefault="009672FC">
            <w:pPr>
              <w:spacing w:after="0"/>
            </w:pPr>
            <w:r>
              <w:rPr>
                <w:rFonts w:ascii="Times New Roman" w:hAnsi="Times New Roman"/>
                <w:color w:val="000000"/>
                <w:sz w:val="24"/>
              </w:rPr>
              <w:t>3.1</w:t>
            </w:r>
          </w:p>
        </w:tc>
        <w:tc>
          <w:tcPr>
            <w:tcW w:w="2640" w:type="dxa"/>
            <w:tcMar>
              <w:top w:w="50" w:type="dxa"/>
              <w:left w:w="100" w:type="dxa"/>
            </w:tcMar>
            <w:vAlign w:val="center"/>
          </w:tcPr>
          <w:p w:rsidR="009413F8" w:rsidRDefault="009672FC">
            <w:pPr>
              <w:spacing w:after="0"/>
              <w:ind w:left="135"/>
            </w:pPr>
            <w:r>
              <w:rPr>
                <w:rFonts w:ascii="Times New Roman" w:hAnsi="Times New Roman"/>
                <w:color w:val="000000"/>
                <w:sz w:val="24"/>
              </w:rPr>
              <w:t>Работа с текстовой задачей</w:t>
            </w:r>
          </w:p>
        </w:tc>
        <w:tc>
          <w:tcPr>
            <w:tcW w:w="1011"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9413F8" w:rsidRDefault="009413F8">
            <w:pPr>
              <w:spacing w:after="0"/>
              <w:ind w:left="135"/>
              <w:jc w:val="center"/>
            </w:pPr>
          </w:p>
        </w:tc>
        <w:tc>
          <w:tcPr>
            <w:tcW w:w="1823" w:type="dxa"/>
            <w:tcMar>
              <w:top w:w="50" w:type="dxa"/>
              <w:left w:w="100" w:type="dxa"/>
            </w:tcMar>
            <w:vAlign w:val="center"/>
          </w:tcPr>
          <w:p w:rsidR="009413F8" w:rsidRDefault="009413F8">
            <w:pPr>
              <w:spacing w:after="0"/>
              <w:ind w:left="135"/>
              <w:jc w:val="center"/>
            </w:pPr>
          </w:p>
        </w:tc>
        <w:tc>
          <w:tcPr>
            <w:tcW w:w="274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[Библиотека ЦОК [</w:t>
            </w:r>
            <w:hyperlink r:id="rId12">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/7</w:t>
              </w:r>
              <w:r>
                <w:rPr>
                  <w:rFonts w:ascii="Times New Roman" w:hAnsi="Times New Roman"/>
                  <w:color w:val="0000FF"/>
                  <w:u w:val="single"/>
                </w:rPr>
                <w:t>f</w:t>
              </w:r>
              <w:r w:rsidRPr="009672FC">
                <w:rPr>
                  <w:rFonts w:ascii="Times New Roman" w:hAnsi="Times New Roman"/>
                  <w:color w:val="0000FF"/>
                  <w:u w:val="single"/>
                  <w:lang w:val="ru-RU"/>
                </w:rPr>
                <w:t>4110</w:t>
              </w:r>
              <w:r>
                <w:rPr>
                  <w:rFonts w:ascii="Times New Roman" w:hAnsi="Times New Roman"/>
                  <w:color w:val="0000FF"/>
                  <w:u w:val="single"/>
                </w:rPr>
                <w:t>fe</w:t>
              </w:r>
            </w:hyperlink>
            <w:r w:rsidRPr="009672FC">
              <w:rPr>
                <w:rFonts w:ascii="Times New Roman" w:hAnsi="Times New Roman"/>
                <w:color w:val="000000"/>
                <w:sz w:val="24"/>
                <w:lang w:val="ru-RU"/>
              </w:rPr>
              <w:t>]]</w:t>
            </w:r>
          </w:p>
        </w:tc>
      </w:tr>
      <w:tr w:rsidR="009413F8" w:rsidRPr="00E75F87">
        <w:trPr>
          <w:trHeight w:val="144"/>
          <w:tblCellSpacing w:w="20" w:type="nil"/>
        </w:trPr>
        <w:tc>
          <w:tcPr>
            <w:tcW w:w="520" w:type="dxa"/>
            <w:tcMar>
              <w:top w:w="50" w:type="dxa"/>
              <w:left w:w="100" w:type="dxa"/>
            </w:tcMar>
            <w:vAlign w:val="center"/>
          </w:tcPr>
          <w:p w:rsidR="009413F8" w:rsidRDefault="009672FC">
            <w:pPr>
              <w:spacing w:after="0"/>
            </w:pPr>
            <w:r>
              <w:rPr>
                <w:rFonts w:ascii="Times New Roman" w:hAnsi="Times New Roman"/>
                <w:color w:val="000000"/>
                <w:sz w:val="24"/>
              </w:rPr>
              <w:t>3.2</w:t>
            </w:r>
          </w:p>
        </w:tc>
        <w:tc>
          <w:tcPr>
            <w:tcW w:w="2640" w:type="dxa"/>
            <w:tcMar>
              <w:top w:w="50" w:type="dxa"/>
              <w:left w:w="100" w:type="dxa"/>
            </w:tcMar>
            <w:vAlign w:val="center"/>
          </w:tcPr>
          <w:p w:rsidR="009413F8" w:rsidRDefault="009672FC">
            <w:pPr>
              <w:spacing w:after="0"/>
              <w:ind w:left="135"/>
            </w:pPr>
            <w:r>
              <w:rPr>
                <w:rFonts w:ascii="Times New Roman" w:hAnsi="Times New Roman"/>
                <w:color w:val="000000"/>
                <w:sz w:val="24"/>
              </w:rPr>
              <w:t>Решение задач</w:t>
            </w:r>
          </w:p>
        </w:tc>
        <w:tc>
          <w:tcPr>
            <w:tcW w:w="1011"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9413F8" w:rsidRDefault="009413F8">
            <w:pPr>
              <w:spacing w:after="0"/>
              <w:ind w:left="135"/>
              <w:jc w:val="center"/>
            </w:pPr>
          </w:p>
        </w:tc>
        <w:tc>
          <w:tcPr>
            <w:tcW w:w="1823" w:type="dxa"/>
            <w:tcMar>
              <w:top w:w="50" w:type="dxa"/>
              <w:left w:w="100" w:type="dxa"/>
            </w:tcMar>
            <w:vAlign w:val="center"/>
          </w:tcPr>
          <w:p w:rsidR="009413F8" w:rsidRDefault="009413F8">
            <w:pPr>
              <w:spacing w:after="0"/>
              <w:ind w:left="135"/>
              <w:jc w:val="center"/>
            </w:pPr>
          </w:p>
        </w:tc>
        <w:tc>
          <w:tcPr>
            <w:tcW w:w="274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[Библиотека ЦОК [</w:t>
            </w:r>
            <w:hyperlink r:id="rId13">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/7</w:t>
              </w:r>
              <w:r>
                <w:rPr>
                  <w:rFonts w:ascii="Times New Roman" w:hAnsi="Times New Roman"/>
                  <w:color w:val="0000FF"/>
                  <w:u w:val="single"/>
                </w:rPr>
                <w:t>f</w:t>
              </w:r>
              <w:r w:rsidRPr="009672FC">
                <w:rPr>
                  <w:rFonts w:ascii="Times New Roman" w:hAnsi="Times New Roman"/>
                  <w:color w:val="0000FF"/>
                  <w:u w:val="single"/>
                  <w:lang w:val="ru-RU"/>
                </w:rPr>
                <w:t>4110</w:t>
              </w:r>
              <w:r>
                <w:rPr>
                  <w:rFonts w:ascii="Times New Roman" w:hAnsi="Times New Roman"/>
                  <w:color w:val="0000FF"/>
                  <w:u w:val="single"/>
                </w:rPr>
                <w:t>fe</w:t>
              </w:r>
            </w:hyperlink>
            <w:r w:rsidRPr="009672FC">
              <w:rPr>
                <w:rFonts w:ascii="Times New Roman" w:hAnsi="Times New Roman"/>
                <w:color w:val="000000"/>
                <w:sz w:val="24"/>
                <w:lang w:val="ru-RU"/>
              </w:rPr>
              <w:t>]]</w:t>
            </w:r>
          </w:p>
        </w:tc>
      </w:tr>
      <w:tr w:rsidR="009413F8">
        <w:trPr>
          <w:trHeight w:val="144"/>
          <w:tblCellSpacing w:w="20" w:type="nil"/>
        </w:trPr>
        <w:tc>
          <w:tcPr>
            <w:tcW w:w="0" w:type="auto"/>
            <w:gridSpan w:val="2"/>
            <w:tcMar>
              <w:top w:w="50" w:type="dxa"/>
              <w:left w:w="100" w:type="dxa"/>
            </w:tcMar>
            <w:vAlign w:val="center"/>
          </w:tcPr>
          <w:p w:rsidR="009413F8" w:rsidRDefault="009672F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9413F8" w:rsidRDefault="009413F8"/>
        </w:tc>
      </w:tr>
      <w:tr w:rsidR="009413F8" w:rsidRPr="00E75F87">
        <w:trPr>
          <w:trHeight w:val="144"/>
          <w:tblCellSpacing w:w="20" w:type="nil"/>
        </w:trPr>
        <w:tc>
          <w:tcPr>
            <w:tcW w:w="0" w:type="auto"/>
            <w:gridSpan w:val="6"/>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b/>
                <w:color w:val="000000"/>
                <w:sz w:val="24"/>
                <w:lang w:val="ru-RU"/>
              </w:rPr>
              <w:t>Раздел 4.</w:t>
            </w:r>
            <w:r w:rsidRPr="009672FC">
              <w:rPr>
                <w:rFonts w:ascii="Times New Roman" w:hAnsi="Times New Roman"/>
                <w:color w:val="000000"/>
                <w:sz w:val="24"/>
                <w:lang w:val="ru-RU"/>
              </w:rPr>
              <w:t xml:space="preserve"> </w:t>
            </w:r>
            <w:r w:rsidRPr="009672FC">
              <w:rPr>
                <w:rFonts w:ascii="Times New Roman" w:hAnsi="Times New Roman"/>
                <w:b/>
                <w:color w:val="000000"/>
                <w:sz w:val="24"/>
                <w:lang w:val="ru-RU"/>
              </w:rPr>
              <w:t>Пространственные отношения и геометрические фигуры</w:t>
            </w:r>
          </w:p>
        </w:tc>
      </w:tr>
      <w:tr w:rsidR="009413F8" w:rsidRPr="00E75F87">
        <w:trPr>
          <w:trHeight w:val="144"/>
          <w:tblCellSpacing w:w="20" w:type="nil"/>
        </w:trPr>
        <w:tc>
          <w:tcPr>
            <w:tcW w:w="520" w:type="dxa"/>
            <w:tcMar>
              <w:top w:w="50" w:type="dxa"/>
              <w:left w:w="100" w:type="dxa"/>
            </w:tcMar>
            <w:vAlign w:val="center"/>
          </w:tcPr>
          <w:p w:rsidR="009413F8" w:rsidRDefault="009672FC">
            <w:pPr>
              <w:spacing w:after="0"/>
            </w:pPr>
            <w:r>
              <w:rPr>
                <w:rFonts w:ascii="Times New Roman" w:hAnsi="Times New Roman"/>
                <w:color w:val="000000"/>
                <w:sz w:val="24"/>
              </w:rPr>
              <w:t>4.1</w:t>
            </w:r>
          </w:p>
        </w:tc>
        <w:tc>
          <w:tcPr>
            <w:tcW w:w="2640" w:type="dxa"/>
            <w:tcMar>
              <w:top w:w="50" w:type="dxa"/>
              <w:left w:w="100" w:type="dxa"/>
            </w:tcMar>
            <w:vAlign w:val="center"/>
          </w:tcPr>
          <w:p w:rsidR="009413F8" w:rsidRDefault="009672FC">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9413F8" w:rsidRDefault="009413F8">
            <w:pPr>
              <w:spacing w:after="0"/>
              <w:ind w:left="135"/>
              <w:jc w:val="center"/>
            </w:pPr>
          </w:p>
        </w:tc>
        <w:tc>
          <w:tcPr>
            <w:tcW w:w="1823" w:type="dxa"/>
            <w:tcMar>
              <w:top w:w="50" w:type="dxa"/>
              <w:left w:w="100" w:type="dxa"/>
            </w:tcMar>
            <w:vAlign w:val="center"/>
          </w:tcPr>
          <w:p w:rsidR="009413F8" w:rsidRDefault="009413F8">
            <w:pPr>
              <w:spacing w:after="0"/>
              <w:ind w:left="135"/>
              <w:jc w:val="center"/>
            </w:pPr>
          </w:p>
        </w:tc>
        <w:tc>
          <w:tcPr>
            <w:tcW w:w="274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r w:rsidRPr="009672FC">
              <w:rPr>
                <w:rFonts w:ascii="Times New Roman" w:hAnsi="Times New Roman"/>
                <w:color w:val="000000"/>
                <w:sz w:val="24"/>
                <w:lang w:val="ru-RU"/>
              </w:rPr>
              <w:lastRenderedPageBreak/>
              <w:t>[</w:t>
            </w:r>
            <w:hyperlink r:id="rId14">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/7</w:t>
              </w:r>
              <w:r>
                <w:rPr>
                  <w:rFonts w:ascii="Times New Roman" w:hAnsi="Times New Roman"/>
                  <w:color w:val="0000FF"/>
                  <w:u w:val="single"/>
                </w:rPr>
                <w:t>f</w:t>
              </w:r>
              <w:r w:rsidRPr="009672FC">
                <w:rPr>
                  <w:rFonts w:ascii="Times New Roman" w:hAnsi="Times New Roman"/>
                  <w:color w:val="0000FF"/>
                  <w:u w:val="single"/>
                  <w:lang w:val="ru-RU"/>
                </w:rPr>
                <w:t>4110</w:t>
              </w:r>
              <w:r>
                <w:rPr>
                  <w:rFonts w:ascii="Times New Roman" w:hAnsi="Times New Roman"/>
                  <w:color w:val="0000FF"/>
                  <w:u w:val="single"/>
                </w:rPr>
                <w:t>fe</w:t>
              </w:r>
            </w:hyperlink>
            <w:r w:rsidRPr="009672FC">
              <w:rPr>
                <w:rFonts w:ascii="Times New Roman" w:hAnsi="Times New Roman"/>
                <w:color w:val="000000"/>
                <w:sz w:val="24"/>
                <w:lang w:val="ru-RU"/>
              </w:rPr>
              <w:t>]]</w:t>
            </w:r>
          </w:p>
        </w:tc>
      </w:tr>
      <w:tr w:rsidR="009413F8" w:rsidRPr="00E75F87">
        <w:trPr>
          <w:trHeight w:val="144"/>
          <w:tblCellSpacing w:w="20" w:type="nil"/>
        </w:trPr>
        <w:tc>
          <w:tcPr>
            <w:tcW w:w="520" w:type="dxa"/>
            <w:tcMar>
              <w:top w:w="50" w:type="dxa"/>
              <w:left w:w="100" w:type="dxa"/>
            </w:tcMar>
            <w:vAlign w:val="center"/>
          </w:tcPr>
          <w:p w:rsidR="009413F8" w:rsidRDefault="009672FC">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9413F8" w:rsidRDefault="009672FC">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9413F8" w:rsidRDefault="009413F8">
            <w:pPr>
              <w:spacing w:after="0"/>
              <w:ind w:left="135"/>
              <w:jc w:val="center"/>
            </w:pPr>
          </w:p>
        </w:tc>
        <w:tc>
          <w:tcPr>
            <w:tcW w:w="1823" w:type="dxa"/>
            <w:tcMar>
              <w:top w:w="50" w:type="dxa"/>
              <w:left w:w="100" w:type="dxa"/>
            </w:tcMar>
            <w:vAlign w:val="center"/>
          </w:tcPr>
          <w:p w:rsidR="009413F8" w:rsidRDefault="009413F8">
            <w:pPr>
              <w:spacing w:after="0"/>
              <w:ind w:left="135"/>
              <w:jc w:val="center"/>
            </w:pPr>
          </w:p>
        </w:tc>
        <w:tc>
          <w:tcPr>
            <w:tcW w:w="274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[Библиотека ЦОК [</w:t>
            </w:r>
            <w:hyperlink r:id="rId15">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/7</w:t>
              </w:r>
              <w:r>
                <w:rPr>
                  <w:rFonts w:ascii="Times New Roman" w:hAnsi="Times New Roman"/>
                  <w:color w:val="0000FF"/>
                  <w:u w:val="single"/>
                </w:rPr>
                <w:t>f</w:t>
              </w:r>
              <w:r w:rsidRPr="009672FC">
                <w:rPr>
                  <w:rFonts w:ascii="Times New Roman" w:hAnsi="Times New Roman"/>
                  <w:color w:val="0000FF"/>
                  <w:u w:val="single"/>
                  <w:lang w:val="ru-RU"/>
                </w:rPr>
                <w:t>4110</w:t>
              </w:r>
              <w:r>
                <w:rPr>
                  <w:rFonts w:ascii="Times New Roman" w:hAnsi="Times New Roman"/>
                  <w:color w:val="0000FF"/>
                  <w:u w:val="single"/>
                </w:rPr>
                <w:t>fe</w:t>
              </w:r>
            </w:hyperlink>
            <w:r w:rsidRPr="009672FC">
              <w:rPr>
                <w:rFonts w:ascii="Times New Roman" w:hAnsi="Times New Roman"/>
                <w:color w:val="000000"/>
                <w:sz w:val="24"/>
                <w:lang w:val="ru-RU"/>
              </w:rPr>
              <w:t>]]</w:t>
            </w:r>
          </w:p>
        </w:tc>
      </w:tr>
      <w:tr w:rsidR="009413F8">
        <w:trPr>
          <w:trHeight w:val="144"/>
          <w:tblCellSpacing w:w="20" w:type="nil"/>
        </w:trPr>
        <w:tc>
          <w:tcPr>
            <w:tcW w:w="0" w:type="auto"/>
            <w:gridSpan w:val="2"/>
            <w:tcMar>
              <w:top w:w="50" w:type="dxa"/>
              <w:left w:w="100" w:type="dxa"/>
            </w:tcMar>
            <w:vAlign w:val="center"/>
          </w:tcPr>
          <w:p w:rsidR="009413F8" w:rsidRDefault="009672F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9413F8" w:rsidRDefault="009413F8"/>
        </w:tc>
      </w:tr>
      <w:tr w:rsidR="009413F8">
        <w:trPr>
          <w:trHeight w:val="144"/>
          <w:tblCellSpacing w:w="20" w:type="nil"/>
        </w:trPr>
        <w:tc>
          <w:tcPr>
            <w:tcW w:w="0" w:type="auto"/>
            <w:gridSpan w:val="6"/>
            <w:tcMar>
              <w:top w:w="50" w:type="dxa"/>
              <w:left w:w="100" w:type="dxa"/>
            </w:tcMar>
            <w:vAlign w:val="center"/>
          </w:tcPr>
          <w:p w:rsidR="009413F8" w:rsidRDefault="009672FC">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9413F8" w:rsidRPr="00E75F87">
        <w:trPr>
          <w:trHeight w:val="144"/>
          <w:tblCellSpacing w:w="20" w:type="nil"/>
        </w:trPr>
        <w:tc>
          <w:tcPr>
            <w:tcW w:w="520" w:type="dxa"/>
            <w:tcMar>
              <w:top w:w="50" w:type="dxa"/>
              <w:left w:w="100" w:type="dxa"/>
            </w:tcMar>
            <w:vAlign w:val="center"/>
          </w:tcPr>
          <w:p w:rsidR="009413F8" w:rsidRDefault="009672FC">
            <w:pPr>
              <w:spacing w:after="0"/>
            </w:pPr>
            <w:r>
              <w:rPr>
                <w:rFonts w:ascii="Times New Roman" w:hAnsi="Times New Roman"/>
                <w:color w:val="000000"/>
                <w:sz w:val="24"/>
              </w:rPr>
              <w:t>5.1</w:t>
            </w:r>
          </w:p>
        </w:tc>
        <w:tc>
          <w:tcPr>
            <w:tcW w:w="2640" w:type="dxa"/>
            <w:tcMar>
              <w:top w:w="50" w:type="dxa"/>
              <w:left w:w="100" w:type="dxa"/>
            </w:tcMar>
            <w:vAlign w:val="center"/>
          </w:tcPr>
          <w:p w:rsidR="009413F8" w:rsidRDefault="009672FC">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9413F8" w:rsidRDefault="009413F8">
            <w:pPr>
              <w:spacing w:after="0"/>
              <w:ind w:left="135"/>
              <w:jc w:val="center"/>
            </w:pPr>
          </w:p>
        </w:tc>
        <w:tc>
          <w:tcPr>
            <w:tcW w:w="1823" w:type="dxa"/>
            <w:tcMar>
              <w:top w:w="50" w:type="dxa"/>
              <w:left w:w="100" w:type="dxa"/>
            </w:tcMar>
            <w:vAlign w:val="center"/>
          </w:tcPr>
          <w:p w:rsidR="009413F8" w:rsidRDefault="009413F8">
            <w:pPr>
              <w:spacing w:after="0"/>
              <w:ind w:left="135"/>
              <w:jc w:val="center"/>
            </w:pPr>
          </w:p>
        </w:tc>
        <w:tc>
          <w:tcPr>
            <w:tcW w:w="274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[Библиотека ЦОК [</w:t>
            </w:r>
            <w:hyperlink r:id="rId16">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/7</w:t>
              </w:r>
              <w:r>
                <w:rPr>
                  <w:rFonts w:ascii="Times New Roman" w:hAnsi="Times New Roman"/>
                  <w:color w:val="0000FF"/>
                  <w:u w:val="single"/>
                </w:rPr>
                <w:t>f</w:t>
              </w:r>
              <w:r w:rsidRPr="009672FC">
                <w:rPr>
                  <w:rFonts w:ascii="Times New Roman" w:hAnsi="Times New Roman"/>
                  <w:color w:val="0000FF"/>
                  <w:u w:val="single"/>
                  <w:lang w:val="ru-RU"/>
                </w:rPr>
                <w:t>4110</w:t>
              </w:r>
              <w:r>
                <w:rPr>
                  <w:rFonts w:ascii="Times New Roman" w:hAnsi="Times New Roman"/>
                  <w:color w:val="0000FF"/>
                  <w:u w:val="single"/>
                </w:rPr>
                <w:t>fe</w:t>
              </w:r>
            </w:hyperlink>
            <w:r w:rsidRPr="009672FC">
              <w:rPr>
                <w:rFonts w:ascii="Times New Roman" w:hAnsi="Times New Roman"/>
                <w:color w:val="000000"/>
                <w:sz w:val="24"/>
                <w:lang w:val="ru-RU"/>
              </w:rPr>
              <w:t>]]</w:t>
            </w:r>
          </w:p>
        </w:tc>
      </w:tr>
      <w:tr w:rsidR="009413F8">
        <w:trPr>
          <w:trHeight w:val="144"/>
          <w:tblCellSpacing w:w="20" w:type="nil"/>
        </w:trPr>
        <w:tc>
          <w:tcPr>
            <w:tcW w:w="0" w:type="auto"/>
            <w:gridSpan w:val="2"/>
            <w:tcMar>
              <w:top w:w="50" w:type="dxa"/>
              <w:left w:w="100" w:type="dxa"/>
            </w:tcMar>
            <w:vAlign w:val="center"/>
          </w:tcPr>
          <w:p w:rsidR="009413F8" w:rsidRDefault="009672F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9413F8" w:rsidRDefault="009413F8"/>
        </w:tc>
      </w:tr>
      <w:tr w:rsidR="009413F8" w:rsidRPr="00E75F87">
        <w:trPr>
          <w:trHeight w:val="144"/>
          <w:tblCellSpacing w:w="20" w:type="nil"/>
        </w:trPr>
        <w:tc>
          <w:tcPr>
            <w:tcW w:w="0" w:type="auto"/>
            <w:gridSpan w:val="2"/>
            <w:tcMar>
              <w:top w:w="50" w:type="dxa"/>
              <w:left w:w="100" w:type="dxa"/>
            </w:tcMar>
            <w:vAlign w:val="center"/>
          </w:tcPr>
          <w:p w:rsidR="009413F8" w:rsidRDefault="009672FC">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9413F8" w:rsidRDefault="009413F8">
            <w:pPr>
              <w:spacing w:after="0"/>
              <w:ind w:left="135"/>
              <w:jc w:val="center"/>
            </w:pPr>
          </w:p>
        </w:tc>
        <w:tc>
          <w:tcPr>
            <w:tcW w:w="182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[Библиотека ЦОК [</w:t>
            </w:r>
            <w:hyperlink r:id="rId17">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/7</w:t>
              </w:r>
              <w:r>
                <w:rPr>
                  <w:rFonts w:ascii="Times New Roman" w:hAnsi="Times New Roman"/>
                  <w:color w:val="0000FF"/>
                  <w:u w:val="single"/>
                </w:rPr>
                <w:t>f</w:t>
              </w:r>
              <w:r w:rsidRPr="009672FC">
                <w:rPr>
                  <w:rFonts w:ascii="Times New Roman" w:hAnsi="Times New Roman"/>
                  <w:color w:val="0000FF"/>
                  <w:u w:val="single"/>
                  <w:lang w:val="ru-RU"/>
                </w:rPr>
                <w:t>4110</w:t>
              </w:r>
              <w:r>
                <w:rPr>
                  <w:rFonts w:ascii="Times New Roman" w:hAnsi="Times New Roman"/>
                  <w:color w:val="0000FF"/>
                  <w:u w:val="single"/>
                </w:rPr>
                <w:t>fe</w:t>
              </w:r>
            </w:hyperlink>
            <w:r w:rsidRPr="009672FC">
              <w:rPr>
                <w:rFonts w:ascii="Times New Roman" w:hAnsi="Times New Roman"/>
                <w:color w:val="000000"/>
                <w:sz w:val="24"/>
                <w:lang w:val="ru-RU"/>
              </w:rPr>
              <w:t>]]</w:t>
            </w:r>
          </w:p>
        </w:tc>
      </w:tr>
      <w:tr w:rsidR="009413F8" w:rsidRPr="00E75F87">
        <w:trPr>
          <w:trHeight w:val="144"/>
          <w:tblCellSpacing w:w="20" w:type="nil"/>
        </w:trPr>
        <w:tc>
          <w:tcPr>
            <w:tcW w:w="0" w:type="auto"/>
            <w:gridSpan w:val="2"/>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9413F8" w:rsidRDefault="009413F8">
            <w:pPr>
              <w:spacing w:after="0"/>
              <w:ind w:left="135"/>
              <w:jc w:val="center"/>
            </w:pPr>
          </w:p>
        </w:tc>
        <w:tc>
          <w:tcPr>
            <w:tcW w:w="274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[Библиотека ЦОК [</w:t>
            </w:r>
            <w:hyperlink r:id="rId18">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/7</w:t>
              </w:r>
              <w:r>
                <w:rPr>
                  <w:rFonts w:ascii="Times New Roman" w:hAnsi="Times New Roman"/>
                  <w:color w:val="0000FF"/>
                  <w:u w:val="single"/>
                </w:rPr>
                <w:t>f</w:t>
              </w:r>
              <w:r w:rsidRPr="009672FC">
                <w:rPr>
                  <w:rFonts w:ascii="Times New Roman" w:hAnsi="Times New Roman"/>
                  <w:color w:val="0000FF"/>
                  <w:u w:val="single"/>
                  <w:lang w:val="ru-RU"/>
                </w:rPr>
                <w:t>4110</w:t>
              </w:r>
              <w:r>
                <w:rPr>
                  <w:rFonts w:ascii="Times New Roman" w:hAnsi="Times New Roman"/>
                  <w:color w:val="0000FF"/>
                  <w:u w:val="single"/>
                </w:rPr>
                <w:t>fe</w:t>
              </w:r>
            </w:hyperlink>
            <w:r w:rsidRPr="009672FC">
              <w:rPr>
                <w:rFonts w:ascii="Times New Roman" w:hAnsi="Times New Roman"/>
                <w:color w:val="000000"/>
                <w:sz w:val="24"/>
                <w:lang w:val="ru-RU"/>
              </w:rPr>
              <w:t>]]</w:t>
            </w:r>
          </w:p>
        </w:tc>
      </w:tr>
      <w:tr w:rsidR="009413F8">
        <w:trPr>
          <w:trHeight w:val="144"/>
          <w:tblCellSpacing w:w="20" w:type="nil"/>
        </w:trPr>
        <w:tc>
          <w:tcPr>
            <w:tcW w:w="0" w:type="auto"/>
            <w:gridSpan w:val="2"/>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9413F8" w:rsidRDefault="009413F8"/>
        </w:tc>
      </w:tr>
    </w:tbl>
    <w:p w:rsidR="009413F8" w:rsidRDefault="009413F8">
      <w:pPr>
        <w:sectPr w:rsidR="009413F8">
          <w:pgSz w:w="16383" w:h="11906" w:orient="landscape"/>
          <w:pgMar w:top="1134" w:right="850" w:bottom="1134" w:left="1701" w:header="720" w:footer="720" w:gutter="0"/>
          <w:cols w:space="720"/>
        </w:sectPr>
      </w:pPr>
    </w:p>
    <w:p w:rsidR="009413F8" w:rsidRDefault="009672FC">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4"/>
        <w:gridCol w:w="4718"/>
        <w:gridCol w:w="1527"/>
        <w:gridCol w:w="1841"/>
        <w:gridCol w:w="1910"/>
        <w:gridCol w:w="2800"/>
      </w:tblGrid>
      <w:tr w:rsidR="009413F8">
        <w:trPr>
          <w:trHeight w:val="144"/>
          <w:tblCellSpacing w:w="20" w:type="nil"/>
        </w:trPr>
        <w:tc>
          <w:tcPr>
            <w:tcW w:w="520" w:type="dxa"/>
            <w:vMerge w:val="restart"/>
            <w:tcMar>
              <w:top w:w="50" w:type="dxa"/>
              <w:left w:w="100" w:type="dxa"/>
            </w:tcMar>
            <w:vAlign w:val="center"/>
          </w:tcPr>
          <w:p w:rsidR="009413F8" w:rsidRDefault="009672FC">
            <w:pPr>
              <w:spacing w:after="0"/>
              <w:ind w:left="135"/>
            </w:pPr>
            <w:r>
              <w:rPr>
                <w:rFonts w:ascii="Times New Roman" w:hAnsi="Times New Roman"/>
                <w:b/>
                <w:color w:val="000000"/>
                <w:sz w:val="24"/>
              </w:rPr>
              <w:t xml:space="preserve">№ п/п </w:t>
            </w:r>
          </w:p>
          <w:p w:rsidR="009413F8" w:rsidRDefault="009413F8">
            <w:pPr>
              <w:spacing w:after="0"/>
              <w:ind w:left="135"/>
            </w:pPr>
          </w:p>
        </w:tc>
        <w:tc>
          <w:tcPr>
            <w:tcW w:w="2640" w:type="dxa"/>
            <w:vMerge w:val="restart"/>
            <w:tcMar>
              <w:top w:w="50" w:type="dxa"/>
              <w:left w:w="100" w:type="dxa"/>
            </w:tcMar>
            <w:vAlign w:val="center"/>
          </w:tcPr>
          <w:p w:rsidR="009413F8" w:rsidRDefault="009672FC">
            <w:pPr>
              <w:spacing w:after="0"/>
              <w:ind w:left="135"/>
            </w:pPr>
            <w:r>
              <w:rPr>
                <w:rFonts w:ascii="Times New Roman" w:hAnsi="Times New Roman"/>
                <w:b/>
                <w:color w:val="000000"/>
                <w:sz w:val="24"/>
              </w:rPr>
              <w:t xml:space="preserve">Наименование разделов и тем программы </w:t>
            </w:r>
          </w:p>
          <w:p w:rsidR="009413F8" w:rsidRDefault="009413F8">
            <w:pPr>
              <w:spacing w:after="0"/>
              <w:ind w:left="135"/>
            </w:pPr>
          </w:p>
        </w:tc>
        <w:tc>
          <w:tcPr>
            <w:tcW w:w="0" w:type="auto"/>
            <w:gridSpan w:val="3"/>
            <w:tcMar>
              <w:top w:w="50" w:type="dxa"/>
              <w:left w:w="100" w:type="dxa"/>
            </w:tcMar>
            <w:vAlign w:val="center"/>
          </w:tcPr>
          <w:p w:rsidR="009413F8" w:rsidRDefault="009672FC">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9413F8" w:rsidRDefault="009672FC">
            <w:pPr>
              <w:spacing w:after="0"/>
              <w:ind w:left="135"/>
            </w:pPr>
            <w:r>
              <w:rPr>
                <w:rFonts w:ascii="Times New Roman" w:hAnsi="Times New Roman"/>
                <w:b/>
                <w:color w:val="000000"/>
                <w:sz w:val="24"/>
              </w:rPr>
              <w:t xml:space="preserve">Электронные (цифровые) образовательные ресурсы </w:t>
            </w:r>
          </w:p>
          <w:p w:rsidR="009413F8" w:rsidRDefault="009413F8">
            <w:pPr>
              <w:spacing w:after="0"/>
              <w:ind w:left="135"/>
            </w:pPr>
          </w:p>
        </w:tc>
      </w:tr>
      <w:tr w:rsidR="009413F8">
        <w:trPr>
          <w:trHeight w:val="144"/>
          <w:tblCellSpacing w:w="20" w:type="nil"/>
        </w:trPr>
        <w:tc>
          <w:tcPr>
            <w:tcW w:w="0" w:type="auto"/>
            <w:vMerge/>
            <w:tcBorders>
              <w:top w:val="nil"/>
            </w:tcBorders>
            <w:tcMar>
              <w:top w:w="50" w:type="dxa"/>
              <w:left w:w="100" w:type="dxa"/>
            </w:tcMar>
          </w:tcPr>
          <w:p w:rsidR="009413F8" w:rsidRDefault="009413F8"/>
        </w:tc>
        <w:tc>
          <w:tcPr>
            <w:tcW w:w="0" w:type="auto"/>
            <w:vMerge/>
            <w:tcBorders>
              <w:top w:val="nil"/>
            </w:tcBorders>
            <w:tcMar>
              <w:top w:w="50" w:type="dxa"/>
              <w:left w:w="100" w:type="dxa"/>
            </w:tcMar>
          </w:tcPr>
          <w:p w:rsidR="009413F8" w:rsidRDefault="009413F8"/>
        </w:tc>
        <w:tc>
          <w:tcPr>
            <w:tcW w:w="1011" w:type="dxa"/>
            <w:tcMar>
              <w:top w:w="50" w:type="dxa"/>
              <w:left w:w="100" w:type="dxa"/>
            </w:tcMar>
            <w:vAlign w:val="center"/>
          </w:tcPr>
          <w:p w:rsidR="009413F8" w:rsidRDefault="009672FC">
            <w:pPr>
              <w:spacing w:after="0"/>
              <w:ind w:left="135"/>
            </w:pPr>
            <w:r>
              <w:rPr>
                <w:rFonts w:ascii="Times New Roman" w:hAnsi="Times New Roman"/>
                <w:b/>
                <w:color w:val="000000"/>
                <w:sz w:val="24"/>
              </w:rPr>
              <w:t xml:space="preserve">Всего </w:t>
            </w:r>
          </w:p>
          <w:p w:rsidR="009413F8" w:rsidRDefault="009413F8">
            <w:pPr>
              <w:spacing w:after="0"/>
              <w:ind w:left="135"/>
            </w:pPr>
          </w:p>
        </w:tc>
        <w:tc>
          <w:tcPr>
            <w:tcW w:w="1738" w:type="dxa"/>
            <w:tcMar>
              <w:top w:w="50" w:type="dxa"/>
              <w:left w:w="100" w:type="dxa"/>
            </w:tcMar>
            <w:vAlign w:val="center"/>
          </w:tcPr>
          <w:p w:rsidR="009413F8" w:rsidRDefault="009672FC">
            <w:pPr>
              <w:spacing w:after="0"/>
              <w:ind w:left="135"/>
            </w:pPr>
            <w:r>
              <w:rPr>
                <w:rFonts w:ascii="Times New Roman" w:hAnsi="Times New Roman"/>
                <w:b/>
                <w:color w:val="000000"/>
                <w:sz w:val="24"/>
              </w:rPr>
              <w:t xml:space="preserve">Контрольные работы </w:t>
            </w:r>
          </w:p>
          <w:p w:rsidR="009413F8" w:rsidRDefault="009413F8">
            <w:pPr>
              <w:spacing w:after="0"/>
              <w:ind w:left="135"/>
            </w:pPr>
          </w:p>
        </w:tc>
        <w:tc>
          <w:tcPr>
            <w:tcW w:w="1823" w:type="dxa"/>
            <w:tcMar>
              <w:top w:w="50" w:type="dxa"/>
              <w:left w:w="100" w:type="dxa"/>
            </w:tcMar>
            <w:vAlign w:val="center"/>
          </w:tcPr>
          <w:p w:rsidR="009413F8" w:rsidRDefault="009672FC">
            <w:pPr>
              <w:spacing w:after="0"/>
              <w:ind w:left="135"/>
            </w:pPr>
            <w:r>
              <w:rPr>
                <w:rFonts w:ascii="Times New Roman" w:hAnsi="Times New Roman"/>
                <w:b/>
                <w:color w:val="000000"/>
                <w:sz w:val="24"/>
              </w:rPr>
              <w:t xml:space="preserve">Практические работы </w:t>
            </w:r>
          </w:p>
          <w:p w:rsidR="009413F8" w:rsidRDefault="009413F8">
            <w:pPr>
              <w:spacing w:after="0"/>
              <w:ind w:left="135"/>
            </w:pPr>
          </w:p>
        </w:tc>
        <w:tc>
          <w:tcPr>
            <w:tcW w:w="0" w:type="auto"/>
            <w:vMerge/>
            <w:tcBorders>
              <w:top w:val="nil"/>
            </w:tcBorders>
            <w:tcMar>
              <w:top w:w="50" w:type="dxa"/>
              <w:left w:w="100" w:type="dxa"/>
            </w:tcMar>
          </w:tcPr>
          <w:p w:rsidR="009413F8" w:rsidRDefault="009413F8"/>
        </w:tc>
      </w:tr>
      <w:tr w:rsidR="009413F8">
        <w:trPr>
          <w:trHeight w:val="144"/>
          <w:tblCellSpacing w:w="20" w:type="nil"/>
        </w:trPr>
        <w:tc>
          <w:tcPr>
            <w:tcW w:w="0" w:type="auto"/>
            <w:gridSpan w:val="6"/>
            <w:tcMar>
              <w:top w:w="50" w:type="dxa"/>
              <w:left w:w="100" w:type="dxa"/>
            </w:tcMar>
            <w:vAlign w:val="center"/>
          </w:tcPr>
          <w:p w:rsidR="009413F8" w:rsidRDefault="009672F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9413F8" w:rsidRPr="00E75F87">
        <w:trPr>
          <w:trHeight w:val="144"/>
          <w:tblCellSpacing w:w="20" w:type="nil"/>
        </w:trPr>
        <w:tc>
          <w:tcPr>
            <w:tcW w:w="520" w:type="dxa"/>
            <w:tcMar>
              <w:top w:w="50" w:type="dxa"/>
              <w:left w:w="100" w:type="dxa"/>
            </w:tcMar>
            <w:vAlign w:val="center"/>
          </w:tcPr>
          <w:p w:rsidR="009413F8" w:rsidRDefault="009672FC">
            <w:pPr>
              <w:spacing w:after="0"/>
            </w:pPr>
            <w:r>
              <w:rPr>
                <w:rFonts w:ascii="Times New Roman" w:hAnsi="Times New Roman"/>
                <w:color w:val="000000"/>
                <w:sz w:val="24"/>
              </w:rPr>
              <w:t>1.1</w:t>
            </w:r>
          </w:p>
        </w:tc>
        <w:tc>
          <w:tcPr>
            <w:tcW w:w="2640" w:type="dxa"/>
            <w:tcMar>
              <w:top w:w="50" w:type="dxa"/>
              <w:left w:w="100" w:type="dxa"/>
            </w:tcMar>
            <w:vAlign w:val="center"/>
          </w:tcPr>
          <w:p w:rsidR="009413F8" w:rsidRDefault="009672FC">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9413F8" w:rsidRDefault="009413F8">
            <w:pPr>
              <w:spacing w:after="0"/>
              <w:ind w:left="135"/>
              <w:jc w:val="center"/>
            </w:pPr>
          </w:p>
        </w:tc>
        <w:tc>
          <w:tcPr>
            <w:tcW w:w="1823" w:type="dxa"/>
            <w:tcMar>
              <w:top w:w="50" w:type="dxa"/>
              <w:left w:w="100" w:type="dxa"/>
            </w:tcMar>
            <w:vAlign w:val="center"/>
          </w:tcPr>
          <w:p w:rsidR="009413F8" w:rsidRDefault="009413F8">
            <w:pPr>
              <w:spacing w:after="0"/>
              <w:ind w:left="135"/>
              <w:jc w:val="center"/>
            </w:pPr>
          </w:p>
        </w:tc>
        <w:tc>
          <w:tcPr>
            <w:tcW w:w="274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/7</w:t>
              </w:r>
              <w:r>
                <w:rPr>
                  <w:rFonts w:ascii="Times New Roman" w:hAnsi="Times New Roman"/>
                  <w:color w:val="0000FF"/>
                  <w:u w:val="single"/>
                </w:rPr>
                <w:t>f</w:t>
              </w:r>
              <w:r w:rsidRPr="009672FC">
                <w:rPr>
                  <w:rFonts w:ascii="Times New Roman" w:hAnsi="Times New Roman"/>
                  <w:color w:val="0000FF"/>
                  <w:u w:val="single"/>
                  <w:lang w:val="ru-RU"/>
                </w:rPr>
                <w:t>411</w:t>
              </w:r>
              <w:r>
                <w:rPr>
                  <w:rFonts w:ascii="Times New Roman" w:hAnsi="Times New Roman"/>
                  <w:color w:val="0000FF"/>
                  <w:u w:val="single"/>
                </w:rPr>
                <w:t>f</w:t>
              </w:r>
              <w:r w:rsidRPr="009672FC">
                <w:rPr>
                  <w:rFonts w:ascii="Times New Roman" w:hAnsi="Times New Roman"/>
                  <w:color w:val="0000FF"/>
                  <w:u w:val="single"/>
                  <w:lang w:val="ru-RU"/>
                </w:rPr>
                <w:t>36</w:t>
              </w:r>
            </w:hyperlink>
          </w:p>
        </w:tc>
      </w:tr>
      <w:tr w:rsidR="009413F8" w:rsidRPr="00E75F87">
        <w:trPr>
          <w:trHeight w:val="144"/>
          <w:tblCellSpacing w:w="20" w:type="nil"/>
        </w:trPr>
        <w:tc>
          <w:tcPr>
            <w:tcW w:w="520" w:type="dxa"/>
            <w:tcMar>
              <w:top w:w="50" w:type="dxa"/>
              <w:left w:w="100" w:type="dxa"/>
            </w:tcMar>
            <w:vAlign w:val="center"/>
          </w:tcPr>
          <w:p w:rsidR="009413F8" w:rsidRDefault="009672FC">
            <w:pPr>
              <w:spacing w:after="0"/>
            </w:pPr>
            <w:r>
              <w:rPr>
                <w:rFonts w:ascii="Times New Roman" w:hAnsi="Times New Roman"/>
                <w:color w:val="000000"/>
                <w:sz w:val="24"/>
              </w:rPr>
              <w:t>1.2</w:t>
            </w:r>
          </w:p>
        </w:tc>
        <w:tc>
          <w:tcPr>
            <w:tcW w:w="2640" w:type="dxa"/>
            <w:tcMar>
              <w:top w:w="50" w:type="dxa"/>
              <w:left w:w="100" w:type="dxa"/>
            </w:tcMar>
            <w:vAlign w:val="center"/>
          </w:tcPr>
          <w:p w:rsidR="009413F8" w:rsidRDefault="009672FC">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9413F8" w:rsidRDefault="009413F8">
            <w:pPr>
              <w:spacing w:after="0"/>
              <w:ind w:left="135"/>
              <w:jc w:val="center"/>
            </w:pPr>
          </w:p>
        </w:tc>
        <w:tc>
          <w:tcPr>
            <w:tcW w:w="1823" w:type="dxa"/>
            <w:tcMar>
              <w:top w:w="50" w:type="dxa"/>
              <w:left w:w="100" w:type="dxa"/>
            </w:tcMar>
            <w:vAlign w:val="center"/>
          </w:tcPr>
          <w:p w:rsidR="009413F8" w:rsidRDefault="009413F8">
            <w:pPr>
              <w:spacing w:after="0"/>
              <w:ind w:left="135"/>
              <w:jc w:val="center"/>
            </w:pPr>
          </w:p>
        </w:tc>
        <w:tc>
          <w:tcPr>
            <w:tcW w:w="274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/7</w:t>
              </w:r>
              <w:r>
                <w:rPr>
                  <w:rFonts w:ascii="Times New Roman" w:hAnsi="Times New Roman"/>
                  <w:color w:val="0000FF"/>
                  <w:u w:val="single"/>
                </w:rPr>
                <w:t>f</w:t>
              </w:r>
              <w:r w:rsidRPr="009672FC">
                <w:rPr>
                  <w:rFonts w:ascii="Times New Roman" w:hAnsi="Times New Roman"/>
                  <w:color w:val="0000FF"/>
                  <w:u w:val="single"/>
                  <w:lang w:val="ru-RU"/>
                </w:rPr>
                <w:t>411</w:t>
              </w:r>
              <w:r>
                <w:rPr>
                  <w:rFonts w:ascii="Times New Roman" w:hAnsi="Times New Roman"/>
                  <w:color w:val="0000FF"/>
                  <w:u w:val="single"/>
                </w:rPr>
                <w:t>f</w:t>
              </w:r>
              <w:r w:rsidRPr="009672FC">
                <w:rPr>
                  <w:rFonts w:ascii="Times New Roman" w:hAnsi="Times New Roman"/>
                  <w:color w:val="0000FF"/>
                  <w:u w:val="single"/>
                  <w:lang w:val="ru-RU"/>
                </w:rPr>
                <w:t>36</w:t>
              </w:r>
            </w:hyperlink>
          </w:p>
        </w:tc>
      </w:tr>
      <w:tr w:rsidR="009413F8">
        <w:trPr>
          <w:trHeight w:val="144"/>
          <w:tblCellSpacing w:w="20" w:type="nil"/>
        </w:trPr>
        <w:tc>
          <w:tcPr>
            <w:tcW w:w="0" w:type="auto"/>
            <w:gridSpan w:val="2"/>
            <w:tcMar>
              <w:top w:w="50" w:type="dxa"/>
              <w:left w:w="100" w:type="dxa"/>
            </w:tcMar>
            <w:vAlign w:val="center"/>
          </w:tcPr>
          <w:p w:rsidR="009413F8" w:rsidRDefault="009672F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9413F8" w:rsidRDefault="009413F8"/>
        </w:tc>
      </w:tr>
      <w:tr w:rsidR="009413F8">
        <w:trPr>
          <w:trHeight w:val="144"/>
          <w:tblCellSpacing w:w="20" w:type="nil"/>
        </w:trPr>
        <w:tc>
          <w:tcPr>
            <w:tcW w:w="0" w:type="auto"/>
            <w:gridSpan w:val="6"/>
            <w:tcMar>
              <w:top w:w="50" w:type="dxa"/>
              <w:left w:w="100" w:type="dxa"/>
            </w:tcMar>
            <w:vAlign w:val="center"/>
          </w:tcPr>
          <w:p w:rsidR="009413F8" w:rsidRDefault="009672F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9413F8" w:rsidRPr="00E75F87">
        <w:trPr>
          <w:trHeight w:val="144"/>
          <w:tblCellSpacing w:w="20" w:type="nil"/>
        </w:trPr>
        <w:tc>
          <w:tcPr>
            <w:tcW w:w="520" w:type="dxa"/>
            <w:tcMar>
              <w:top w:w="50" w:type="dxa"/>
              <w:left w:w="100" w:type="dxa"/>
            </w:tcMar>
            <w:vAlign w:val="center"/>
          </w:tcPr>
          <w:p w:rsidR="009413F8" w:rsidRDefault="009672FC">
            <w:pPr>
              <w:spacing w:after="0"/>
            </w:pPr>
            <w:r>
              <w:rPr>
                <w:rFonts w:ascii="Times New Roman" w:hAnsi="Times New Roman"/>
                <w:color w:val="000000"/>
                <w:sz w:val="24"/>
              </w:rPr>
              <w:t>2.1</w:t>
            </w:r>
          </w:p>
        </w:tc>
        <w:tc>
          <w:tcPr>
            <w:tcW w:w="2640" w:type="dxa"/>
            <w:tcMar>
              <w:top w:w="50" w:type="dxa"/>
              <w:left w:w="100" w:type="dxa"/>
            </w:tcMar>
            <w:vAlign w:val="center"/>
          </w:tcPr>
          <w:p w:rsidR="009413F8" w:rsidRDefault="009672FC">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9413F8" w:rsidRDefault="009413F8">
            <w:pPr>
              <w:spacing w:after="0"/>
              <w:ind w:left="135"/>
              <w:jc w:val="center"/>
            </w:pPr>
          </w:p>
        </w:tc>
        <w:tc>
          <w:tcPr>
            <w:tcW w:w="1823" w:type="dxa"/>
            <w:tcMar>
              <w:top w:w="50" w:type="dxa"/>
              <w:left w:w="100" w:type="dxa"/>
            </w:tcMar>
            <w:vAlign w:val="center"/>
          </w:tcPr>
          <w:p w:rsidR="009413F8" w:rsidRDefault="009413F8">
            <w:pPr>
              <w:spacing w:after="0"/>
              <w:ind w:left="135"/>
              <w:jc w:val="center"/>
            </w:pPr>
          </w:p>
        </w:tc>
        <w:tc>
          <w:tcPr>
            <w:tcW w:w="274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/7</w:t>
              </w:r>
              <w:r>
                <w:rPr>
                  <w:rFonts w:ascii="Times New Roman" w:hAnsi="Times New Roman"/>
                  <w:color w:val="0000FF"/>
                  <w:u w:val="single"/>
                </w:rPr>
                <w:t>f</w:t>
              </w:r>
              <w:r w:rsidRPr="009672FC">
                <w:rPr>
                  <w:rFonts w:ascii="Times New Roman" w:hAnsi="Times New Roman"/>
                  <w:color w:val="0000FF"/>
                  <w:u w:val="single"/>
                  <w:lang w:val="ru-RU"/>
                </w:rPr>
                <w:t>411</w:t>
              </w:r>
              <w:r>
                <w:rPr>
                  <w:rFonts w:ascii="Times New Roman" w:hAnsi="Times New Roman"/>
                  <w:color w:val="0000FF"/>
                  <w:u w:val="single"/>
                </w:rPr>
                <w:t>f</w:t>
              </w:r>
              <w:r w:rsidRPr="009672FC">
                <w:rPr>
                  <w:rFonts w:ascii="Times New Roman" w:hAnsi="Times New Roman"/>
                  <w:color w:val="0000FF"/>
                  <w:u w:val="single"/>
                  <w:lang w:val="ru-RU"/>
                </w:rPr>
                <w:t>36</w:t>
              </w:r>
            </w:hyperlink>
          </w:p>
        </w:tc>
      </w:tr>
      <w:tr w:rsidR="009413F8" w:rsidRPr="00E75F87">
        <w:trPr>
          <w:trHeight w:val="144"/>
          <w:tblCellSpacing w:w="20" w:type="nil"/>
        </w:trPr>
        <w:tc>
          <w:tcPr>
            <w:tcW w:w="520" w:type="dxa"/>
            <w:tcMar>
              <w:top w:w="50" w:type="dxa"/>
              <w:left w:w="100" w:type="dxa"/>
            </w:tcMar>
            <w:vAlign w:val="center"/>
          </w:tcPr>
          <w:p w:rsidR="009413F8" w:rsidRDefault="009672FC">
            <w:pPr>
              <w:spacing w:after="0"/>
            </w:pPr>
            <w:r>
              <w:rPr>
                <w:rFonts w:ascii="Times New Roman" w:hAnsi="Times New Roman"/>
                <w:color w:val="000000"/>
                <w:sz w:val="24"/>
              </w:rPr>
              <w:t>2.2</w:t>
            </w:r>
          </w:p>
        </w:tc>
        <w:tc>
          <w:tcPr>
            <w:tcW w:w="2640" w:type="dxa"/>
            <w:tcMar>
              <w:top w:w="50" w:type="dxa"/>
              <w:left w:w="100" w:type="dxa"/>
            </w:tcMar>
            <w:vAlign w:val="center"/>
          </w:tcPr>
          <w:p w:rsidR="009413F8" w:rsidRDefault="009672FC">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9413F8" w:rsidRDefault="009413F8">
            <w:pPr>
              <w:spacing w:after="0"/>
              <w:ind w:left="135"/>
              <w:jc w:val="center"/>
            </w:pPr>
          </w:p>
        </w:tc>
        <w:tc>
          <w:tcPr>
            <w:tcW w:w="1823" w:type="dxa"/>
            <w:tcMar>
              <w:top w:w="50" w:type="dxa"/>
              <w:left w:w="100" w:type="dxa"/>
            </w:tcMar>
            <w:vAlign w:val="center"/>
          </w:tcPr>
          <w:p w:rsidR="009413F8" w:rsidRDefault="009413F8">
            <w:pPr>
              <w:spacing w:after="0"/>
              <w:ind w:left="135"/>
              <w:jc w:val="center"/>
            </w:pPr>
          </w:p>
        </w:tc>
        <w:tc>
          <w:tcPr>
            <w:tcW w:w="274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/7</w:t>
              </w:r>
              <w:r>
                <w:rPr>
                  <w:rFonts w:ascii="Times New Roman" w:hAnsi="Times New Roman"/>
                  <w:color w:val="0000FF"/>
                  <w:u w:val="single"/>
                </w:rPr>
                <w:t>f</w:t>
              </w:r>
              <w:r w:rsidRPr="009672FC">
                <w:rPr>
                  <w:rFonts w:ascii="Times New Roman" w:hAnsi="Times New Roman"/>
                  <w:color w:val="0000FF"/>
                  <w:u w:val="single"/>
                  <w:lang w:val="ru-RU"/>
                </w:rPr>
                <w:t>411</w:t>
              </w:r>
              <w:r>
                <w:rPr>
                  <w:rFonts w:ascii="Times New Roman" w:hAnsi="Times New Roman"/>
                  <w:color w:val="0000FF"/>
                  <w:u w:val="single"/>
                </w:rPr>
                <w:t>f</w:t>
              </w:r>
              <w:r w:rsidRPr="009672FC">
                <w:rPr>
                  <w:rFonts w:ascii="Times New Roman" w:hAnsi="Times New Roman"/>
                  <w:color w:val="0000FF"/>
                  <w:u w:val="single"/>
                  <w:lang w:val="ru-RU"/>
                </w:rPr>
                <w:t>36</w:t>
              </w:r>
            </w:hyperlink>
          </w:p>
        </w:tc>
      </w:tr>
      <w:tr w:rsidR="009413F8">
        <w:trPr>
          <w:trHeight w:val="144"/>
          <w:tblCellSpacing w:w="20" w:type="nil"/>
        </w:trPr>
        <w:tc>
          <w:tcPr>
            <w:tcW w:w="0" w:type="auto"/>
            <w:gridSpan w:val="2"/>
            <w:tcMar>
              <w:top w:w="50" w:type="dxa"/>
              <w:left w:w="100" w:type="dxa"/>
            </w:tcMar>
            <w:vAlign w:val="center"/>
          </w:tcPr>
          <w:p w:rsidR="009413F8" w:rsidRDefault="009672F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9413F8" w:rsidRDefault="009413F8"/>
        </w:tc>
      </w:tr>
      <w:tr w:rsidR="009413F8">
        <w:trPr>
          <w:trHeight w:val="144"/>
          <w:tblCellSpacing w:w="20" w:type="nil"/>
        </w:trPr>
        <w:tc>
          <w:tcPr>
            <w:tcW w:w="0" w:type="auto"/>
            <w:gridSpan w:val="6"/>
            <w:tcMar>
              <w:top w:w="50" w:type="dxa"/>
              <w:left w:w="100" w:type="dxa"/>
            </w:tcMar>
            <w:vAlign w:val="center"/>
          </w:tcPr>
          <w:p w:rsidR="009413F8" w:rsidRDefault="009672FC">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9413F8" w:rsidRPr="00E75F87">
        <w:trPr>
          <w:trHeight w:val="144"/>
          <w:tblCellSpacing w:w="20" w:type="nil"/>
        </w:trPr>
        <w:tc>
          <w:tcPr>
            <w:tcW w:w="520" w:type="dxa"/>
            <w:tcMar>
              <w:top w:w="50" w:type="dxa"/>
              <w:left w:w="100" w:type="dxa"/>
            </w:tcMar>
            <w:vAlign w:val="center"/>
          </w:tcPr>
          <w:p w:rsidR="009413F8" w:rsidRDefault="009672FC">
            <w:pPr>
              <w:spacing w:after="0"/>
            </w:pPr>
            <w:r>
              <w:rPr>
                <w:rFonts w:ascii="Times New Roman" w:hAnsi="Times New Roman"/>
                <w:color w:val="000000"/>
                <w:sz w:val="24"/>
              </w:rPr>
              <w:t>3.1</w:t>
            </w:r>
          </w:p>
        </w:tc>
        <w:tc>
          <w:tcPr>
            <w:tcW w:w="2640" w:type="dxa"/>
            <w:tcMar>
              <w:top w:w="50" w:type="dxa"/>
              <w:left w:w="100" w:type="dxa"/>
            </w:tcMar>
            <w:vAlign w:val="center"/>
          </w:tcPr>
          <w:p w:rsidR="009413F8" w:rsidRDefault="009672FC">
            <w:pPr>
              <w:spacing w:after="0"/>
              <w:ind w:left="135"/>
            </w:pPr>
            <w:r>
              <w:rPr>
                <w:rFonts w:ascii="Times New Roman" w:hAnsi="Times New Roman"/>
                <w:color w:val="000000"/>
                <w:sz w:val="24"/>
              </w:rPr>
              <w:t>Решение текстовых задач</w:t>
            </w:r>
          </w:p>
        </w:tc>
        <w:tc>
          <w:tcPr>
            <w:tcW w:w="1011"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9413F8" w:rsidRDefault="009413F8">
            <w:pPr>
              <w:spacing w:after="0"/>
              <w:ind w:left="135"/>
              <w:jc w:val="center"/>
            </w:pPr>
          </w:p>
        </w:tc>
        <w:tc>
          <w:tcPr>
            <w:tcW w:w="1823" w:type="dxa"/>
            <w:tcMar>
              <w:top w:w="50" w:type="dxa"/>
              <w:left w:w="100" w:type="dxa"/>
            </w:tcMar>
            <w:vAlign w:val="center"/>
          </w:tcPr>
          <w:p w:rsidR="009413F8" w:rsidRDefault="009413F8">
            <w:pPr>
              <w:spacing w:after="0"/>
              <w:ind w:left="135"/>
              <w:jc w:val="center"/>
            </w:pPr>
          </w:p>
        </w:tc>
        <w:tc>
          <w:tcPr>
            <w:tcW w:w="274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/7</w:t>
              </w:r>
              <w:r>
                <w:rPr>
                  <w:rFonts w:ascii="Times New Roman" w:hAnsi="Times New Roman"/>
                  <w:color w:val="0000FF"/>
                  <w:u w:val="single"/>
                </w:rPr>
                <w:t>f</w:t>
              </w:r>
              <w:r w:rsidRPr="009672FC">
                <w:rPr>
                  <w:rFonts w:ascii="Times New Roman" w:hAnsi="Times New Roman"/>
                  <w:color w:val="0000FF"/>
                  <w:u w:val="single"/>
                  <w:lang w:val="ru-RU"/>
                </w:rPr>
                <w:t>411</w:t>
              </w:r>
              <w:r>
                <w:rPr>
                  <w:rFonts w:ascii="Times New Roman" w:hAnsi="Times New Roman"/>
                  <w:color w:val="0000FF"/>
                  <w:u w:val="single"/>
                </w:rPr>
                <w:t>f</w:t>
              </w:r>
              <w:r w:rsidRPr="009672FC">
                <w:rPr>
                  <w:rFonts w:ascii="Times New Roman" w:hAnsi="Times New Roman"/>
                  <w:color w:val="0000FF"/>
                  <w:u w:val="single"/>
                  <w:lang w:val="ru-RU"/>
                </w:rPr>
                <w:t>36</w:t>
              </w:r>
            </w:hyperlink>
          </w:p>
        </w:tc>
      </w:tr>
      <w:tr w:rsidR="009413F8">
        <w:trPr>
          <w:trHeight w:val="144"/>
          <w:tblCellSpacing w:w="20" w:type="nil"/>
        </w:trPr>
        <w:tc>
          <w:tcPr>
            <w:tcW w:w="0" w:type="auto"/>
            <w:gridSpan w:val="2"/>
            <w:tcMar>
              <w:top w:w="50" w:type="dxa"/>
              <w:left w:w="100" w:type="dxa"/>
            </w:tcMar>
            <w:vAlign w:val="center"/>
          </w:tcPr>
          <w:p w:rsidR="009413F8" w:rsidRDefault="009672F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9413F8" w:rsidRDefault="009413F8"/>
        </w:tc>
      </w:tr>
      <w:tr w:rsidR="009413F8" w:rsidRPr="00E75F87">
        <w:trPr>
          <w:trHeight w:val="144"/>
          <w:tblCellSpacing w:w="20" w:type="nil"/>
        </w:trPr>
        <w:tc>
          <w:tcPr>
            <w:tcW w:w="0" w:type="auto"/>
            <w:gridSpan w:val="6"/>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b/>
                <w:color w:val="000000"/>
                <w:sz w:val="24"/>
                <w:lang w:val="ru-RU"/>
              </w:rPr>
              <w:t>Раздел 4.</w:t>
            </w:r>
            <w:r w:rsidRPr="009672FC">
              <w:rPr>
                <w:rFonts w:ascii="Times New Roman" w:hAnsi="Times New Roman"/>
                <w:color w:val="000000"/>
                <w:sz w:val="24"/>
                <w:lang w:val="ru-RU"/>
              </w:rPr>
              <w:t xml:space="preserve"> </w:t>
            </w:r>
            <w:r w:rsidRPr="009672FC">
              <w:rPr>
                <w:rFonts w:ascii="Times New Roman" w:hAnsi="Times New Roman"/>
                <w:b/>
                <w:color w:val="000000"/>
                <w:sz w:val="24"/>
                <w:lang w:val="ru-RU"/>
              </w:rPr>
              <w:t>Пространственные отношения и геометрические фигуры</w:t>
            </w:r>
          </w:p>
        </w:tc>
      </w:tr>
      <w:tr w:rsidR="009413F8" w:rsidRPr="00E75F87">
        <w:trPr>
          <w:trHeight w:val="144"/>
          <w:tblCellSpacing w:w="20" w:type="nil"/>
        </w:trPr>
        <w:tc>
          <w:tcPr>
            <w:tcW w:w="520" w:type="dxa"/>
            <w:tcMar>
              <w:top w:w="50" w:type="dxa"/>
              <w:left w:w="100" w:type="dxa"/>
            </w:tcMar>
            <w:vAlign w:val="center"/>
          </w:tcPr>
          <w:p w:rsidR="009413F8" w:rsidRDefault="009672FC">
            <w:pPr>
              <w:spacing w:after="0"/>
            </w:pPr>
            <w:r>
              <w:rPr>
                <w:rFonts w:ascii="Times New Roman" w:hAnsi="Times New Roman"/>
                <w:color w:val="000000"/>
                <w:sz w:val="24"/>
              </w:rPr>
              <w:t>4.1</w:t>
            </w:r>
          </w:p>
        </w:tc>
        <w:tc>
          <w:tcPr>
            <w:tcW w:w="2640" w:type="dxa"/>
            <w:tcMar>
              <w:top w:w="50" w:type="dxa"/>
              <w:left w:w="100" w:type="dxa"/>
            </w:tcMar>
            <w:vAlign w:val="center"/>
          </w:tcPr>
          <w:p w:rsidR="009413F8" w:rsidRDefault="009672FC">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9413F8" w:rsidRDefault="009413F8">
            <w:pPr>
              <w:spacing w:after="0"/>
              <w:ind w:left="135"/>
              <w:jc w:val="center"/>
            </w:pPr>
          </w:p>
        </w:tc>
        <w:tc>
          <w:tcPr>
            <w:tcW w:w="1823" w:type="dxa"/>
            <w:tcMar>
              <w:top w:w="50" w:type="dxa"/>
              <w:left w:w="100" w:type="dxa"/>
            </w:tcMar>
            <w:vAlign w:val="center"/>
          </w:tcPr>
          <w:p w:rsidR="009413F8" w:rsidRDefault="009413F8">
            <w:pPr>
              <w:spacing w:after="0"/>
              <w:ind w:left="135"/>
              <w:jc w:val="center"/>
            </w:pPr>
          </w:p>
        </w:tc>
        <w:tc>
          <w:tcPr>
            <w:tcW w:w="274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/7</w:t>
              </w:r>
              <w:r>
                <w:rPr>
                  <w:rFonts w:ascii="Times New Roman" w:hAnsi="Times New Roman"/>
                  <w:color w:val="0000FF"/>
                  <w:u w:val="single"/>
                </w:rPr>
                <w:t>f</w:t>
              </w:r>
              <w:r w:rsidRPr="009672FC">
                <w:rPr>
                  <w:rFonts w:ascii="Times New Roman" w:hAnsi="Times New Roman"/>
                  <w:color w:val="0000FF"/>
                  <w:u w:val="single"/>
                  <w:lang w:val="ru-RU"/>
                </w:rPr>
                <w:t>411</w:t>
              </w:r>
              <w:r>
                <w:rPr>
                  <w:rFonts w:ascii="Times New Roman" w:hAnsi="Times New Roman"/>
                  <w:color w:val="0000FF"/>
                  <w:u w:val="single"/>
                </w:rPr>
                <w:t>f</w:t>
              </w:r>
              <w:r w:rsidRPr="009672FC">
                <w:rPr>
                  <w:rFonts w:ascii="Times New Roman" w:hAnsi="Times New Roman"/>
                  <w:color w:val="0000FF"/>
                  <w:u w:val="single"/>
                  <w:lang w:val="ru-RU"/>
                </w:rPr>
                <w:t>36</w:t>
              </w:r>
            </w:hyperlink>
          </w:p>
        </w:tc>
      </w:tr>
      <w:tr w:rsidR="009413F8" w:rsidRPr="00E75F87">
        <w:trPr>
          <w:trHeight w:val="144"/>
          <w:tblCellSpacing w:w="20" w:type="nil"/>
        </w:trPr>
        <w:tc>
          <w:tcPr>
            <w:tcW w:w="520" w:type="dxa"/>
            <w:tcMar>
              <w:top w:w="50" w:type="dxa"/>
              <w:left w:w="100" w:type="dxa"/>
            </w:tcMar>
            <w:vAlign w:val="center"/>
          </w:tcPr>
          <w:p w:rsidR="009413F8" w:rsidRDefault="009672FC">
            <w:pPr>
              <w:spacing w:after="0"/>
            </w:pPr>
            <w:r>
              <w:rPr>
                <w:rFonts w:ascii="Times New Roman" w:hAnsi="Times New Roman"/>
                <w:color w:val="000000"/>
                <w:sz w:val="24"/>
              </w:rPr>
              <w:t>4.2</w:t>
            </w:r>
          </w:p>
        </w:tc>
        <w:tc>
          <w:tcPr>
            <w:tcW w:w="2640" w:type="dxa"/>
            <w:tcMar>
              <w:top w:w="50" w:type="dxa"/>
              <w:left w:w="100" w:type="dxa"/>
            </w:tcMar>
            <w:vAlign w:val="center"/>
          </w:tcPr>
          <w:p w:rsidR="009413F8" w:rsidRDefault="009672FC">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9413F8" w:rsidRDefault="009413F8">
            <w:pPr>
              <w:spacing w:after="0"/>
              <w:ind w:left="135"/>
              <w:jc w:val="center"/>
            </w:pPr>
          </w:p>
        </w:tc>
        <w:tc>
          <w:tcPr>
            <w:tcW w:w="1823" w:type="dxa"/>
            <w:tcMar>
              <w:top w:w="50" w:type="dxa"/>
              <w:left w:w="100" w:type="dxa"/>
            </w:tcMar>
            <w:vAlign w:val="center"/>
          </w:tcPr>
          <w:p w:rsidR="009413F8" w:rsidRDefault="009413F8">
            <w:pPr>
              <w:spacing w:after="0"/>
              <w:ind w:left="135"/>
              <w:jc w:val="center"/>
            </w:pPr>
          </w:p>
        </w:tc>
        <w:tc>
          <w:tcPr>
            <w:tcW w:w="274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/7</w:t>
              </w:r>
              <w:r>
                <w:rPr>
                  <w:rFonts w:ascii="Times New Roman" w:hAnsi="Times New Roman"/>
                  <w:color w:val="0000FF"/>
                  <w:u w:val="single"/>
                </w:rPr>
                <w:t>f</w:t>
              </w:r>
              <w:r w:rsidRPr="009672FC">
                <w:rPr>
                  <w:rFonts w:ascii="Times New Roman" w:hAnsi="Times New Roman"/>
                  <w:color w:val="0000FF"/>
                  <w:u w:val="single"/>
                  <w:lang w:val="ru-RU"/>
                </w:rPr>
                <w:t>411</w:t>
              </w:r>
              <w:r>
                <w:rPr>
                  <w:rFonts w:ascii="Times New Roman" w:hAnsi="Times New Roman"/>
                  <w:color w:val="0000FF"/>
                  <w:u w:val="single"/>
                </w:rPr>
                <w:t>f</w:t>
              </w:r>
              <w:r w:rsidRPr="009672FC">
                <w:rPr>
                  <w:rFonts w:ascii="Times New Roman" w:hAnsi="Times New Roman"/>
                  <w:color w:val="0000FF"/>
                  <w:u w:val="single"/>
                  <w:lang w:val="ru-RU"/>
                </w:rPr>
                <w:t>36</w:t>
              </w:r>
            </w:hyperlink>
          </w:p>
        </w:tc>
      </w:tr>
      <w:tr w:rsidR="009413F8">
        <w:trPr>
          <w:trHeight w:val="144"/>
          <w:tblCellSpacing w:w="20" w:type="nil"/>
        </w:trPr>
        <w:tc>
          <w:tcPr>
            <w:tcW w:w="0" w:type="auto"/>
            <w:gridSpan w:val="2"/>
            <w:tcMar>
              <w:top w:w="50" w:type="dxa"/>
              <w:left w:w="100" w:type="dxa"/>
            </w:tcMar>
            <w:vAlign w:val="center"/>
          </w:tcPr>
          <w:p w:rsidR="009413F8" w:rsidRDefault="009672FC">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9413F8" w:rsidRDefault="009413F8"/>
        </w:tc>
      </w:tr>
      <w:tr w:rsidR="009413F8">
        <w:trPr>
          <w:trHeight w:val="144"/>
          <w:tblCellSpacing w:w="20" w:type="nil"/>
        </w:trPr>
        <w:tc>
          <w:tcPr>
            <w:tcW w:w="0" w:type="auto"/>
            <w:gridSpan w:val="6"/>
            <w:tcMar>
              <w:top w:w="50" w:type="dxa"/>
              <w:left w:w="100" w:type="dxa"/>
            </w:tcMar>
            <w:vAlign w:val="center"/>
          </w:tcPr>
          <w:p w:rsidR="009413F8" w:rsidRDefault="009672FC">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9413F8" w:rsidRPr="00E75F87">
        <w:trPr>
          <w:trHeight w:val="144"/>
          <w:tblCellSpacing w:w="20" w:type="nil"/>
        </w:trPr>
        <w:tc>
          <w:tcPr>
            <w:tcW w:w="520" w:type="dxa"/>
            <w:tcMar>
              <w:top w:w="50" w:type="dxa"/>
              <w:left w:w="100" w:type="dxa"/>
            </w:tcMar>
            <w:vAlign w:val="center"/>
          </w:tcPr>
          <w:p w:rsidR="009413F8" w:rsidRDefault="009672FC">
            <w:pPr>
              <w:spacing w:after="0"/>
            </w:pPr>
            <w:r>
              <w:rPr>
                <w:rFonts w:ascii="Times New Roman" w:hAnsi="Times New Roman"/>
                <w:color w:val="000000"/>
                <w:sz w:val="24"/>
              </w:rPr>
              <w:t>5.1</w:t>
            </w:r>
          </w:p>
        </w:tc>
        <w:tc>
          <w:tcPr>
            <w:tcW w:w="2640" w:type="dxa"/>
            <w:tcMar>
              <w:top w:w="50" w:type="dxa"/>
              <w:left w:w="100" w:type="dxa"/>
            </w:tcMar>
            <w:vAlign w:val="center"/>
          </w:tcPr>
          <w:p w:rsidR="009413F8" w:rsidRDefault="009672FC">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9413F8" w:rsidRDefault="009413F8">
            <w:pPr>
              <w:spacing w:after="0"/>
              <w:ind w:left="135"/>
              <w:jc w:val="center"/>
            </w:pPr>
          </w:p>
        </w:tc>
        <w:tc>
          <w:tcPr>
            <w:tcW w:w="1823" w:type="dxa"/>
            <w:tcMar>
              <w:top w:w="50" w:type="dxa"/>
              <w:left w:w="100" w:type="dxa"/>
            </w:tcMar>
            <w:vAlign w:val="center"/>
          </w:tcPr>
          <w:p w:rsidR="009413F8" w:rsidRDefault="009413F8">
            <w:pPr>
              <w:spacing w:after="0"/>
              <w:ind w:left="135"/>
              <w:jc w:val="center"/>
            </w:pPr>
          </w:p>
        </w:tc>
        <w:tc>
          <w:tcPr>
            <w:tcW w:w="274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/7</w:t>
              </w:r>
              <w:r>
                <w:rPr>
                  <w:rFonts w:ascii="Times New Roman" w:hAnsi="Times New Roman"/>
                  <w:color w:val="0000FF"/>
                  <w:u w:val="single"/>
                </w:rPr>
                <w:t>f</w:t>
              </w:r>
              <w:r w:rsidRPr="009672FC">
                <w:rPr>
                  <w:rFonts w:ascii="Times New Roman" w:hAnsi="Times New Roman"/>
                  <w:color w:val="0000FF"/>
                  <w:u w:val="single"/>
                  <w:lang w:val="ru-RU"/>
                </w:rPr>
                <w:t>411</w:t>
              </w:r>
              <w:r>
                <w:rPr>
                  <w:rFonts w:ascii="Times New Roman" w:hAnsi="Times New Roman"/>
                  <w:color w:val="0000FF"/>
                  <w:u w:val="single"/>
                </w:rPr>
                <w:t>f</w:t>
              </w:r>
              <w:r w:rsidRPr="009672FC">
                <w:rPr>
                  <w:rFonts w:ascii="Times New Roman" w:hAnsi="Times New Roman"/>
                  <w:color w:val="0000FF"/>
                  <w:u w:val="single"/>
                  <w:lang w:val="ru-RU"/>
                </w:rPr>
                <w:t>36</w:t>
              </w:r>
            </w:hyperlink>
          </w:p>
        </w:tc>
      </w:tr>
      <w:tr w:rsidR="009413F8">
        <w:trPr>
          <w:trHeight w:val="144"/>
          <w:tblCellSpacing w:w="20" w:type="nil"/>
        </w:trPr>
        <w:tc>
          <w:tcPr>
            <w:tcW w:w="0" w:type="auto"/>
            <w:gridSpan w:val="2"/>
            <w:tcMar>
              <w:top w:w="50" w:type="dxa"/>
              <w:left w:w="100" w:type="dxa"/>
            </w:tcMar>
            <w:vAlign w:val="center"/>
          </w:tcPr>
          <w:p w:rsidR="009413F8" w:rsidRDefault="009672F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9413F8" w:rsidRDefault="009413F8"/>
        </w:tc>
      </w:tr>
      <w:tr w:rsidR="009413F8" w:rsidRPr="00E75F87">
        <w:trPr>
          <w:trHeight w:val="144"/>
          <w:tblCellSpacing w:w="20" w:type="nil"/>
        </w:trPr>
        <w:tc>
          <w:tcPr>
            <w:tcW w:w="0" w:type="auto"/>
            <w:gridSpan w:val="2"/>
            <w:tcMar>
              <w:top w:w="50" w:type="dxa"/>
              <w:left w:w="100" w:type="dxa"/>
            </w:tcMar>
            <w:vAlign w:val="center"/>
          </w:tcPr>
          <w:p w:rsidR="009413F8" w:rsidRDefault="009672FC">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9413F8" w:rsidRDefault="009413F8">
            <w:pPr>
              <w:spacing w:after="0"/>
              <w:ind w:left="135"/>
              <w:jc w:val="center"/>
            </w:pPr>
          </w:p>
        </w:tc>
        <w:tc>
          <w:tcPr>
            <w:tcW w:w="182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/7</w:t>
              </w:r>
              <w:r>
                <w:rPr>
                  <w:rFonts w:ascii="Times New Roman" w:hAnsi="Times New Roman"/>
                  <w:color w:val="0000FF"/>
                  <w:u w:val="single"/>
                </w:rPr>
                <w:t>f</w:t>
              </w:r>
              <w:r w:rsidRPr="009672FC">
                <w:rPr>
                  <w:rFonts w:ascii="Times New Roman" w:hAnsi="Times New Roman"/>
                  <w:color w:val="0000FF"/>
                  <w:u w:val="single"/>
                  <w:lang w:val="ru-RU"/>
                </w:rPr>
                <w:t>411</w:t>
              </w:r>
              <w:r>
                <w:rPr>
                  <w:rFonts w:ascii="Times New Roman" w:hAnsi="Times New Roman"/>
                  <w:color w:val="0000FF"/>
                  <w:u w:val="single"/>
                </w:rPr>
                <w:t>f</w:t>
              </w:r>
              <w:r w:rsidRPr="009672FC">
                <w:rPr>
                  <w:rFonts w:ascii="Times New Roman" w:hAnsi="Times New Roman"/>
                  <w:color w:val="0000FF"/>
                  <w:u w:val="single"/>
                  <w:lang w:val="ru-RU"/>
                </w:rPr>
                <w:t>36</w:t>
              </w:r>
            </w:hyperlink>
          </w:p>
        </w:tc>
      </w:tr>
      <w:tr w:rsidR="009413F8" w:rsidRPr="00E75F87">
        <w:trPr>
          <w:trHeight w:val="144"/>
          <w:tblCellSpacing w:w="20" w:type="nil"/>
        </w:trPr>
        <w:tc>
          <w:tcPr>
            <w:tcW w:w="0" w:type="auto"/>
            <w:gridSpan w:val="2"/>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9413F8" w:rsidRDefault="009413F8">
            <w:pPr>
              <w:spacing w:after="0"/>
              <w:ind w:left="135"/>
              <w:jc w:val="center"/>
            </w:pPr>
          </w:p>
        </w:tc>
        <w:tc>
          <w:tcPr>
            <w:tcW w:w="274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/7</w:t>
              </w:r>
              <w:r>
                <w:rPr>
                  <w:rFonts w:ascii="Times New Roman" w:hAnsi="Times New Roman"/>
                  <w:color w:val="0000FF"/>
                  <w:u w:val="single"/>
                </w:rPr>
                <w:t>f</w:t>
              </w:r>
              <w:r w:rsidRPr="009672FC">
                <w:rPr>
                  <w:rFonts w:ascii="Times New Roman" w:hAnsi="Times New Roman"/>
                  <w:color w:val="0000FF"/>
                  <w:u w:val="single"/>
                  <w:lang w:val="ru-RU"/>
                </w:rPr>
                <w:t>411</w:t>
              </w:r>
              <w:r>
                <w:rPr>
                  <w:rFonts w:ascii="Times New Roman" w:hAnsi="Times New Roman"/>
                  <w:color w:val="0000FF"/>
                  <w:u w:val="single"/>
                </w:rPr>
                <w:t>f</w:t>
              </w:r>
              <w:r w:rsidRPr="009672FC">
                <w:rPr>
                  <w:rFonts w:ascii="Times New Roman" w:hAnsi="Times New Roman"/>
                  <w:color w:val="0000FF"/>
                  <w:u w:val="single"/>
                  <w:lang w:val="ru-RU"/>
                </w:rPr>
                <w:t>36</w:t>
              </w:r>
            </w:hyperlink>
          </w:p>
        </w:tc>
      </w:tr>
      <w:tr w:rsidR="009413F8">
        <w:trPr>
          <w:trHeight w:val="144"/>
          <w:tblCellSpacing w:w="20" w:type="nil"/>
        </w:trPr>
        <w:tc>
          <w:tcPr>
            <w:tcW w:w="0" w:type="auto"/>
            <w:gridSpan w:val="2"/>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9413F8" w:rsidRDefault="009413F8"/>
        </w:tc>
      </w:tr>
    </w:tbl>
    <w:p w:rsidR="009413F8" w:rsidRDefault="009413F8">
      <w:pPr>
        <w:sectPr w:rsidR="009413F8">
          <w:pgSz w:w="16383" w:h="11906" w:orient="landscape"/>
          <w:pgMar w:top="1134" w:right="850" w:bottom="1134" w:left="1701" w:header="720" w:footer="720" w:gutter="0"/>
          <w:cols w:space="720"/>
        </w:sectPr>
      </w:pPr>
    </w:p>
    <w:p w:rsidR="009413F8" w:rsidRDefault="009413F8">
      <w:pPr>
        <w:sectPr w:rsidR="009413F8">
          <w:pgSz w:w="16383" w:h="11906" w:orient="landscape"/>
          <w:pgMar w:top="1134" w:right="850" w:bottom="1134" w:left="1701" w:header="720" w:footer="720" w:gutter="0"/>
          <w:cols w:space="720"/>
        </w:sectPr>
      </w:pPr>
    </w:p>
    <w:p w:rsidR="009413F8" w:rsidRDefault="009672FC">
      <w:pPr>
        <w:spacing w:after="0"/>
        <w:ind w:left="120"/>
      </w:pPr>
      <w:bookmarkStart w:id="8" w:name="block-37876729"/>
      <w:bookmarkEnd w:id="7"/>
      <w:r w:rsidRPr="009672FC">
        <w:rPr>
          <w:rFonts w:ascii="Times New Roman" w:hAnsi="Times New Roman"/>
          <w:b/>
          <w:color w:val="000000"/>
          <w:sz w:val="28"/>
          <w:lang w:val="ru-RU"/>
        </w:rPr>
        <w:lastRenderedPageBreak/>
        <w:t xml:space="preserve"> ВАРИАНТ 1. ПОУРОЧНОЕ ПЛАНИРОВАНИЕ ДЛЯ ПЕДАГОГОВ, ИСПОЛЬЗУЮЩИХ УЧЕБНИК «МАТЕМАТИКА. </w:t>
      </w:r>
      <w:r>
        <w:rPr>
          <w:rFonts w:ascii="Times New Roman" w:hAnsi="Times New Roman"/>
          <w:b/>
          <w:color w:val="000000"/>
          <w:sz w:val="28"/>
        </w:rPr>
        <w:t>1-4 КЛАСС В 2 ЧАСТЯХ. М.И. МОРО И ДР</w:t>
      </w:r>
      <w:proofErr w:type="gramStart"/>
      <w:r>
        <w:rPr>
          <w:rFonts w:ascii="Times New Roman" w:hAnsi="Times New Roman"/>
          <w:b/>
          <w:color w:val="000000"/>
          <w:sz w:val="28"/>
        </w:rPr>
        <w:t>.»</w:t>
      </w:r>
      <w:proofErr w:type="gramEnd"/>
      <w:r>
        <w:rPr>
          <w:rFonts w:ascii="Times New Roman" w:hAnsi="Times New Roman"/>
          <w:b/>
          <w:color w:val="000000"/>
          <w:sz w:val="28"/>
        </w:rPr>
        <w:t xml:space="preserve"> </w:t>
      </w:r>
    </w:p>
    <w:p w:rsidR="009413F8" w:rsidRDefault="009672FC">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3"/>
        <w:gridCol w:w="1250"/>
        <w:gridCol w:w="1841"/>
        <w:gridCol w:w="1910"/>
        <w:gridCol w:w="1347"/>
        <w:gridCol w:w="2221"/>
      </w:tblGrid>
      <w:tr w:rsidR="004155DA">
        <w:trPr>
          <w:trHeight w:val="144"/>
          <w:tblCellSpacing w:w="20" w:type="nil"/>
        </w:trPr>
        <w:tc>
          <w:tcPr>
            <w:tcW w:w="463" w:type="dxa"/>
            <w:vMerge w:val="restart"/>
            <w:tcMar>
              <w:top w:w="50" w:type="dxa"/>
              <w:left w:w="100" w:type="dxa"/>
            </w:tcMar>
            <w:vAlign w:val="center"/>
          </w:tcPr>
          <w:p w:rsidR="009413F8" w:rsidRDefault="009672FC">
            <w:pPr>
              <w:spacing w:after="0"/>
              <w:ind w:left="135"/>
            </w:pPr>
            <w:r>
              <w:rPr>
                <w:rFonts w:ascii="Times New Roman" w:hAnsi="Times New Roman"/>
                <w:b/>
                <w:color w:val="000000"/>
                <w:sz w:val="24"/>
              </w:rPr>
              <w:t xml:space="preserve">№ п/п </w:t>
            </w:r>
          </w:p>
          <w:p w:rsidR="009413F8" w:rsidRDefault="009413F8">
            <w:pPr>
              <w:spacing w:after="0"/>
              <w:ind w:left="135"/>
            </w:pPr>
          </w:p>
        </w:tc>
        <w:tc>
          <w:tcPr>
            <w:tcW w:w="3168" w:type="dxa"/>
            <w:vMerge w:val="restart"/>
            <w:tcMar>
              <w:top w:w="50" w:type="dxa"/>
              <w:left w:w="100" w:type="dxa"/>
            </w:tcMar>
            <w:vAlign w:val="center"/>
          </w:tcPr>
          <w:p w:rsidR="009413F8" w:rsidRDefault="009672FC">
            <w:pPr>
              <w:spacing w:after="0"/>
              <w:ind w:left="135"/>
            </w:pPr>
            <w:r>
              <w:rPr>
                <w:rFonts w:ascii="Times New Roman" w:hAnsi="Times New Roman"/>
                <w:b/>
                <w:color w:val="000000"/>
                <w:sz w:val="24"/>
              </w:rPr>
              <w:t xml:space="preserve">Тема урока </w:t>
            </w:r>
          </w:p>
          <w:p w:rsidR="009413F8" w:rsidRDefault="009413F8">
            <w:pPr>
              <w:spacing w:after="0"/>
              <w:ind w:left="135"/>
            </w:pPr>
          </w:p>
        </w:tc>
        <w:tc>
          <w:tcPr>
            <w:tcW w:w="0" w:type="auto"/>
            <w:gridSpan w:val="3"/>
            <w:tcMar>
              <w:top w:w="50" w:type="dxa"/>
              <w:left w:w="100" w:type="dxa"/>
            </w:tcMar>
            <w:vAlign w:val="center"/>
          </w:tcPr>
          <w:p w:rsidR="009413F8" w:rsidRDefault="009672FC">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9413F8" w:rsidRDefault="009672FC">
            <w:pPr>
              <w:spacing w:after="0"/>
              <w:ind w:left="135"/>
            </w:pPr>
            <w:r>
              <w:rPr>
                <w:rFonts w:ascii="Times New Roman" w:hAnsi="Times New Roman"/>
                <w:b/>
                <w:color w:val="000000"/>
                <w:sz w:val="24"/>
              </w:rPr>
              <w:t xml:space="preserve">Дата изучения </w:t>
            </w:r>
          </w:p>
          <w:p w:rsidR="009413F8" w:rsidRDefault="009413F8">
            <w:pPr>
              <w:spacing w:after="0"/>
              <w:ind w:left="135"/>
            </w:pPr>
          </w:p>
        </w:tc>
        <w:tc>
          <w:tcPr>
            <w:tcW w:w="1959" w:type="dxa"/>
            <w:vMerge w:val="restart"/>
            <w:tcMar>
              <w:top w:w="50" w:type="dxa"/>
              <w:left w:w="100" w:type="dxa"/>
            </w:tcMar>
            <w:vAlign w:val="center"/>
          </w:tcPr>
          <w:p w:rsidR="009413F8" w:rsidRDefault="009672FC">
            <w:pPr>
              <w:spacing w:after="0"/>
              <w:ind w:left="135"/>
            </w:pPr>
            <w:r>
              <w:rPr>
                <w:rFonts w:ascii="Times New Roman" w:hAnsi="Times New Roman"/>
                <w:b/>
                <w:color w:val="000000"/>
                <w:sz w:val="24"/>
              </w:rPr>
              <w:t xml:space="preserve">Электронные цифровые образовательные ресурсы </w:t>
            </w:r>
          </w:p>
          <w:p w:rsidR="009413F8" w:rsidRDefault="009413F8">
            <w:pPr>
              <w:spacing w:after="0"/>
              <w:ind w:left="135"/>
            </w:pPr>
          </w:p>
        </w:tc>
      </w:tr>
      <w:tr w:rsidR="004155DA">
        <w:trPr>
          <w:trHeight w:val="144"/>
          <w:tblCellSpacing w:w="20" w:type="nil"/>
        </w:trPr>
        <w:tc>
          <w:tcPr>
            <w:tcW w:w="0" w:type="auto"/>
            <w:vMerge/>
            <w:tcBorders>
              <w:top w:val="nil"/>
            </w:tcBorders>
            <w:tcMar>
              <w:top w:w="50" w:type="dxa"/>
              <w:left w:w="100" w:type="dxa"/>
            </w:tcMar>
          </w:tcPr>
          <w:p w:rsidR="009413F8" w:rsidRDefault="009413F8"/>
        </w:tc>
        <w:tc>
          <w:tcPr>
            <w:tcW w:w="0" w:type="auto"/>
            <w:vMerge/>
            <w:tcBorders>
              <w:top w:val="nil"/>
            </w:tcBorders>
            <w:tcMar>
              <w:top w:w="50" w:type="dxa"/>
              <w:left w:w="100" w:type="dxa"/>
            </w:tcMar>
          </w:tcPr>
          <w:p w:rsidR="009413F8" w:rsidRDefault="009413F8"/>
        </w:tc>
        <w:tc>
          <w:tcPr>
            <w:tcW w:w="815" w:type="dxa"/>
            <w:tcMar>
              <w:top w:w="50" w:type="dxa"/>
              <w:left w:w="100" w:type="dxa"/>
            </w:tcMar>
            <w:vAlign w:val="center"/>
          </w:tcPr>
          <w:p w:rsidR="009413F8" w:rsidRDefault="009672FC">
            <w:pPr>
              <w:spacing w:after="0"/>
              <w:ind w:left="135"/>
            </w:pPr>
            <w:r>
              <w:rPr>
                <w:rFonts w:ascii="Times New Roman" w:hAnsi="Times New Roman"/>
                <w:b/>
                <w:color w:val="000000"/>
                <w:sz w:val="24"/>
              </w:rPr>
              <w:t xml:space="preserve">Всего </w:t>
            </w:r>
          </w:p>
          <w:p w:rsidR="009413F8" w:rsidRDefault="009413F8">
            <w:pPr>
              <w:spacing w:after="0"/>
              <w:ind w:left="135"/>
            </w:pPr>
          </w:p>
        </w:tc>
        <w:tc>
          <w:tcPr>
            <w:tcW w:w="1510" w:type="dxa"/>
            <w:tcMar>
              <w:top w:w="50" w:type="dxa"/>
              <w:left w:w="100" w:type="dxa"/>
            </w:tcMar>
            <w:vAlign w:val="center"/>
          </w:tcPr>
          <w:p w:rsidR="009413F8" w:rsidRDefault="009672FC">
            <w:pPr>
              <w:spacing w:after="0"/>
              <w:ind w:left="135"/>
            </w:pPr>
            <w:r>
              <w:rPr>
                <w:rFonts w:ascii="Times New Roman" w:hAnsi="Times New Roman"/>
                <w:b/>
                <w:color w:val="000000"/>
                <w:sz w:val="24"/>
              </w:rPr>
              <w:t xml:space="preserve">Контрольные работы </w:t>
            </w:r>
          </w:p>
          <w:p w:rsidR="009413F8" w:rsidRDefault="009413F8">
            <w:pPr>
              <w:spacing w:after="0"/>
              <w:ind w:left="135"/>
            </w:pPr>
          </w:p>
        </w:tc>
        <w:tc>
          <w:tcPr>
            <w:tcW w:w="1611" w:type="dxa"/>
            <w:tcMar>
              <w:top w:w="50" w:type="dxa"/>
              <w:left w:w="100" w:type="dxa"/>
            </w:tcMar>
            <w:vAlign w:val="center"/>
          </w:tcPr>
          <w:p w:rsidR="009413F8" w:rsidRDefault="009672FC">
            <w:pPr>
              <w:spacing w:after="0"/>
              <w:ind w:left="135"/>
            </w:pPr>
            <w:r>
              <w:rPr>
                <w:rFonts w:ascii="Times New Roman" w:hAnsi="Times New Roman"/>
                <w:b/>
                <w:color w:val="000000"/>
                <w:sz w:val="24"/>
              </w:rPr>
              <w:t xml:space="preserve">Практические работы </w:t>
            </w:r>
          </w:p>
          <w:p w:rsidR="009413F8" w:rsidRDefault="009413F8">
            <w:pPr>
              <w:spacing w:after="0"/>
              <w:ind w:left="135"/>
            </w:pPr>
          </w:p>
        </w:tc>
        <w:tc>
          <w:tcPr>
            <w:tcW w:w="0" w:type="auto"/>
            <w:vMerge/>
            <w:tcBorders>
              <w:top w:val="nil"/>
            </w:tcBorders>
            <w:tcMar>
              <w:top w:w="50" w:type="dxa"/>
              <w:left w:w="100" w:type="dxa"/>
            </w:tcMar>
          </w:tcPr>
          <w:p w:rsidR="009413F8" w:rsidRDefault="009413F8"/>
        </w:tc>
        <w:tc>
          <w:tcPr>
            <w:tcW w:w="0" w:type="auto"/>
            <w:vMerge/>
            <w:tcBorders>
              <w:top w:val="nil"/>
            </w:tcBorders>
            <w:tcMar>
              <w:top w:w="50" w:type="dxa"/>
              <w:left w:w="100" w:type="dxa"/>
            </w:tcMar>
          </w:tcPr>
          <w:p w:rsidR="009413F8" w:rsidRDefault="009413F8"/>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1</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Количественный счёт. Один, два, три…</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9672FC" w:rsidRDefault="009672FC">
            <w:pPr>
              <w:spacing w:after="0"/>
              <w:ind w:left="135"/>
              <w:rPr>
                <w:lang w:val="ru-RU"/>
              </w:rPr>
            </w:pPr>
            <w:r>
              <w:rPr>
                <w:lang w:val="ru-RU"/>
              </w:rPr>
              <w:t>02.09</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2</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Порядковый счёт. Первый, второй, третий…</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9672FC" w:rsidRDefault="009672FC">
            <w:pPr>
              <w:spacing w:after="0"/>
              <w:ind w:left="135"/>
              <w:rPr>
                <w:lang w:val="ru-RU"/>
              </w:rPr>
            </w:pPr>
            <w:r>
              <w:rPr>
                <w:lang w:val="ru-RU"/>
              </w:rPr>
              <w:t>03.09</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3</w:t>
            </w:r>
          </w:p>
        </w:tc>
        <w:tc>
          <w:tcPr>
            <w:tcW w:w="3168"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установление пространственных отношений. </w:t>
            </w:r>
            <w:r>
              <w:rPr>
                <w:rFonts w:ascii="Times New Roman" w:hAnsi="Times New Roman"/>
                <w:color w:val="000000"/>
                <w:sz w:val="24"/>
              </w:rPr>
              <w:t>Вверху. Внизу. Слева. Справа</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9672FC" w:rsidRDefault="009672FC">
            <w:pPr>
              <w:spacing w:after="0"/>
              <w:ind w:left="135"/>
              <w:rPr>
                <w:lang w:val="ru-RU"/>
              </w:rPr>
            </w:pPr>
            <w:r>
              <w:rPr>
                <w:lang w:val="ru-RU"/>
              </w:rPr>
              <w:t>04.09</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4</w:t>
            </w:r>
          </w:p>
        </w:tc>
        <w:tc>
          <w:tcPr>
            <w:tcW w:w="3168"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Сравнение по количеству: столько же, сколько. </w:t>
            </w:r>
            <w:r>
              <w:rPr>
                <w:rFonts w:ascii="Times New Roman" w:hAnsi="Times New Roman"/>
                <w:color w:val="000000"/>
                <w:sz w:val="24"/>
              </w:rPr>
              <w:t>Столько же. Больше. Меньше</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9672FC" w:rsidRDefault="009672FC">
            <w:pPr>
              <w:spacing w:after="0"/>
              <w:ind w:left="135"/>
              <w:rPr>
                <w:lang w:val="ru-RU"/>
              </w:rPr>
            </w:pPr>
            <w:r>
              <w:rPr>
                <w:lang w:val="ru-RU"/>
              </w:rPr>
              <w:t>05.09</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5</w:t>
            </w:r>
          </w:p>
        </w:tc>
        <w:tc>
          <w:tcPr>
            <w:tcW w:w="3168"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Сравнение по количеству: больше, меньше. </w:t>
            </w:r>
            <w:r>
              <w:rPr>
                <w:rFonts w:ascii="Times New Roman" w:hAnsi="Times New Roman"/>
                <w:color w:val="000000"/>
                <w:sz w:val="24"/>
              </w:rPr>
              <w:t>Столько же. Больше. Меньше</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9672FC" w:rsidRDefault="009672FC">
            <w:pPr>
              <w:spacing w:after="0"/>
              <w:ind w:left="135"/>
              <w:rPr>
                <w:lang w:val="ru-RU"/>
              </w:rPr>
            </w:pPr>
            <w:r>
              <w:rPr>
                <w:lang w:val="ru-RU"/>
              </w:rPr>
              <w:t>09.09</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6</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Характеристики объекта, группы объектов (количество, форма, размер, запись)</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9672FC" w:rsidRDefault="009672FC">
            <w:pPr>
              <w:spacing w:after="0"/>
              <w:ind w:left="135"/>
              <w:rPr>
                <w:lang w:val="ru-RU"/>
              </w:rPr>
            </w:pPr>
            <w:r>
              <w:rPr>
                <w:lang w:val="ru-RU"/>
              </w:rPr>
              <w:t>10.09</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7</w:t>
            </w:r>
          </w:p>
        </w:tc>
        <w:tc>
          <w:tcPr>
            <w:tcW w:w="3168"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Расположение предметов и объектов на плоскости, в пространстве: установление пространственных отношений. </w:t>
            </w:r>
            <w:r>
              <w:rPr>
                <w:rFonts w:ascii="Times New Roman" w:hAnsi="Times New Roman"/>
                <w:color w:val="000000"/>
                <w:sz w:val="24"/>
              </w:rPr>
              <w:t xml:space="preserve">Вверху. Внизу, слева. </w:t>
            </w:r>
            <w:r>
              <w:rPr>
                <w:rFonts w:ascii="Times New Roman" w:hAnsi="Times New Roman"/>
                <w:color w:val="000000"/>
                <w:sz w:val="24"/>
              </w:rPr>
              <w:lastRenderedPageBreak/>
              <w:t>Справа. Что узнали. Чему научились</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9672FC" w:rsidRDefault="009672FC">
            <w:pPr>
              <w:spacing w:after="0"/>
              <w:ind w:left="135"/>
              <w:rPr>
                <w:lang w:val="ru-RU"/>
              </w:rPr>
            </w:pPr>
            <w:r>
              <w:rPr>
                <w:lang w:val="ru-RU"/>
              </w:rPr>
              <w:t>11.09</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Различение, чтение чисел. Число и цифра 1</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9672FC" w:rsidRDefault="009672FC">
            <w:pPr>
              <w:spacing w:after="0"/>
              <w:ind w:left="135"/>
              <w:rPr>
                <w:lang w:val="ru-RU"/>
              </w:rPr>
            </w:pPr>
            <w:r>
              <w:rPr>
                <w:lang w:val="ru-RU"/>
              </w:rPr>
              <w:t>12.09</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9</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Число и количество. Число и цифра 2</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9672FC" w:rsidRDefault="009672FC">
            <w:pPr>
              <w:spacing w:after="0"/>
              <w:ind w:left="135"/>
              <w:rPr>
                <w:lang w:val="ru-RU"/>
              </w:rPr>
            </w:pPr>
            <w:r>
              <w:rPr>
                <w:lang w:val="ru-RU"/>
              </w:rPr>
              <w:t>16.09</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10</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Сравнение чисел, упорядочение чисел. Число и цифра 3</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9672FC" w:rsidRDefault="009672FC">
            <w:pPr>
              <w:spacing w:after="0"/>
              <w:ind w:left="135"/>
              <w:rPr>
                <w:lang w:val="ru-RU"/>
              </w:rPr>
            </w:pPr>
            <w:r>
              <w:rPr>
                <w:lang w:val="ru-RU"/>
              </w:rPr>
              <w:t>17.09</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11</w:t>
            </w:r>
          </w:p>
        </w:tc>
        <w:tc>
          <w:tcPr>
            <w:tcW w:w="3168"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Увеличение числа на одну или несколько единиц. </w:t>
            </w:r>
            <w:r>
              <w:rPr>
                <w:rFonts w:ascii="Times New Roman" w:hAnsi="Times New Roman"/>
                <w:color w:val="000000"/>
                <w:sz w:val="24"/>
              </w:rPr>
              <w:t>Знаки действий</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9672FC" w:rsidRDefault="009672FC">
            <w:pPr>
              <w:spacing w:after="0"/>
              <w:ind w:left="135"/>
              <w:rPr>
                <w:lang w:val="ru-RU"/>
              </w:rPr>
            </w:pPr>
            <w:r>
              <w:rPr>
                <w:lang w:val="ru-RU"/>
              </w:rPr>
              <w:t>18.09</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12</w:t>
            </w:r>
          </w:p>
        </w:tc>
        <w:tc>
          <w:tcPr>
            <w:tcW w:w="3168"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Уменьшение числа на одну или несколько единиц. </w:t>
            </w:r>
            <w:r>
              <w:rPr>
                <w:rFonts w:ascii="Times New Roman" w:hAnsi="Times New Roman"/>
                <w:color w:val="000000"/>
                <w:sz w:val="24"/>
              </w:rPr>
              <w:t>Знаки действий</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9672FC" w:rsidRDefault="009672FC">
            <w:pPr>
              <w:spacing w:after="0"/>
              <w:ind w:left="135"/>
              <w:rPr>
                <w:lang w:val="ru-RU"/>
              </w:rPr>
            </w:pPr>
            <w:r>
              <w:rPr>
                <w:lang w:val="ru-RU"/>
              </w:rPr>
              <w:t>19.09</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13</w:t>
            </w:r>
          </w:p>
        </w:tc>
        <w:tc>
          <w:tcPr>
            <w:tcW w:w="3168"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7431AE" w:rsidRDefault="007431AE">
            <w:pPr>
              <w:spacing w:after="0"/>
              <w:ind w:left="135"/>
              <w:rPr>
                <w:lang w:val="ru-RU"/>
              </w:rPr>
            </w:pPr>
            <w:r>
              <w:rPr>
                <w:lang w:val="ru-RU"/>
              </w:rPr>
              <w:t>23.09</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14</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Длина. Сравнение по длине: длиннее, короче, </w:t>
            </w:r>
            <w:proofErr w:type="gramStart"/>
            <w:r w:rsidRPr="009672FC">
              <w:rPr>
                <w:rFonts w:ascii="Times New Roman" w:hAnsi="Times New Roman"/>
                <w:color w:val="000000"/>
                <w:sz w:val="24"/>
                <w:lang w:val="ru-RU"/>
              </w:rPr>
              <w:t>одинаковые</w:t>
            </w:r>
            <w:proofErr w:type="gramEnd"/>
            <w:r w:rsidRPr="009672FC">
              <w:rPr>
                <w:rFonts w:ascii="Times New Roman" w:hAnsi="Times New Roman"/>
                <w:color w:val="000000"/>
                <w:sz w:val="24"/>
                <w:lang w:val="ru-RU"/>
              </w:rPr>
              <w:t xml:space="preserve"> по длине</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7431AE" w:rsidRDefault="007431AE">
            <w:pPr>
              <w:spacing w:after="0"/>
              <w:ind w:left="135"/>
              <w:rPr>
                <w:lang w:val="ru-RU"/>
              </w:rPr>
            </w:pPr>
            <w:r>
              <w:rPr>
                <w:lang w:val="ru-RU"/>
              </w:rPr>
              <w:t>24.09</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15</w:t>
            </w:r>
          </w:p>
        </w:tc>
        <w:tc>
          <w:tcPr>
            <w:tcW w:w="3168"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Состав числа. Запись чисел в заданном порядке. </w:t>
            </w:r>
            <w:r>
              <w:rPr>
                <w:rFonts w:ascii="Times New Roman" w:hAnsi="Times New Roman"/>
                <w:color w:val="000000"/>
                <w:sz w:val="24"/>
              </w:rPr>
              <w:t>Число и цифра 5</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7431AE" w:rsidRDefault="007431AE">
            <w:pPr>
              <w:spacing w:after="0"/>
              <w:ind w:left="135"/>
              <w:rPr>
                <w:lang w:val="ru-RU"/>
              </w:rPr>
            </w:pPr>
            <w:r>
              <w:rPr>
                <w:lang w:val="ru-RU"/>
              </w:rPr>
              <w:t>25.09</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16</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Конструирование целого из частей (чисел, геометрических фигур)</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7431AE" w:rsidRDefault="007431AE">
            <w:pPr>
              <w:spacing w:after="0"/>
              <w:ind w:left="135"/>
              <w:rPr>
                <w:lang w:val="ru-RU"/>
              </w:rPr>
            </w:pPr>
            <w:r>
              <w:rPr>
                <w:lang w:val="ru-RU"/>
              </w:rPr>
              <w:t>26.09</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17</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Чтение таблицы (содержащей не более четырёх данных)</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7431AE" w:rsidRDefault="007431AE">
            <w:pPr>
              <w:spacing w:after="0"/>
              <w:ind w:left="135"/>
              <w:rPr>
                <w:lang w:val="ru-RU"/>
              </w:rPr>
            </w:pPr>
            <w:r>
              <w:rPr>
                <w:lang w:val="ru-RU"/>
              </w:rPr>
              <w:t>30.09</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18</w:t>
            </w:r>
          </w:p>
        </w:tc>
        <w:tc>
          <w:tcPr>
            <w:tcW w:w="3168"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Распознавание геометрических фигур: точка, отрезок и др. Точка. Кривая линия. Прямая линия. </w:t>
            </w:r>
            <w:r w:rsidRPr="00D26B5B">
              <w:rPr>
                <w:rFonts w:ascii="Times New Roman" w:hAnsi="Times New Roman"/>
                <w:color w:val="000000"/>
                <w:sz w:val="24"/>
                <w:lang w:val="ru-RU"/>
              </w:rPr>
              <w:t xml:space="preserve">Отрезок. </w:t>
            </w:r>
            <w:r>
              <w:rPr>
                <w:rFonts w:ascii="Times New Roman" w:hAnsi="Times New Roman"/>
                <w:color w:val="000000"/>
                <w:sz w:val="24"/>
              </w:rPr>
              <w:t>Луч</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7431AE" w:rsidRDefault="007431AE">
            <w:pPr>
              <w:spacing w:after="0"/>
              <w:ind w:left="135"/>
              <w:rPr>
                <w:lang w:val="ru-RU"/>
              </w:rPr>
            </w:pPr>
            <w:r>
              <w:rPr>
                <w:lang w:val="ru-RU"/>
              </w:rPr>
              <w:t>01.10</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19</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7431AE" w:rsidRDefault="007431AE">
            <w:pPr>
              <w:spacing w:after="0"/>
              <w:ind w:left="135"/>
              <w:rPr>
                <w:lang w:val="ru-RU"/>
              </w:rPr>
            </w:pPr>
            <w:r>
              <w:rPr>
                <w:lang w:val="ru-RU"/>
              </w:rPr>
              <w:t>02.10</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20</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Сбор данных об объекте по образцу; выбор объекта по описанию</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7431AE" w:rsidRDefault="007431AE">
            <w:pPr>
              <w:spacing w:after="0"/>
              <w:ind w:left="135"/>
              <w:rPr>
                <w:lang w:val="ru-RU"/>
              </w:rPr>
            </w:pPr>
            <w:r>
              <w:rPr>
                <w:lang w:val="ru-RU"/>
              </w:rPr>
              <w:t>03.10</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Запись результата сравнения: больше, меньше, столько же (равно). </w:t>
            </w:r>
            <w:r>
              <w:rPr>
                <w:rFonts w:ascii="Times New Roman" w:hAnsi="Times New Roman"/>
                <w:color w:val="000000"/>
                <w:sz w:val="24"/>
              </w:rPr>
              <w:t>Знаки сравнения</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7431AE" w:rsidRDefault="007431AE">
            <w:pPr>
              <w:spacing w:after="0"/>
              <w:ind w:left="135"/>
              <w:rPr>
                <w:lang w:val="ru-RU"/>
              </w:rPr>
            </w:pPr>
            <w:r>
              <w:rPr>
                <w:lang w:val="ru-RU"/>
              </w:rPr>
              <w:t>07.10</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22</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Сравнение без измерения: выше — ниже, шире — уже, длиннее — короче</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7431AE" w:rsidRDefault="007431AE">
            <w:pPr>
              <w:spacing w:after="0"/>
              <w:ind w:left="135"/>
              <w:rPr>
                <w:lang w:val="ru-RU"/>
              </w:rPr>
            </w:pPr>
            <w:r>
              <w:rPr>
                <w:lang w:val="ru-RU"/>
              </w:rPr>
              <w:t>08.10</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23</w:t>
            </w:r>
          </w:p>
        </w:tc>
        <w:tc>
          <w:tcPr>
            <w:tcW w:w="3168"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Сравнение геометрических фигур: общее, различное. </w:t>
            </w:r>
            <w:r>
              <w:rPr>
                <w:rFonts w:ascii="Times New Roman" w:hAnsi="Times New Roman"/>
                <w:color w:val="000000"/>
                <w:sz w:val="24"/>
              </w:rPr>
              <w:t>Многоугольник. Круг</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7431AE" w:rsidRDefault="007431AE">
            <w:pPr>
              <w:spacing w:after="0"/>
              <w:ind w:left="135"/>
              <w:rPr>
                <w:lang w:val="ru-RU"/>
              </w:rPr>
            </w:pPr>
            <w:r>
              <w:rPr>
                <w:lang w:val="ru-RU"/>
              </w:rPr>
              <w:t>09.10</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24</w:t>
            </w:r>
          </w:p>
        </w:tc>
        <w:tc>
          <w:tcPr>
            <w:tcW w:w="3168"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7431AE" w:rsidRDefault="007431AE">
            <w:pPr>
              <w:spacing w:after="0"/>
              <w:ind w:left="135"/>
              <w:rPr>
                <w:lang w:val="ru-RU"/>
              </w:rPr>
            </w:pPr>
            <w:r>
              <w:rPr>
                <w:lang w:val="ru-RU"/>
              </w:rPr>
              <w:t>10.10</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25</w:t>
            </w:r>
          </w:p>
        </w:tc>
        <w:tc>
          <w:tcPr>
            <w:tcW w:w="3168"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Увеличение, уменьшение числа на одну или несколько единиц. </w:t>
            </w:r>
            <w:r>
              <w:rPr>
                <w:rFonts w:ascii="Times New Roman" w:hAnsi="Times New Roman"/>
                <w:color w:val="000000"/>
                <w:sz w:val="24"/>
              </w:rPr>
              <w:t>Числа 6 и 7. Цифра 7</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7431AE" w:rsidRDefault="007431AE">
            <w:pPr>
              <w:spacing w:after="0"/>
              <w:ind w:left="135"/>
              <w:rPr>
                <w:lang w:val="ru-RU"/>
              </w:rPr>
            </w:pPr>
            <w:r>
              <w:rPr>
                <w:lang w:val="ru-RU"/>
              </w:rPr>
              <w:t>14.10</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26</w:t>
            </w:r>
          </w:p>
        </w:tc>
        <w:tc>
          <w:tcPr>
            <w:tcW w:w="3168"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Число как результат счета. Состав числа. </w:t>
            </w:r>
            <w:r>
              <w:rPr>
                <w:rFonts w:ascii="Times New Roman" w:hAnsi="Times New Roman"/>
                <w:color w:val="000000"/>
                <w:sz w:val="24"/>
              </w:rPr>
              <w:t>Числа 8 и 9. Цифра 8</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7431AE" w:rsidRDefault="007431AE">
            <w:pPr>
              <w:spacing w:after="0"/>
              <w:ind w:left="135"/>
              <w:rPr>
                <w:lang w:val="ru-RU"/>
              </w:rPr>
            </w:pPr>
            <w:r>
              <w:rPr>
                <w:lang w:val="ru-RU"/>
              </w:rPr>
              <w:t>15.10</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27</w:t>
            </w:r>
          </w:p>
        </w:tc>
        <w:tc>
          <w:tcPr>
            <w:tcW w:w="3168"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Число как результат измерения. Чиисла 8 и 9. </w:t>
            </w:r>
            <w:r>
              <w:rPr>
                <w:rFonts w:ascii="Times New Roman" w:hAnsi="Times New Roman"/>
                <w:color w:val="000000"/>
                <w:sz w:val="24"/>
              </w:rPr>
              <w:t>Цифра 9</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7431AE" w:rsidRDefault="007431AE">
            <w:pPr>
              <w:spacing w:after="0"/>
              <w:ind w:left="135"/>
              <w:rPr>
                <w:lang w:val="ru-RU"/>
              </w:rPr>
            </w:pPr>
            <w:r>
              <w:rPr>
                <w:lang w:val="ru-RU"/>
              </w:rPr>
              <w:t>16.10</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28</w:t>
            </w:r>
          </w:p>
        </w:tc>
        <w:tc>
          <w:tcPr>
            <w:tcW w:w="3168" w:type="dxa"/>
            <w:tcMar>
              <w:top w:w="50" w:type="dxa"/>
              <w:left w:w="100" w:type="dxa"/>
            </w:tcMar>
            <w:vAlign w:val="center"/>
          </w:tcPr>
          <w:p w:rsidR="009413F8" w:rsidRDefault="009672FC">
            <w:pPr>
              <w:spacing w:after="0"/>
              <w:ind w:left="135"/>
            </w:pPr>
            <w:r>
              <w:rPr>
                <w:rFonts w:ascii="Times New Roman" w:hAnsi="Times New Roman"/>
                <w:color w:val="000000"/>
                <w:sz w:val="24"/>
              </w:rPr>
              <w:t>Число и цифра 0</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7431AE" w:rsidRDefault="007431AE">
            <w:pPr>
              <w:spacing w:after="0"/>
              <w:ind w:left="135"/>
              <w:rPr>
                <w:lang w:val="ru-RU"/>
              </w:rPr>
            </w:pPr>
            <w:r>
              <w:rPr>
                <w:lang w:val="ru-RU"/>
              </w:rPr>
              <w:t>17.10</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29</w:t>
            </w:r>
          </w:p>
        </w:tc>
        <w:tc>
          <w:tcPr>
            <w:tcW w:w="3168" w:type="dxa"/>
            <w:tcMar>
              <w:top w:w="50" w:type="dxa"/>
              <w:left w:w="100" w:type="dxa"/>
            </w:tcMar>
            <w:vAlign w:val="center"/>
          </w:tcPr>
          <w:p w:rsidR="009413F8" w:rsidRDefault="009672FC">
            <w:pPr>
              <w:spacing w:after="0"/>
              <w:ind w:left="135"/>
            </w:pPr>
            <w:r>
              <w:rPr>
                <w:rFonts w:ascii="Times New Roman" w:hAnsi="Times New Roman"/>
                <w:color w:val="000000"/>
                <w:sz w:val="24"/>
              </w:rPr>
              <w:t>Число 10</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7431AE" w:rsidRDefault="007431AE">
            <w:pPr>
              <w:spacing w:after="0"/>
              <w:ind w:left="135"/>
              <w:rPr>
                <w:lang w:val="ru-RU"/>
              </w:rPr>
            </w:pPr>
            <w:r>
              <w:rPr>
                <w:lang w:val="ru-RU"/>
              </w:rPr>
              <w:t>21.10</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30</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Закономерность в ряду заданных объектов: её обнаружение, продолжение ряда</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7431AE" w:rsidRDefault="007431AE">
            <w:pPr>
              <w:spacing w:after="0"/>
              <w:ind w:left="135"/>
              <w:rPr>
                <w:lang w:val="ru-RU"/>
              </w:rPr>
            </w:pPr>
            <w:r>
              <w:rPr>
                <w:lang w:val="ru-RU"/>
              </w:rPr>
              <w:t>22.10</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31</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Обобщение. Состав чисел в пределах 10</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7431AE" w:rsidRDefault="007431AE">
            <w:pPr>
              <w:spacing w:after="0"/>
              <w:ind w:left="135"/>
              <w:rPr>
                <w:lang w:val="ru-RU"/>
              </w:rPr>
            </w:pPr>
            <w:r>
              <w:rPr>
                <w:lang w:val="ru-RU"/>
              </w:rPr>
              <w:t>23.10</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32</w:t>
            </w:r>
          </w:p>
        </w:tc>
        <w:tc>
          <w:tcPr>
            <w:tcW w:w="3168" w:type="dxa"/>
            <w:tcMar>
              <w:top w:w="50" w:type="dxa"/>
              <w:left w:w="100" w:type="dxa"/>
            </w:tcMar>
            <w:vAlign w:val="center"/>
          </w:tcPr>
          <w:p w:rsidR="009413F8" w:rsidRDefault="009672FC">
            <w:pPr>
              <w:spacing w:after="0"/>
              <w:ind w:left="135"/>
            </w:pPr>
            <w:r>
              <w:rPr>
                <w:rFonts w:ascii="Times New Roman" w:hAnsi="Times New Roman"/>
                <w:color w:val="000000"/>
                <w:sz w:val="24"/>
              </w:rPr>
              <w:t>Единицы длины: сантиметр. Сантиметр</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7431AE" w:rsidRDefault="007431AE">
            <w:pPr>
              <w:spacing w:after="0"/>
              <w:ind w:left="135"/>
              <w:rPr>
                <w:lang w:val="ru-RU"/>
              </w:rPr>
            </w:pPr>
            <w:r>
              <w:rPr>
                <w:lang w:val="ru-RU"/>
              </w:rPr>
              <w:t>24.10</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33</w:t>
            </w:r>
          </w:p>
        </w:tc>
        <w:tc>
          <w:tcPr>
            <w:tcW w:w="3168" w:type="dxa"/>
            <w:tcMar>
              <w:top w:w="50" w:type="dxa"/>
              <w:left w:w="100" w:type="dxa"/>
            </w:tcMar>
            <w:vAlign w:val="center"/>
          </w:tcPr>
          <w:p w:rsidR="009413F8" w:rsidRDefault="009672FC">
            <w:pPr>
              <w:spacing w:after="0"/>
              <w:ind w:left="135"/>
            </w:pPr>
            <w:r>
              <w:rPr>
                <w:rFonts w:ascii="Times New Roman" w:hAnsi="Times New Roman"/>
                <w:color w:val="000000"/>
                <w:sz w:val="24"/>
              </w:rPr>
              <w:t>Измерение длины отрезка. Сантиметр</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7431AE" w:rsidRDefault="007431AE">
            <w:pPr>
              <w:spacing w:after="0"/>
              <w:ind w:left="135"/>
              <w:rPr>
                <w:lang w:val="ru-RU"/>
              </w:rPr>
            </w:pPr>
            <w:r>
              <w:rPr>
                <w:lang w:val="ru-RU"/>
              </w:rPr>
              <w:t>05.11</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34</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Чтение рисунка, схемы с 1—2 числовыми данными (значениями </w:t>
            </w:r>
            <w:r w:rsidRPr="009672FC">
              <w:rPr>
                <w:rFonts w:ascii="Times New Roman" w:hAnsi="Times New Roman"/>
                <w:color w:val="000000"/>
                <w:sz w:val="24"/>
                <w:lang w:val="ru-RU"/>
              </w:rPr>
              <w:lastRenderedPageBreak/>
              <w:t>данных величин)</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7431AE" w:rsidRDefault="007431AE">
            <w:pPr>
              <w:spacing w:after="0"/>
              <w:ind w:left="135"/>
              <w:rPr>
                <w:lang w:val="ru-RU"/>
              </w:rPr>
            </w:pPr>
            <w:r>
              <w:rPr>
                <w:lang w:val="ru-RU"/>
              </w:rPr>
              <w:t>06.11</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lastRenderedPageBreak/>
              <w:t>35</w:t>
            </w:r>
          </w:p>
        </w:tc>
        <w:tc>
          <w:tcPr>
            <w:tcW w:w="3168"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Измерение длины с помощью линейки. </w:t>
            </w:r>
            <w:r>
              <w:rPr>
                <w:rFonts w:ascii="Times New Roman" w:hAnsi="Times New Roman"/>
                <w:color w:val="000000"/>
                <w:sz w:val="24"/>
              </w:rPr>
              <w:t>Сантиметр</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7431AE" w:rsidRDefault="007431AE">
            <w:pPr>
              <w:spacing w:after="0"/>
              <w:ind w:left="135"/>
              <w:rPr>
                <w:lang w:val="ru-RU"/>
              </w:rPr>
            </w:pPr>
            <w:r>
              <w:rPr>
                <w:lang w:val="ru-RU"/>
              </w:rPr>
              <w:t>07.11</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36</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Верные (истинные) и неверные (ложные) предложения, составленные относительно заданного набора математических объектов</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7431AE" w:rsidRDefault="007431AE">
            <w:pPr>
              <w:spacing w:after="0"/>
              <w:ind w:left="135"/>
              <w:rPr>
                <w:lang w:val="ru-RU"/>
              </w:rPr>
            </w:pPr>
            <w:r>
              <w:rPr>
                <w:lang w:val="ru-RU"/>
              </w:rPr>
              <w:t>11.11</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37</w:t>
            </w:r>
          </w:p>
        </w:tc>
        <w:tc>
          <w:tcPr>
            <w:tcW w:w="3168" w:type="dxa"/>
            <w:tcMar>
              <w:top w:w="50" w:type="dxa"/>
              <w:left w:w="100" w:type="dxa"/>
            </w:tcMar>
            <w:vAlign w:val="center"/>
          </w:tcPr>
          <w:p w:rsidR="009413F8" w:rsidRDefault="009672FC">
            <w:pPr>
              <w:spacing w:after="0"/>
              <w:ind w:left="135"/>
            </w:pPr>
            <w:r>
              <w:rPr>
                <w:rFonts w:ascii="Times New Roman" w:hAnsi="Times New Roman"/>
                <w:color w:val="000000"/>
                <w:sz w:val="24"/>
              </w:rPr>
              <w:t>Числа от 1 до 10. Повторение</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7431AE" w:rsidRDefault="007431AE">
            <w:pPr>
              <w:spacing w:after="0"/>
              <w:ind w:left="135"/>
              <w:rPr>
                <w:lang w:val="ru-RU"/>
              </w:rPr>
            </w:pPr>
            <w:r>
              <w:rPr>
                <w:lang w:val="ru-RU"/>
              </w:rPr>
              <w:t>12.11</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38</w:t>
            </w:r>
          </w:p>
        </w:tc>
        <w:tc>
          <w:tcPr>
            <w:tcW w:w="3168"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Действие сложения. Компоненты действия, запись равенства. </w:t>
            </w:r>
            <w:r>
              <w:rPr>
                <w:rFonts w:ascii="Times New Roman" w:hAnsi="Times New Roman"/>
                <w:color w:val="000000"/>
                <w:sz w:val="24"/>
              </w:rPr>
              <w:t>Вычисления вида □ + 1, □ - 1</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7431AE" w:rsidRDefault="007431AE">
            <w:pPr>
              <w:spacing w:after="0"/>
              <w:ind w:left="135"/>
              <w:rPr>
                <w:lang w:val="ru-RU"/>
              </w:rPr>
            </w:pPr>
            <w:r>
              <w:rPr>
                <w:lang w:val="ru-RU"/>
              </w:rPr>
              <w:t>13.11</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39</w:t>
            </w:r>
          </w:p>
        </w:tc>
        <w:tc>
          <w:tcPr>
            <w:tcW w:w="3168"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Сложение в пределах 10. Применение в практических ситуациях. </w:t>
            </w:r>
            <w:r>
              <w:rPr>
                <w:rFonts w:ascii="Times New Roman" w:hAnsi="Times New Roman"/>
                <w:color w:val="000000"/>
                <w:sz w:val="24"/>
              </w:rPr>
              <w:t>Вычисления вида □ + 1, □ - 1</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7431AE" w:rsidRDefault="007431AE">
            <w:pPr>
              <w:spacing w:after="0"/>
              <w:ind w:left="135"/>
              <w:rPr>
                <w:lang w:val="ru-RU"/>
              </w:rPr>
            </w:pPr>
            <w:r>
              <w:rPr>
                <w:lang w:val="ru-RU"/>
              </w:rPr>
              <w:t>14.11</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40</w:t>
            </w:r>
          </w:p>
        </w:tc>
        <w:tc>
          <w:tcPr>
            <w:tcW w:w="3168"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Запись результата увеличения на несколько единиц. </w:t>
            </w:r>
            <w:r>
              <w:rPr>
                <w:rFonts w:ascii="Times New Roman" w:hAnsi="Times New Roman"/>
                <w:color w:val="000000"/>
                <w:sz w:val="24"/>
              </w:rPr>
              <w:t>□ + 1 + 1, □ - 1 - 1</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7431AE" w:rsidRDefault="007431AE">
            <w:pPr>
              <w:spacing w:after="0"/>
              <w:ind w:left="135"/>
              <w:rPr>
                <w:lang w:val="ru-RU"/>
              </w:rPr>
            </w:pPr>
            <w:r>
              <w:rPr>
                <w:lang w:val="ru-RU"/>
              </w:rPr>
              <w:t>18.11</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41</w:t>
            </w:r>
          </w:p>
        </w:tc>
        <w:tc>
          <w:tcPr>
            <w:tcW w:w="3168" w:type="dxa"/>
            <w:tcMar>
              <w:top w:w="50" w:type="dxa"/>
              <w:left w:w="100" w:type="dxa"/>
            </w:tcMar>
            <w:vAlign w:val="center"/>
          </w:tcPr>
          <w:p w:rsidR="009413F8" w:rsidRDefault="009672FC">
            <w:pPr>
              <w:spacing w:after="0"/>
              <w:ind w:left="135"/>
            </w:pPr>
            <w:r>
              <w:rPr>
                <w:rFonts w:ascii="Times New Roman" w:hAnsi="Times New Roman"/>
                <w:color w:val="000000"/>
                <w:sz w:val="24"/>
              </w:rPr>
              <w:t>Дополнение до 10. Запись действия</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7431AE" w:rsidRDefault="007431AE">
            <w:pPr>
              <w:spacing w:after="0"/>
              <w:ind w:left="135"/>
              <w:rPr>
                <w:lang w:val="ru-RU"/>
              </w:rPr>
            </w:pPr>
            <w:r>
              <w:rPr>
                <w:lang w:val="ru-RU"/>
              </w:rPr>
              <w:t>19.11</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42</w:t>
            </w:r>
          </w:p>
        </w:tc>
        <w:tc>
          <w:tcPr>
            <w:tcW w:w="3168"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Текстовая задача: структурные элементы. Дополнение текста до задачи. </w:t>
            </w:r>
            <w:r>
              <w:rPr>
                <w:rFonts w:ascii="Times New Roman" w:hAnsi="Times New Roman"/>
                <w:color w:val="000000"/>
                <w:sz w:val="24"/>
              </w:rPr>
              <w:t>Задача</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7431AE" w:rsidRDefault="007431AE">
            <w:pPr>
              <w:spacing w:after="0"/>
              <w:ind w:left="135"/>
              <w:rPr>
                <w:lang w:val="ru-RU"/>
              </w:rPr>
            </w:pPr>
            <w:r>
              <w:rPr>
                <w:lang w:val="ru-RU"/>
              </w:rPr>
              <w:t>20.11</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43</w:t>
            </w:r>
          </w:p>
        </w:tc>
        <w:tc>
          <w:tcPr>
            <w:tcW w:w="3168"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Текстовая задача: структурные элементы, составление текстовой задачи по образцу. </w:t>
            </w:r>
            <w:r>
              <w:rPr>
                <w:rFonts w:ascii="Times New Roman" w:hAnsi="Times New Roman"/>
                <w:color w:val="000000"/>
                <w:sz w:val="24"/>
              </w:rPr>
              <w:t>Задача</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7431AE" w:rsidRDefault="007431AE">
            <w:pPr>
              <w:spacing w:after="0"/>
              <w:ind w:left="135"/>
              <w:rPr>
                <w:lang w:val="ru-RU"/>
              </w:rPr>
            </w:pPr>
            <w:r>
              <w:rPr>
                <w:lang w:val="ru-RU"/>
              </w:rPr>
              <w:t>21.11</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44</w:t>
            </w:r>
          </w:p>
        </w:tc>
        <w:tc>
          <w:tcPr>
            <w:tcW w:w="3168"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Модели задач: краткая запись, рисунок, схема</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7431AE" w:rsidRDefault="007431AE">
            <w:pPr>
              <w:spacing w:after="0"/>
              <w:ind w:left="135"/>
              <w:rPr>
                <w:lang w:val="ru-RU"/>
              </w:rPr>
            </w:pPr>
            <w:r>
              <w:rPr>
                <w:lang w:val="ru-RU"/>
              </w:rPr>
              <w:t>25.11</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45</w:t>
            </w:r>
          </w:p>
        </w:tc>
        <w:tc>
          <w:tcPr>
            <w:tcW w:w="3168"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Текстовая сюжетная задача в одно </w:t>
            </w:r>
            <w:r w:rsidRPr="009672FC">
              <w:rPr>
                <w:rFonts w:ascii="Times New Roman" w:hAnsi="Times New Roman"/>
                <w:color w:val="000000"/>
                <w:sz w:val="24"/>
                <w:lang w:val="ru-RU"/>
              </w:rPr>
              <w:lastRenderedPageBreak/>
              <w:t xml:space="preserve">действие: запись решения, ответа задачи. </w:t>
            </w:r>
            <w:r>
              <w:rPr>
                <w:rFonts w:ascii="Times New Roman" w:hAnsi="Times New Roman"/>
                <w:color w:val="000000"/>
                <w:sz w:val="24"/>
              </w:rPr>
              <w:t>Задачи на увеличение числа на несколько единиц</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7431AE" w:rsidRDefault="007431AE">
            <w:pPr>
              <w:spacing w:after="0"/>
              <w:ind w:left="135"/>
              <w:rPr>
                <w:lang w:val="ru-RU"/>
              </w:rPr>
            </w:pPr>
            <w:r>
              <w:rPr>
                <w:lang w:val="ru-RU"/>
              </w:rPr>
              <w:t>26.11</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lastRenderedPageBreak/>
              <w:t>46</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Составление задачи по краткой записи, рисунку, схеме</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7431AE" w:rsidRDefault="007431AE">
            <w:pPr>
              <w:spacing w:after="0"/>
              <w:ind w:left="135"/>
              <w:rPr>
                <w:lang w:val="ru-RU"/>
              </w:rPr>
            </w:pPr>
            <w:r>
              <w:rPr>
                <w:lang w:val="ru-RU"/>
              </w:rPr>
              <w:t>27.11</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47</w:t>
            </w:r>
          </w:p>
        </w:tc>
        <w:tc>
          <w:tcPr>
            <w:tcW w:w="3168"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Изображение геометрических фигур с помощью линейки на листе в клетку. </w:t>
            </w:r>
            <w:r>
              <w:rPr>
                <w:rFonts w:ascii="Times New Roman" w:hAnsi="Times New Roman"/>
                <w:color w:val="000000"/>
                <w:sz w:val="24"/>
              </w:rPr>
              <w:t>Изображение ломаной</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7431AE" w:rsidRDefault="007431AE">
            <w:pPr>
              <w:spacing w:after="0"/>
              <w:ind w:left="135"/>
              <w:rPr>
                <w:lang w:val="ru-RU"/>
              </w:rPr>
            </w:pPr>
            <w:r>
              <w:rPr>
                <w:lang w:val="ru-RU"/>
              </w:rPr>
              <w:t>28.11</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48</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Таблица сложения чисел (в пределах 10)</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7431AE" w:rsidRDefault="007431AE">
            <w:pPr>
              <w:spacing w:after="0"/>
              <w:ind w:left="135"/>
              <w:rPr>
                <w:lang w:val="ru-RU"/>
              </w:rPr>
            </w:pPr>
            <w:r>
              <w:rPr>
                <w:lang w:val="ru-RU"/>
              </w:rPr>
              <w:t>02.12</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49</w:t>
            </w:r>
          </w:p>
        </w:tc>
        <w:tc>
          <w:tcPr>
            <w:tcW w:w="3168"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суммы</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7431AE" w:rsidRDefault="007431AE">
            <w:pPr>
              <w:spacing w:after="0"/>
              <w:ind w:left="135"/>
              <w:rPr>
                <w:lang w:val="ru-RU"/>
              </w:rPr>
            </w:pPr>
            <w:r>
              <w:rPr>
                <w:lang w:val="ru-RU"/>
              </w:rPr>
              <w:t>03.12</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50</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7431AE" w:rsidRDefault="007431AE">
            <w:pPr>
              <w:spacing w:after="0"/>
              <w:ind w:left="135"/>
              <w:rPr>
                <w:lang w:val="ru-RU"/>
              </w:rPr>
            </w:pPr>
            <w:r>
              <w:rPr>
                <w:lang w:val="ru-RU"/>
              </w:rPr>
              <w:t>04.12</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51</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Обобщение по теме «Решение текстовых задач»</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7431AE" w:rsidRDefault="007431AE">
            <w:pPr>
              <w:spacing w:after="0"/>
              <w:ind w:left="135"/>
              <w:rPr>
                <w:lang w:val="ru-RU"/>
              </w:rPr>
            </w:pPr>
            <w:r>
              <w:rPr>
                <w:lang w:val="ru-RU"/>
              </w:rPr>
              <w:t>05.12</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52</w:t>
            </w:r>
          </w:p>
        </w:tc>
        <w:tc>
          <w:tcPr>
            <w:tcW w:w="3168" w:type="dxa"/>
            <w:tcMar>
              <w:top w:w="50" w:type="dxa"/>
              <w:left w:w="100" w:type="dxa"/>
            </w:tcMar>
            <w:vAlign w:val="center"/>
          </w:tcPr>
          <w:p w:rsidR="009413F8" w:rsidRDefault="009672FC">
            <w:pPr>
              <w:spacing w:after="0"/>
              <w:ind w:left="135"/>
            </w:pPr>
            <w:r>
              <w:rPr>
                <w:rFonts w:ascii="Times New Roman" w:hAnsi="Times New Roman"/>
                <w:color w:val="000000"/>
                <w:sz w:val="24"/>
              </w:rPr>
              <w:t>Сравнение длин отрезков</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7431AE" w:rsidRDefault="007431AE">
            <w:pPr>
              <w:spacing w:after="0"/>
              <w:ind w:left="135"/>
              <w:rPr>
                <w:lang w:val="ru-RU"/>
              </w:rPr>
            </w:pPr>
            <w:r>
              <w:rPr>
                <w:lang w:val="ru-RU"/>
              </w:rPr>
              <w:t>09.12</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53</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Сравнение по длине, проверка результата сравнения измерением</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7431AE" w:rsidRDefault="007431AE">
            <w:pPr>
              <w:spacing w:after="0"/>
              <w:ind w:left="135"/>
              <w:rPr>
                <w:lang w:val="ru-RU"/>
              </w:rPr>
            </w:pPr>
            <w:r>
              <w:rPr>
                <w:lang w:val="ru-RU"/>
              </w:rPr>
              <w:t>10.12</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54</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Группировка объектов по заданному признаку</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7431AE" w:rsidRDefault="007431AE">
            <w:pPr>
              <w:spacing w:after="0"/>
              <w:ind w:left="135"/>
              <w:rPr>
                <w:lang w:val="ru-RU"/>
              </w:rPr>
            </w:pPr>
            <w:r>
              <w:rPr>
                <w:lang w:val="ru-RU"/>
              </w:rPr>
              <w:t>11.12</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55</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4C3FBB" w:rsidRDefault="004C3FBB">
            <w:pPr>
              <w:spacing w:after="0"/>
              <w:ind w:left="135"/>
              <w:rPr>
                <w:lang w:val="ru-RU"/>
              </w:rPr>
            </w:pPr>
            <w:r>
              <w:rPr>
                <w:lang w:val="ru-RU"/>
              </w:rPr>
              <w:t>12.12</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56</w:t>
            </w:r>
          </w:p>
        </w:tc>
        <w:tc>
          <w:tcPr>
            <w:tcW w:w="3168"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Расположение предметов и объектов на плоскости, в пространстве: </w:t>
            </w:r>
            <w:r w:rsidRPr="009672FC">
              <w:rPr>
                <w:rFonts w:ascii="Times New Roman" w:hAnsi="Times New Roman"/>
                <w:color w:val="000000"/>
                <w:sz w:val="24"/>
                <w:lang w:val="ru-RU"/>
              </w:rPr>
              <w:lastRenderedPageBreak/>
              <w:t xml:space="preserve">слева/справа, сверху/снизу, </w:t>
            </w:r>
            <w:proofErr w:type="gramStart"/>
            <w:r w:rsidRPr="009672FC">
              <w:rPr>
                <w:rFonts w:ascii="Times New Roman" w:hAnsi="Times New Roman"/>
                <w:color w:val="000000"/>
                <w:sz w:val="24"/>
                <w:lang w:val="ru-RU"/>
              </w:rPr>
              <w:t>между</w:t>
            </w:r>
            <w:proofErr w:type="gramEnd"/>
            <w:r w:rsidRPr="009672FC">
              <w:rPr>
                <w:rFonts w:ascii="Times New Roman" w:hAnsi="Times New Roman"/>
                <w:color w:val="000000"/>
                <w:sz w:val="24"/>
                <w:lang w:val="ru-RU"/>
              </w:rPr>
              <w:t xml:space="preserve">; </w:t>
            </w:r>
            <w:proofErr w:type="gramStart"/>
            <w:r w:rsidRPr="009672FC">
              <w:rPr>
                <w:rFonts w:ascii="Times New Roman" w:hAnsi="Times New Roman"/>
                <w:color w:val="000000"/>
                <w:sz w:val="24"/>
                <w:lang w:val="ru-RU"/>
              </w:rPr>
              <w:t>установление</w:t>
            </w:r>
            <w:proofErr w:type="gramEnd"/>
            <w:r w:rsidRPr="009672FC">
              <w:rPr>
                <w:rFonts w:ascii="Times New Roman" w:hAnsi="Times New Roman"/>
                <w:color w:val="000000"/>
                <w:sz w:val="24"/>
                <w:lang w:val="ru-RU"/>
              </w:rPr>
              <w:t xml:space="preserve"> пространственных отношений. </w:t>
            </w:r>
            <w:r>
              <w:rPr>
                <w:rFonts w:ascii="Times New Roman" w:hAnsi="Times New Roman"/>
                <w:color w:val="000000"/>
                <w:sz w:val="24"/>
              </w:rPr>
              <w:t>Внутри. Вне. Между. Перед? За? Между?</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4C3FBB" w:rsidRDefault="004C3FBB">
            <w:pPr>
              <w:spacing w:after="0"/>
              <w:ind w:left="135"/>
              <w:rPr>
                <w:lang w:val="ru-RU"/>
              </w:rPr>
            </w:pPr>
            <w:r>
              <w:rPr>
                <w:lang w:val="ru-RU"/>
              </w:rPr>
              <w:t>16.12</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lastRenderedPageBreak/>
              <w:t>57</w:t>
            </w:r>
          </w:p>
        </w:tc>
        <w:tc>
          <w:tcPr>
            <w:tcW w:w="3168"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Геометрические фигуры: распознавание круга, треугольника, четырехугольника. </w:t>
            </w:r>
            <w:r>
              <w:rPr>
                <w:rFonts w:ascii="Times New Roman" w:hAnsi="Times New Roman"/>
                <w:color w:val="000000"/>
                <w:sz w:val="24"/>
              </w:rPr>
              <w:t>Распознавание треугольников на чертеже</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4C3FBB" w:rsidRDefault="004C3FBB">
            <w:pPr>
              <w:spacing w:after="0"/>
              <w:ind w:left="135"/>
              <w:rPr>
                <w:lang w:val="ru-RU"/>
              </w:rPr>
            </w:pPr>
            <w:r>
              <w:rPr>
                <w:lang w:val="ru-RU"/>
              </w:rPr>
              <w:t>17.12</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58</w:t>
            </w:r>
          </w:p>
        </w:tc>
        <w:tc>
          <w:tcPr>
            <w:tcW w:w="3168"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Геометрические фигуры: распознавание круга, треугольника, четырёхугольника. </w:t>
            </w:r>
            <w:r>
              <w:rPr>
                <w:rFonts w:ascii="Times New Roman" w:hAnsi="Times New Roman"/>
                <w:color w:val="000000"/>
                <w:sz w:val="24"/>
              </w:rPr>
              <w:t>Распределение фигур на группы. Отрезок Ломаная. Треугольник</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4C3FBB" w:rsidRDefault="004C3FBB">
            <w:pPr>
              <w:spacing w:after="0"/>
              <w:ind w:left="135"/>
              <w:rPr>
                <w:lang w:val="ru-RU"/>
              </w:rPr>
            </w:pPr>
            <w:r>
              <w:rPr>
                <w:lang w:val="ru-RU"/>
              </w:rPr>
              <w:t>18.12</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59</w:t>
            </w:r>
          </w:p>
        </w:tc>
        <w:tc>
          <w:tcPr>
            <w:tcW w:w="3168" w:type="dxa"/>
            <w:tcMar>
              <w:top w:w="50" w:type="dxa"/>
              <w:left w:w="100" w:type="dxa"/>
            </w:tcMar>
            <w:vAlign w:val="center"/>
          </w:tcPr>
          <w:p w:rsidR="009413F8" w:rsidRDefault="009672FC">
            <w:pPr>
              <w:spacing w:after="0"/>
              <w:ind w:left="135"/>
            </w:pPr>
            <w:r>
              <w:rPr>
                <w:rFonts w:ascii="Times New Roman" w:hAnsi="Times New Roman"/>
                <w:color w:val="000000"/>
                <w:sz w:val="24"/>
              </w:rPr>
              <w:t>Построение отрезка заданной длины</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4C3FBB" w:rsidRDefault="004C3FBB">
            <w:pPr>
              <w:spacing w:after="0"/>
              <w:ind w:left="135"/>
              <w:rPr>
                <w:lang w:val="ru-RU"/>
              </w:rPr>
            </w:pPr>
            <w:r>
              <w:rPr>
                <w:lang w:val="ru-RU"/>
              </w:rPr>
              <w:t>19.12</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60</w:t>
            </w:r>
          </w:p>
        </w:tc>
        <w:tc>
          <w:tcPr>
            <w:tcW w:w="3168"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Прямоугольник. Квадрат</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4C3FBB" w:rsidRDefault="004C3FBB">
            <w:pPr>
              <w:spacing w:after="0"/>
              <w:ind w:left="135"/>
              <w:rPr>
                <w:lang w:val="ru-RU"/>
              </w:rPr>
            </w:pPr>
            <w:r>
              <w:rPr>
                <w:lang w:val="ru-RU"/>
              </w:rPr>
              <w:t>23.12</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61</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Обобщение по теме «Пространственные отношения и геометрические фигуры»</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4C3FBB" w:rsidRDefault="004C3FBB">
            <w:pPr>
              <w:spacing w:after="0"/>
              <w:ind w:left="135"/>
              <w:rPr>
                <w:lang w:val="ru-RU"/>
              </w:rPr>
            </w:pPr>
            <w:r>
              <w:rPr>
                <w:lang w:val="ru-RU"/>
              </w:rPr>
              <w:t>24.12</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62</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Сравнение двух объектов (чисел, величин, геометрических фигур, задач)</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4C3FBB" w:rsidRDefault="004C3FBB">
            <w:pPr>
              <w:spacing w:after="0"/>
              <w:ind w:left="135"/>
              <w:rPr>
                <w:lang w:val="ru-RU"/>
              </w:rPr>
            </w:pPr>
            <w:r>
              <w:rPr>
                <w:lang w:val="ru-RU"/>
              </w:rPr>
              <w:t>25.12</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63</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Действие вычитания. Компоненты действия, запись равенства</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4C3FBB" w:rsidRDefault="004C3FBB">
            <w:pPr>
              <w:spacing w:after="0"/>
              <w:ind w:left="135"/>
              <w:rPr>
                <w:lang w:val="ru-RU"/>
              </w:rPr>
            </w:pPr>
            <w:r>
              <w:rPr>
                <w:lang w:val="ru-RU"/>
              </w:rPr>
              <w:t>26.12</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64</w:t>
            </w:r>
          </w:p>
        </w:tc>
        <w:tc>
          <w:tcPr>
            <w:tcW w:w="3168"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Вычитание в пределах 10. Применение в практических ситуациях. </w:t>
            </w:r>
            <w:r>
              <w:rPr>
                <w:rFonts w:ascii="Times New Roman" w:hAnsi="Times New Roman"/>
                <w:color w:val="000000"/>
                <w:sz w:val="24"/>
              </w:rPr>
              <w:t>Вычитание вида 6 - □, 7 - □</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4C3FBB" w:rsidRDefault="00D26B5B">
            <w:pPr>
              <w:spacing w:after="0"/>
              <w:ind w:left="135"/>
              <w:rPr>
                <w:lang w:val="ru-RU"/>
              </w:rPr>
            </w:pPr>
            <w:r>
              <w:rPr>
                <w:lang w:val="ru-RU"/>
              </w:rPr>
              <w:t>28.12</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65</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Сложение и вычитание в пределах 10</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4C3FBB" w:rsidRDefault="00D26B5B">
            <w:pPr>
              <w:spacing w:after="0"/>
              <w:ind w:left="135"/>
              <w:rPr>
                <w:lang w:val="ru-RU"/>
              </w:rPr>
            </w:pPr>
            <w:r>
              <w:rPr>
                <w:lang w:val="ru-RU"/>
              </w:rPr>
              <w:t>09.01.2025</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lastRenderedPageBreak/>
              <w:t>66</w:t>
            </w:r>
          </w:p>
        </w:tc>
        <w:tc>
          <w:tcPr>
            <w:tcW w:w="3168"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Запись результата вычитания нескольких единиц. </w:t>
            </w:r>
            <w:r>
              <w:rPr>
                <w:rFonts w:ascii="Times New Roman" w:hAnsi="Times New Roman"/>
                <w:color w:val="000000"/>
                <w:sz w:val="24"/>
              </w:rPr>
              <w:t>Вычитание вида 8 - □, 9 - □</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4C3FBB" w:rsidRDefault="00D26B5B" w:rsidP="00D26B5B">
            <w:pPr>
              <w:spacing w:after="0"/>
              <w:ind w:left="135"/>
              <w:rPr>
                <w:lang w:val="ru-RU"/>
              </w:rPr>
            </w:pPr>
            <w:r>
              <w:rPr>
                <w:lang w:val="ru-RU"/>
              </w:rPr>
              <w:t>13.01</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67</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Выбор и запись арифметического действия в практической ситуации</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4C3FBB" w:rsidRDefault="00D26B5B" w:rsidP="00D26B5B">
            <w:pPr>
              <w:spacing w:after="0"/>
              <w:ind w:left="135"/>
              <w:rPr>
                <w:lang w:val="ru-RU"/>
              </w:rPr>
            </w:pPr>
            <w:r>
              <w:rPr>
                <w:lang w:val="ru-RU"/>
              </w:rPr>
              <w:t>14.01</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68</w:t>
            </w:r>
          </w:p>
        </w:tc>
        <w:tc>
          <w:tcPr>
            <w:tcW w:w="3168"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Устное сложение и вычитание в пределах 10.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4C3FBB" w:rsidRDefault="00D26B5B" w:rsidP="00D26B5B">
            <w:pPr>
              <w:spacing w:after="0"/>
              <w:ind w:left="135"/>
              <w:rPr>
                <w:lang w:val="ru-RU"/>
              </w:rPr>
            </w:pPr>
            <w:r>
              <w:rPr>
                <w:lang w:val="ru-RU"/>
              </w:rPr>
              <w:t>15.01</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69</w:t>
            </w:r>
          </w:p>
        </w:tc>
        <w:tc>
          <w:tcPr>
            <w:tcW w:w="3168"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4C3FBB" w:rsidRDefault="00D26B5B" w:rsidP="00D26B5B">
            <w:pPr>
              <w:spacing w:after="0"/>
              <w:ind w:left="135"/>
              <w:rPr>
                <w:lang w:val="ru-RU"/>
              </w:rPr>
            </w:pPr>
            <w:r>
              <w:rPr>
                <w:lang w:val="ru-RU"/>
              </w:rPr>
              <w:t>16.01</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70</w:t>
            </w:r>
          </w:p>
        </w:tc>
        <w:tc>
          <w:tcPr>
            <w:tcW w:w="3168"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разностное сравнение</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4C3FBB" w:rsidRDefault="00D26B5B" w:rsidP="00D26B5B">
            <w:pPr>
              <w:spacing w:after="0"/>
              <w:ind w:left="135"/>
              <w:rPr>
                <w:lang w:val="ru-RU"/>
              </w:rPr>
            </w:pPr>
            <w:r>
              <w:rPr>
                <w:lang w:val="ru-RU"/>
              </w:rPr>
              <w:t>20.01</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71</w:t>
            </w:r>
          </w:p>
        </w:tc>
        <w:tc>
          <w:tcPr>
            <w:tcW w:w="3168"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Зависимость между данными и искомой величиной в текстовой задаче. </w:t>
            </w:r>
            <w:r>
              <w:rPr>
                <w:rFonts w:ascii="Times New Roman" w:hAnsi="Times New Roman"/>
                <w:color w:val="000000"/>
                <w:sz w:val="24"/>
              </w:rPr>
              <w:t>Литр</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4C3FBB" w:rsidRDefault="00D26B5B" w:rsidP="00D26B5B">
            <w:pPr>
              <w:spacing w:after="0"/>
              <w:ind w:left="135"/>
              <w:rPr>
                <w:lang w:val="ru-RU"/>
              </w:rPr>
            </w:pPr>
            <w:r>
              <w:rPr>
                <w:lang w:val="ru-RU"/>
              </w:rPr>
              <w:t>21.01</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72</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Перестановка слагаемых при сложении чисел</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4C3FBB" w:rsidRDefault="00D26B5B" w:rsidP="00D26B5B">
            <w:pPr>
              <w:spacing w:after="0"/>
              <w:ind w:left="135"/>
              <w:rPr>
                <w:lang w:val="ru-RU"/>
              </w:rPr>
            </w:pPr>
            <w:r>
              <w:rPr>
                <w:lang w:val="ru-RU"/>
              </w:rPr>
              <w:t>22.01</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73</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Переместительное свойство сложения и его применение для вычислений</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4C3FBB" w:rsidRDefault="00D26B5B" w:rsidP="00D26B5B">
            <w:pPr>
              <w:spacing w:after="0"/>
              <w:ind w:left="135"/>
              <w:rPr>
                <w:lang w:val="ru-RU"/>
              </w:rPr>
            </w:pPr>
            <w:r>
              <w:rPr>
                <w:lang w:val="ru-RU"/>
              </w:rPr>
              <w:t>23.01</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74</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Извлечение данного из строки, столбца таблицы</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4C3FBB" w:rsidRDefault="00D26B5B" w:rsidP="00D26B5B">
            <w:pPr>
              <w:spacing w:after="0"/>
              <w:ind w:left="135"/>
              <w:rPr>
                <w:lang w:val="ru-RU"/>
              </w:rPr>
            </w:pPr>
            <w:r>
              <w:rPr>
                <w:lang w:val="ru-RU"/>
              </w:rPr>
              <w:t>27.01</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75</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Выполнение 1—3-шаговых инструкций, связанных с вычислениями</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4C3FBB" w:rsidRDefault="00D26B5B" w:rsidP="00D26B5B">
            <w:pPr>
              <w:spacing w:after="0"/>
              <w:ind w:left="135"/>
              <w:rPr>
                <w:lang w:val="ru-RU"/>
              </w:rPr>
            </w:pPr>
            <w:r>
              <w:rPr>
                <w:lang w:val="ru-RU"/>
              </w:rPr>
              <w:t>28.01</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76</w:t>
            </w:r>
          </w:p>
        </w:tc>
        <w:tc>
          <w:tcPr>
            <w:tcW w:w="3168"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Обобщение. Сложение и вычитание в пределах 10.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4C3FBB" w:rsidRDefault="00D26B5B" w:rsidP="00D26B5B">
            <w:pPr>
              <w:spacing w:after="0"/>
              <w:ind w:left="135"/>
              <w:rPr>
                <w:lang w:val="ru-RU"/>
              </w:rPr>
            </w:pPr>
            <w:r>
              <w:rPr>
                <w:lang w:val="ru-RU"/>
              </w:rPr>
              <w:t>29.01</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lastRenderedPageBreak/>
              <w:t>77</w:t>
            </w:r>
          </w:p>
        </w:tc>
        <w:tc>
          <w:tcPr>
            <w:tcW w:w="3168"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и уменьшение числа на несколько единиц</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4C3FBB" w:rsidRDefault="00D26B5B" w:rsidP="00D26B5B">
            <w:pPr>
              <w:spacing w:after="0"/>
              <w:ind w:left="135"/>
              <w:rPr>
                <w:lang w:val="ru-RU"/>
              </w:rPr>
            </w:pPr>
            <w:r>
              <w:rPr>
                <w:lang w:val="ru-RU"/>
              </w:rPr>
              <w:t>30.01.</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78</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Геометрические фигуры: квадрат. Прямоугольник. Квадрат</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4C3FBB" w:rsidRDefault="00D26B5B" w:rsidP="00D26B5B">
            <w:pPr>
              <w:spacing w:after="0"/>
              <w:ind w:left="135"/>
              <w:rPr>
                <w:lang w:val="ru-RU"/>
              </w:rPr>
            </w:pPr>
            <w:r>
              <w:rPr>
                <w:lang w:val="ru-RU"/>
              </w:rPr>
              <w:t>03.02.</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79</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Геометрические фигуры: прямоугольник. Прямоугольник. Квадрат</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4C3FBB" w:rsidRDefault="00D26B5B" w:rsidP="00D26B5B">
            <w:pPr>
              <w:spacing w:after="0"/>
              <w:ind w:left="135"/>
              <w:rPr>
                <w:lang w:val="ru-RU"/>
              </w:rPr>
            </w:pPr>
            <w:r>
              <w:rPr>
                <w:lang w:val="ru-RU"/>
              </w:rPr>
              <w:t>04.02.</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80</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Выбор и запись арифметического действия для получения ответа на вопрос</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4C3FBB" w:rsidRDefault="00D26B5B" w:rsidP="00D26B5B">
            <w:pPr>
              <w:spacing w:after="0"/>
              <w:ind w:left="135"/>
              <w:rPr>
                <w:lang w:val="ru-RU"/>
              </w:rPr>
            </w:pPr>
            <w:r>
              <w:rPr>
                <w:lang w:val="ru-RU"/>
              </w:rPr>
              <w:t>05.02.</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81</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4C3FBB" w:rsidRDefault="00D26B5B" w:rsidP="00D26B5B">
            <w:pPr>
              <w:spacing w:after="0"/>
              <w:ind w:left="135"/>
              <w:rPr>
                <w:lang w:val="ru-RU"/>
              </w:rPr>
            </w:pPr>
            <w:r>
              <w:rPr>
                <w:lang w:val="ru-RU"/>
              </w:rPr>
              <w:t>06.02.</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82</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Компоненты действия сложения. Нахождение неизвестного компонента</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4C3FBB" w:rsidRDefault="00D26B5B" w:rsidP="00D26B5B">
            <w:pPr>
              <w:spacing w:after="0"/>
              <w:ind w:left="135"/>
              <w:rPr>
                <w:lang w:val="ru-RU"/>
              </w:rPr>
            </w:pPr>
            <w:r>
              <w:rPr>
                <w:lang w:val="ru-RU"/>
              </w:rPr>
              <w:t>10.02.</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83</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Решение задач на увеличение, уменьшение длины</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4C3FBB" w:rsidRDefault="00D26B5B" w:rsidP="00D26B5B">
            <w:pPr>
              <w:spacing w:after="0"/>
              <w:ind w:left="135"/>
              <w:rPr>
                <w:lang w:val="ru-RU"/>
              </w:rPr>
            </w:pPr>
            <w:r>
              <w:rPr>
                <w:lang w:val="ru-RU"/>
              </w:rPr>
              <w:t>11.02.</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84</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Увеличение, уменьшение длины отрезка. Построение, запись действия</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4C3FBB" w:rsidRDefault="00D26B5B" w:rsidP="00D26B5B">
            <w:pPr>
              <w:spacing w:after="0"/>
              <w:ind w:left="135"/>
              <w:rPr>
                <w:lang w:val="ru-RU"/>
              </w:rPr>
            </w:pPr>
            <w:r>
              <w:rPr>
                <w:lang w:val="ru-RU"/>
              </w:rPr>
              <w:t>12.02.</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85</w:t>
            </w:r>
          </w:p>
        </w:tc>
        <w:tc>
          <w:tcPr>
            <w:tcW w:w="3168" w:type="dxa"/>
            <w:tcMar>
              <w:top w:w="50" w:type="dxa"/>
              <w:left w:w="100" w:type="dxa"/>
            </w:tcMar>
            <w:vAlign w:val="center"/>
          </w:tcPr>
          <w:p w:rsidR="009413F8" w:rsidRDefault="009672FC">
            <w:pPr>
              <w:spacing w:after="0"/>
              <w:ind w:left="135"/>
            </w:pPr>
            <w:r>
              <w:rPr>
                <w:rFonts w:ascii="Times New Roman" w:hAnsi="Times New Roman"/>
                <w:color w:val="000000"/>
                <w:sz w:val="24"/>
              </w:rPr>
              <w:t>Построение квадрата</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4C3FBB" w:rsidRDefault="00D26B5B" w:rsidP="00D26B5B">
            <w:pPr>
              <w:spacing w:after="0"/>
              <w:ind w:left="135"/>
              <w:rPr>
                <w:lang w:val="ru-RU"/>
              </w:rPr>
            </w:pPr>
            <w:r>
              <w:rPr>
                <w:lang w:val="ru-RU"/>
              </w:rPr>
              <w:t>13.02.</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86</w:t>
            </w:r>
          </w:p>
        </w:tc>
        <w:tc>
          <w:tcPr>
            <w:tcW w:w="3168"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4C3FBB" w:rsidRDefault="00D26B5B" w:rsidP="00D26B5B">
            <w:pPr>
              <w:spacing w:after="0"/>
              <w:ind w:left="135"/>
              <w:rPr>
                <w:lang w:val="ru-RU"/>
              </w:rPr>
            </w:pPr>
            <w:r>
              <w:rPr>
                <w:lang w:val="ru-RU"/>
              </w:rPr>
              <w:t>25.02.</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87</w:t>
            </w:r>
          </w:p>
        </w:tc>
        <w:tc>
          <w:tcPr>
            <w:tcW w:w="3168"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Текстовая сюжетная задача в одно действие: запись решения, ответа </w:t>
            </w:r>
            <w:r w:rsidRPr="009672FC">
              <w:rPr>
                <w:rFonts w:ascii="Times New Roman" w:hAnsi="Times New Roman"/>
                <w:color w:val="000000"/>
                <w:sz w:val="24"/>
                <w:lang w:val="ru-RU"/>
              </w:rPr>
              <w:lastRenderedPageBreak/>
              <w:t xml:space="preserve">задачи. </w:t>
            </w:r>
            <w:r>
              <w:rPr>
                <w:rFonts w:ascii="Times New Roman" w:hAnsi="Times New Roman"/>
                <w:color w:val="000000"/>
                <w:sz w:val="24"/>
              </w:rPr>
              <w:t>Задачи на нахождение неизвестного вычитаемого</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4C3FBB" w:rsidRDefault="00D26B5B" w:rsidP="00D26B5B">
            <w:pPr>
              <w:spacing w:after="0"/>
              <w:ind w:left="135"/>
              <w:rPr>
                <w:lang w:val="ru-RU"/>
              </w:rPr>
            </w:pPr>
            <w:r>
              <w:rPr>
                <w:lang w:val="ru-RU"/>
              </w:rPr>
              <w:t>26.02.</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lastRenderedPageBreak/>
              <w:t>88</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Вычитание как действие, обратное сложению</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4C3FBB" w:rsidRDefault="00D26B5B" w:rsidP="00D26B5B">
            <w:pPr>
              <w:spacing w:after="0"/>
              <w:ind w:left="135"/>
              <w:rPr>
                <w:lang w:val="ru-RU"/>
              </w:rPr>
            </w:pPr>
            <w:r>
              <w:rPr>
                <w:lang w:val="ru-RU"/>
              </w:rPr>
              <w:t>27.02.</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89</w:t>
            </w:r>
          </w:p>
        </w:tc>
        <w:tc>
          <w:tcPr>
            <w:tcW w:w="3168"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Сравнение без измерения: старше — моложе, тяжелее — легче. </w:t>
            </w:r>
            <w:r>
              <w:rPr>
                <w:rFonts w:ascii="Times New Roman" w:hAnsi="Times New Roman"/>
                <w:color w:val="000000"/>
                <w:sz w:val="24"/>
              </w:rPr>
              <w:t>Килограмм</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4C3FBB" w:rsidRDefault="00D26B5B" w:rsidP="00D26B5B">
            <w:pPr>
              <w:spacing w:after="0"/>
              <w:ind w:left="135"/>
              <w:rPr>
                <w:lang w:val="ru-RU"/>
              </w:rPr>
            </w:pPr>
            <w:r>
              <w:rPr>
                <w:lang w:val="ru-RU"/>
              </w:rPr>
              <w:t>03.03.</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90</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Выполнение 1—3-шаговых инструкций, связанных с измерением длины</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4C3FBB" w:rsidRDefault="00D26B5B" w:rsidP="00D26B5B">
            <w:pPr>
              <w:spacing w:after="0"/>
              <w:ind w:left="135"/>
              <w:rPr>
                <w:lang w:val="ru-RU"/>
              </w:rPr>
            </w:pPr>
            <w:r>
              <w:rPr>
                <w:lang w:val="ru-RU"/>
              </w:rPr>
              <w:t>04.03.</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91</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Внесение одного-двух данных в таблицу</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4C3FBB" w:rsidRDefault="00D26B5B" w:rsidP="00D26B5B">
            <w:pPr>
              <w:spacing w:after="0"/>
              <w:ind w:left="135"/>
              <w:rPr>
                <w:lang w:val="ru-RU"/>
              </w:rPr>
            </w:pPr>
            <w:r>
              <w:rPr>
                <w:lang w:val="ru-RU"/>
              </w:rPr>
              <w:t>05.03.</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92</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Компоненты действия вычитания. Нахождение неизвестного компонента</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4C3FBB" w:rsidRDefault="00D26B5B" w:rsidP="00D26B5B">
            <w:pPr>
              <w:spacing w:after="0"/>
              <w:ind w:left="135"/>
              <w:rPr>
                <w:lang w:val="ru-RU"/>
              </w:rPr>
            </w:pPr>
            <w:r>
              <w:rPr>
                <w:lang w:val="ru-RU"/>
              </w:rPr>
              <w:t>06.03.</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93</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Числа от 1 до 10. Сложение и вычитание. Повторение. Что узнали. Чему научились</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4C3FBB" w:rsidRDefault="00D26B5B" w:rsidP="00D26B5B">
            <w:pPr>
              <w:spacing w:after="0"/>
              <w:ind w:left="135"/>
              <w:rPr>
                <w:lang w:val="ru-RU"/>
              </w:rPr>
            </w:pPr>
            <w:r>
              <w:rPr>
                <w:lang w:val="ru-RU"/>
              </w:rPr>
              <w:t>11.03.</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94</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Задачи на нахождение суммы и остатка. Повторение, что узнали. Чему научились</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4C3FBB" w:rsidRDefault="00D26B5B" w:rsidP="00D26B5B">
            <w:pPr>
              <w:spacing w:after="0"/>
              <w:ind w:left="135"/>
              <w:rPr>
                <w:lang w:val="ru-RU"/>
              </w:rPr>
            </w:pPr>
            <w:r>
              <w:rPr>
                <w:lang w:val="ru-RU"/>
              </w:rPr>
              <w:t>12.03.</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95</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Задачи на увеличение (уменьшение) числа на несколько единиц. Повторение. Что узнали. Чему научились</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4C3FBB" w:rsidRDefault="00D26B5B" w:rsidP="00D26B5B">
            <w:pPr>
              <w:spacing w:after="0"/>
              <w:ind w:left="135"/>
              <w:rPr>
                <w:lang w:val="ru-RU"/>
              </w:rPr>
            </w:pPr>
            <w:r>
              <w:rPr>
                <w:lang w:val="ru-RU"/>
              </w:rPr>
              <w:t>13.03.</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96</w:t>
            </w:r>
          </w:p>
        </w:tc>
        <w:tc>
          <w:tcPr>
            <w:tcW w:w="3168"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Числа от 11 до 20. Десятичный принцип записи чисел. </w:t>
            </w:r>
            <w:r>
              <w:rPr>
                <w:rFonts w:ascii="Times New Roman" w:hAnsi="Times New Roman"/>
                <w:color w:val="000000"/>
                <w:sz w:val="24"/>
              </w:rPr>
              <w:t>Нумерация</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4C3FBB" w:rsidRDefault="00D26B5B" w:rsidP="00D26B5B">
            <w:pPr>
              <w:spacing w:after="0"/>
              <w:ind w:left="135"/>
              <w:rPr>
                <w:lang w:val="ru-RU"/>
              </w:rPr>
            </w:pPr>
            <w:r>
              <w:rPr>
                <w:lang w:val="ru-RU"/>
              </w:rPr>
              <w:t>17.03.</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97</w:t>
            </w:r>
          </w:p>
        </w:tc>
        <w:tc>
          <w:tcPr>
            <w:tcW w:w="3168"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Порядок следования чисел от 11 до 20. </w:t>
            </w:r>
            <w:r>
              <w:rPr>
                <w:rFonts w:ascii="Times New Roman" w:hAnsi="Times New Roman"/>
                <w:color w:val="000000"/>
                <w:sz w:val="24"/>
              </w:rPr>
              <w:t>Сравнение и упорядочение чисел</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4C3FBB" w:rsidRDefault="00D26B5B" w:rsidP="00D26B5B">
            <w:pPr>
              <w:spacing w:after="0"/>
              <w:ind w:left="135"/>
              <w:rPr>
                <w:lang w:val="ru-RU"/>
              </w:rPr>
            </w:pPr>
            <w:r>
              <w:rPr>
                <w:lang w:val="ru-RU"/>
              </w:rPr>
              <w:t>18.03.</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98</w:t>
            </w:r>
          </w:p>
        </w:tc>
        <w:tc>
          <w:tcPr>
            <w:tcW w:w="3168" w:type="dxa"/>
            <w:tcMar>
              <w:top w:w="50" w:type="dxa"/>
              <w:left w:w="100" w:type="dxa"/>
            </w:tcMar>
            <w:vAlign w:val="center"/>
          </w:tcPr>
          <w:p w:rsidR="009413F8" w:rsidRDefault="009672FC">
            <w:pPr>
              <w:spacing w:after="0"/>
              <w:ind w:left="135"/>
            </w:pPr>
            <w:r>
              <w:rPr>
                <w:rFonts w:ascii="Times New Roman" w:hAnsi="Times New Roman"/>
                <w:color w:val="000000"/>
                <w:sz w:val="24"/>
              </w:rPr>
              <w:t>Однозначные и двузначные числа</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4C3FBB" w:rsidRDefault="00D26B5B" w:rsidP="00D26B5B">
            <w:pPr>
              <w:spacing w:after="0"/>
              <w:ind w:left="135"/>
              <w:rPr>
                <w:lang w:val="ru-RU"/>
              </w:rPr>
            </w:pPr>
            <w:r>
              <w:rPr>
                <w:lang w:val="ru-RU"/>
              </w:rPr>
              <w:t>19.03.</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lastRenderedPageBreak/>
              <w:t>99</w:t>
            </w:r>
          </w:p>
        </w:tc>
        <w:tc>
          <w:tcPr>
            <w:tcW w:w="3168"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Единицы длины: сантиметр, дециметр; установление соотношения между ними. </w:t>
            </w:r>
            <w:r>
              <w:rPr>
                <w:rFonts w:ascii="Times New Roman" w:hAnsi="Times New Roman"/>
                <w:color w:val="000000"/>
                <w:sz w:val="24"/>
              </w:rPr>
              <w:t>Дециметр</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4C3FBB" w:rsidRDefault="00D26B5B" w:rsidP="004155DA">
            <w:pPr>
              <w:spacing w:after="0"/>
              <w:ind w:left="135"/>
              <w:rPr>
                <w:lang w:val="ru-RU"/>
              </w:rPr>
            </w:pPr>
            <w:r>
              <w:rPr>
                <w:lang w:val="ru-RU"/>
              </w:rPr>
              <w:t>20.03</w:t>
            </w:r>
            <w:r w:rsidR="004155DA">
              <w:rPr>
                <w:lang w:val="ru-RU"/>
              </w:rPr>
              <w:t>.</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100</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Измерение длины отрезка в разных единицах (сантиметры, дециметры)</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4C3FBB" w:rsidRDefault="004155DA" w:rsidP="004155DA">
            <w:pPr>
              <w:spacing w:after="0"/>
              <w:ind w:left="135"/>
              <w:rPr>
                <w:lang w:val="ru-RU"/>
              </w:rPr>
            </w:pPr>
            <w:r>
              <w:rPr>
                <w:lang w:val="ru-RU"/>
              </w:rPr>
              <w:t>31.03.</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101</w:t>
            </w:r>
          </w:p>
        </w:tc>
        <w:tc>
          <w:tcPr>
            <w:tcW w:w="3168"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Сложение в пределах 20 без перехода через десяток. </w:t>
            </w:r>
            <w:r>
              <w:rPr>
                <w:rFonts w:ascii="Times New Roman" w:hAnsi="Times New Roman"/>
                <w:color w:val="000000"/>
                <w:sz w:val="24"/>
              </w:rPr>
              <w:t>Вычисления вида 10 + 7. 17 - 7. 17 - 10</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4C3FBB" w:rsidRDefault="004155DA" w:rsidP="004155DA">
            <w:pPr>
              <w:spacing w:after="0"/>
              <w:ind w:left="135"/>
              <w:rPr>
                <w:lang w:val="ru-RU"/>
              </w:rPr>
            </w:pPr>
            <w:r>
              <w:rPr>
                <w:lang w:val="ru-RU"/>
              </w:rPr>
              <w:t>01.04.</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102</w:t>
            </w:r>
          </w:p>
        </w:tc>
        <w:tc>
          <w:tcPr>
            <w:tcW w:w="3168"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Вычитание в пределах 20 без перехода через десяток. </w:t>
            </w:r>
            <w:r>
              <w:rPr>
                <w:rFonts w:ascii="Times New Roman" w:hAnsi="Times New Roman"/>
                <w:color w:val="000000"/>
                <w:sz w:val="24"/>
              </w:rPr>
              <w:t>Вычисления вида 10 + 7. 17 - 7. 17 - 10</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4C3FBB" w:rsidRDefault="004155DA" w:rsidP="004155DA">
            <w:pPr>
              <w:spacing w:after="0"/>
              <w:ind w:left="135"/>
              <w:rPr>
                <w:lang w:val="ru-RU"/>
              </w:rPr>
            </w:pPr>
            <w:r>
              <w:rPr>
                <w:lang w:val="ru-RU"/>
              </w:rPr>
              <w:t>02.04.</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103</w:t>
            </w:r>
          </w:p>
        </w:tc>
        <w:tc>
          <w:tcPr>
            <w:tcW w:w="3168" w:type="dxa"/>
            <w:tcMar>
              <w:top w:w="50" w:type="dxa"/>
              <w:left w:w="100" w:type="dxa"/>
            </w:tcMar>
            <w:vAlign w:val="center"/>
          </w:tcPr>
          <w:p w:rsidR="009413F8" w:rsidRDefault="009672FC">
            <w:pPr>
              <w:spacing w:after="0"/>
              <w:ind w:left="135"/>
            </w:pPr>
            <w:r>
              <w:rPr>
                <w:rFonts w:ascii="Times New Roman" w:hAnsi="Times New Roman"/>
                <w:color w:val="000000"/>
                <w:sz w:val="24"/>
              </w:rPr>
              <w:t>Десяток. Счёт десятками</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4C3FBB" w:rsidRDefault="004155DA" w:rsidP="004155DA">
            <w:pPr>
              <w:spacing w:after="0"/>
              <w:ind w:left="135"/>
              <w:rPr>
                <w:lang w:val="ru-RU"/>
              </w:rPr>
            </w:pPr>
            <w:r>
              <w:rPr>
                <w:lang w:val="ru-RU"/>
              </w:rPr>
              <w:t>03.04.</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104</w:t>
            </w:r>
          </w:p>
        </w:tc>
        <w:tc>
          <w:tcPr>
            <w:tcW w:w="3168"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Сложение и вычитание в пределах 20 без перехода через десяток.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4C3FBB" w:rsidRDefault="004155DA" w:rsidP="004155DA">
            <w:pPr>
              <w:spacing w:after="0"/>
              <w:ind w:left="135"/>
              <w:rPr>
                <w:lang w:val="ru-RU"/>
              </w:rPr>
            </w:pPr>
            <w:r>
              <w:rPr>
                <w:lang w:val="ru-RU"/>
              </w:rPr>
              <w:t>07.04.</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105</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Составление и чтение числового выражения, содержащего 1-2 действия</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4C3FBB" w:rsidRDefault="004155DA" w:rsidP="004155DA">
            <w:pPr>
              <w:spacing w:after="0"/>
              <w:ind w:left="135"/>
              <w:rPr>
                <w:lang w:val="ru-RU"/>
              </w:rPr>
            </w:pPr>
            <w:r>
              <w:rPr>
                <w:lang w:val="ru-RU"/>
              </w:rPr>
              <w:t>08.04.</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106</w:t>
            </w:r>
          </w:p>
        </w:tc>
        <w:tc>
          <w:tcPr>
            <w:tcW w:w="3168"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Обобщение. Числа от 1 до 20: различение, чтение, запись.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4C3FBB" w:rsidRDefault="004155DA" w:rsidP="004155DA">
            <w:pPr>
              <w:spacing w:after="0"/>
              <w:ind w:left="135"/>
              <w:rPr>
                <w:lang w:val="ru-RU"/>
              </w:rPr>
            </w:pPr>
            <w:r>
              <w:rPr>
                <w:lang w:val="ru-RU"/>
              </w:rPr>
              <w:t>09.04.</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107</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Сложение и вычитание с числом 0</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4C3FBB" w:rsidRDefault="004155DA" w:rsidP="004155DA">
            <w:pPr>
              <w:spacing w:after="0"/>
              <w:ind w:left="135"/>
              <w:rPr>
                <w:lang w:val="ru-RU"/>
              </w:rPr>
            </w:pPr>
            <w:r>
              <w:rPr>
                <w:lang w:val="ru-RU"/>
              </w:rPr>
              <w:t>10.04.</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108</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Задачи на разностное сравнение. Повторение</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4C3FBB" w:rsidRDefault="004155DA" w:rsidP="004155DA">
            <w:pPr>
              <w:spacing w:after="0"/>
              <w:ind w:left="135"/>
              <w:rPr>
                <w:lang w:val="ru-RU"/>
              </w:rPr>
            </w:pPr>
            <w:r>
              <w:rPr>
                <w:lang w:val="ru-RU"/>
              </w:rPr>
              <w:t>14.04.</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109</w:t>
            </w:r>
          </w:p>
        </w:tc>
        <w:tc>
          <w:tcPr>
            <w:tcW w:w="3168"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Переход через десяток при сложении. Представление на модели и запись действия. </w:t>
            </w:r>
            <w:r>
              <w:rPr>
                <w:rFonts w:ascii="Times New Roman" w:hAnsi="Times New Roman"/>
                <w:color w:val="000000"/>
                <w:sz w:val="24"/>
              </w:rPr>
              <w:t>Табличное сложение</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4C3FBB" w:rsidRDefault="004155DA" w:rsidP="004155DA">
            <w:pPr>
              <w:spacing w:after="0"/>
              <w:ind w:left="135"/>
              <w:rPr>
                <w:lang w:val="ru-RU"/>
              </w:rPr>
            </w:pPr>
            <w:r>
              <w:rPr>
                <w:lang w:val="ru-RU"/>
              </w:rPr>
              <w:t>15.04.</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110</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Переход через десяток при вычитании. Представление на модели и запись </w:t>
            </w:r>
            <w:r w:rsidRPr="009672FC">
              <w:rPr>
                <w:rFonts w:ascii="Times New Roman" w:hAnsi="Times New Roman"/>
                <w:color w:val="000000"/>
                <w:sz w:val="24"/>
                <w:lang w:val="ru-RU"/>
              </w:rPr>
              <w:lastRenderedPageBreak/>
              <w:t>действия</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4C3FBB" w:rsidRDefault="004155DA" w:rsidP="004155DA">
            <w:pPr>
              <w:spacing w:after="0"/>
              <w:ind w:left="135"/>
              <w:rPr>
                <w:lang w:val="ru-RU"/>
              </w:rPr>
            </w:pPr>
            <w:r>
              <w:rPr>
                <w:lang w:val="ru-RU"/>
              </w:rPr>
              <w:t>16.04.</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lastRenderedPageBreak/>
              <w:t>111</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Сложение в пределах 15. Сложение вида □ + 2, □ + 3. Сложение вида □ + 4. Сложение вида □ + 5. Сложение вида □ + 6</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4C3FBB" w:rsidRDefault="004155DA" w:rsidP="004155DA">
            <w:pPr>
              <w:spacing w:after="0"/>
              <w:ind w:left="135"/>
              <w:rPr>
                <w:lang w:val="ru-RU"/>
              </w:rPr>
            </w:pPr>
            <w:r>
              <w:rPr>
                <w:lang w:val="ru-RU"/>
              </w:rPr>
              <w:t>17.04.</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112</w:t>
            </w:r>
          </w:p>
        </w:tc>
        <w:tc>
          <w:tcPr>
            <w:tcW w:w="3168"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Вычитание в пределах 15. Табличное вычитание. Вычитание вида 11 - □. Вычитание вида 12 - □. Вычитание вида 13 - □. </w:t>
            </w:r>
            <w:r>
              <w:rPr>
                <w:rFonts w:ascii="Times New Roman" w:hAnsi="Times New Roman"/>
                <w:color w:val="000000"/>
                <w:sz w:val="24"/>
              </w:rPr>
              <w:t>Вычитание вида 14 - □. Вычитание вида 15 - □</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4C3FBB" w:rsidRDefault="004155DA" w:rsidP="004155DA">
            <w:pPr>
              <w:spacing w:after="0"/>
              <w:ind w:left="135"/>
              <w:rPr>
                <w:lang w:val="ru-RU"/>
              </w:rPr>
            </w:pPr>
            <w:r>
              <w:rPr>
                <w:lang w:val="ru-RU"/>
              </w:rPr>
              <w:t>21.04.</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113</w:t>
            </w:r>
          </w:p>
        </w:tc>
        <w:tc>
          <w:tcPr>
            <w:tcW w:w="3168"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Сложение и вычитание в пределах 15.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4C3FBB" w:rsidRDefault="004155DA" w:rsidP="004155DA">
            <w:pPr>
              <w:spacing w:after="0"/>
              <w:ind w:left="135"/>
              <w:rPr>
                <w:lang w:val="ru-RU"/>
              </w:rPr>
            </w:pPr>
            <w:r>
              <w:rPr>
                <w:lang w:val="ru-RU"/>
              </w:rPr>
              <w:t>22.04.</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114</w:t>
            </w:r>
          </w:p>
        </w:tc>
        <w:tc>
          <w:tcPr>
            <w:tcW w:w="3168"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Сложение и вычитание чисел в пределах 20. Сложение однозначных чисел с переходом через десяток.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4C3FBB" w:rsidRDefault="004155DA" w:rsidP="004155DA">
            <w:pPr>
              <w:spacing w:after="0"/>
              <w:ind w:left="135"/>
              <w:rPr>
                <w:lang w:val="ru-RU"/>
              </w:rPr>
            </w:pPr>
            <w:r>
              <w:rPr>
                <w:lang w:val="ru-RU"/>
              </w:rPr>
              <w:t>23.04.</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115</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377902" w:rsidRDefault="004155DA" w:rsidP="004155DA">
            <w:pPr>
              <w:spacing w:after="0"/>
              <w:ind w:left="135"/>
              <w:rPr>
                <w:lang w:val="ru-RU"/>
              </w:rPr>
            </w:pPr>
            <w:r>
              <w:rPr>
                <w:lang w:val="ru-RU"/>
              </w:rPr>
              <w:t>25.04.</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116</w:t>
            </w:r>
          </w:p>
        </w:tc>
        <w:tc>
          <w:tcPr>
            <w:tcW w:w="3168"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Сложение в пределах 20. Что узнали. </w:t>
            </w:r>
            <w:r>
              <w:rPr>
                <w:rFonts w:ascii="Times New Roman" w:hAnsi="Times New Roman"/>
                <w:color w:val="000000"/>
                <w:sz w:val="24"/>
              </w:rPr>
              <w:t>Чему научились</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377902" w:rsidRDefault="004155DA" w:rsidP="004155DA">
            <w:pPr>
              <w:spacing w:after="0"/>
              <w:ind w:left="135"/>
              <w:rPr>
                <w:lang w:val="ru-RU"/>
              </w:rPr>
            </w:pPr>
            <w:r>
              <w:rPr>
                <w:lang w:val="ru-RU"/>
              </w:rPr>
              <w:t>28.04.</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117</w:t>
            </w:r>
          </w:p>
        </w:tc>
        <w:tc>
          <w:tcPr>
            <w:tcW w:w="3168"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Вычитание в пределах 20. Что узнали. </w:t>
            </w:r>
            <w:r>
              <w:rPr>
                <w:rFonts w:ascii="Times New Roman" w:hAnsi="Times New Roman"/>
                <w:color w:val="000000"/>
                <w:sz w:val="24"/>
              </w:rPr>
              <w:t>Чему научились</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377902" w:rsidRDefault="004155DA" w:rsidP="004155DA">
            <w:pPr>
              <w:spacing w:after="0"/>
              <w:ind w:left="135"/>
              <w:rPr>
                <w:lang w:val="ru-RU"/>
              </w:rPr>
            </w:pPr>
            <w:r>
              <w:rPr>
                <w:lang w:val="ru-RU"/>
              </w:rPr>
              <w:t>29.04.</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118</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Сложение и вычитание в пределах 20 с комментированием хода выполнения действия</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377902" w:rsidRDefault="004155DA" w:rsidP="004155DA">
            <w:pPr>
              <w:spacing w:after="0"/>
              <w:ind w:left="135"/>
              <w:rPr>
                <w:lang w:val="ru-RU"/>
              </w:rPr>
            </w:pPr>
            <w:r>
              <w:rPr>
                <w:lang w:val="ru-RU"/>
              </w:rPr>
              <w:t>30.04.</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119</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Счёт по 2, по 3, по 5. Сложение одинаковых слагаемых</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377902" w:rsidRDefault="004155DA" w:rsidP="004155DA">
            <w:pPr>
              <w:spacing w:after="0"/>
              <w:ind w:left="135"/>
              <w:rPr>
                <w:lang w:val="ru-RU"/>
              </w:rPr>
            </w:pPr>
            <w:r>
              <w:rPr>
                <w:lang w:val="ru-RU"/>
              </w:rPr>
              <w:t>05.05.</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lastRenderedPageBreak/>
              <w:t>120</w:t>
            </w:r>
          </w:p>
        </w:tc>
        <w:tc>
          <w:tcPr>
            <w:tcW w:w="3168" w:type="dxa"/>
            <w:tcMar>
              <w:top w:w="50" w:type="dxa"/>
              <w:left w:w="100" w:type="dxa"/>
            </w:tcMar>
            <w:vAlign w:val="center"/>
          </w:tcPr>
          <w:p w:rsidR="009413F8" w:rsidRPr="00D26B5B" w:rsidRDefault="009672FC">
            <w:pPr>
              <w:spacing w:after="0"/>
              <w:ind w:left="135"/>
              <w:rPr>
                <w:lang w:val="ru-RU"/>
              </w:rPr>
            </w:pPr>
            <w:r w:rsidRPr="009672FC">
              <w:rPr>
                <w:rFonts w:ascii="Times New Roman" w:hAnsi="Times New Roman"/>
                <w:color w:val="000000"/>
                <w:sz w:val="24"/>
                <w:lang w:val="ru-RU"/>
              </w:rPr>
              <w:t xml:space="preserve">Обобщение. Состав чисел в пределах 20. Что узнали. </w:t>
            </w:r>
            <w:r w:rsidRPr="00D26B5B">
              <w:rPr>
                <w:rFonts w:ascii="Times New Roman" w:hAnsi="Times New Roman"/>
                <w:color w:val="000000"/>
                <w:sz w:val="24"/>
                <w:lang w:val="ru-RU"/>
              </w:rPr>
              <w:t>Чему научились в 1 классе</w:t>
            </w:r>
          </w:p>
        </w:tc>
        <w:tc>
          <w:tcPr>
            <w:tcW w:w="815" w:type="dxa"/>
            <w:tcMar>
              <w:top w:w="50" w:type="dxa"/>
              <w:left w:w="100" w:type="dxa"/>
            </w:tcMar>
            <w:vAlign w:val="center"/>
          </w:tcPr>
          <w:p w:rsidR="009413F8" w:rsidRDefault="009672FC">
            <w:pPr>
              <w:spacing w:after="0"/>
              <w:ind w:left="135"/>
              <w:jc w:val="center"/>
            </w:pPr>
            <w:r w:rsidRPr="00D26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377902" w:rsidRDefault="004155DA" w:rsidP="004155DA">
            <w:pPr>
              <w:spacing w:after="0"/>
              <w:ind w:left="135"/>
              <w:rPr>
                <w:lang w:val="ru-RU"/>
              </w:rPr>
            </w:pPr>
            <w:r>
              <w:rPr>
                <w:lang w:val="ru-RU"/>
              </w:rPr>
              <w:t>06.05.</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121</w:t>
            </w:r>
          </w:p>
        </w:tc>
        <w:tc>
          <w:tcPr>
            <w:tcW w:w="3168"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Обобщение. Сложение и вычитание в пределах 20 без перехода через десяток. </w:t>
            </w:r>
            <w:r>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377902" w:rsidRDefault="004155DA" w:rsidP="004155DA">
            <w:pPr>
              <w:spacing w:after="0"/>
              <w:ind w:left="135"/>
              <w:rPr>
                <w:lang w:val="ru-RU"/>
              </w:rPr>
            </w:pPr>
            <w:r>
              <w:rPr>
                <w:lang w:val="ru-RU"/>
              </w:rPr>
              <w:t>07.05.</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122</w:t>
            </w:r>
          </w:p>
        </w:tc>
        <w:tc>
          <w:tcPr>
            <w:tcW w:w="3168"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Обобщение. Комментирование сложения и вычитания с переходом через десяток. </w:t>
            </w:r>
            <w:r>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377902" w:rsidRDefault="004155DA" w:rsidP="004155DA">
            <w:pPr>
              <w:spacing w:after="0"/>
              <w:ind w:left="135"/>
              <w:rPr>
                <w:lang w:val="ru-RU"/>
              </w:rPr>
            </w:pPr>
            <w:r>
              <w:rPr>
                <w:lang w:val="ru-RU"/>
              </w:rPr>
              <w:t>08.05.</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123</w:t>
            </w:r>
          </w:p>
        </w:tc>
        <w:tc>
          <w:tcPr>
            <w:tcW w:w="3168"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Обобщение по теме «Числа от 1 до 20. Сложение и вычитание».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377902" w:rsidRDefault="004155DA" w:rsidP="004155DA">
            <w:pPr>
              <w:spacing w:after="0"/>
              <w:ind w:left="135"/>
              <w:rPr>
                <w:lang w:val="ru-RU"/>
              </w:rPr>
            </w:pPr>
            <w:r>
              <w:rPr>
                <w:lang w:val="ru-RU"/>
              </w:rPr>
              <w:t>12.05.</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124</w:t>
            </w:r>
          </w:p>
        </w:tc>
        <w:tc>
          <w:tcPr>
            <w:tcW w:w="3168"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Числа от 11 до 20. Повторение.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377902" w:rsidRDefault="004155DA" w:rsidP="004155DA">
            <w:pPr>
              <w:spacing w:after="0"/>
              <w:ind w:left="135"/>
              <w:rPr>
                <w:lang w:val="ru-RU"/>
              </w:rPr>
            </w:pPr>
            <w:r>
              <w:rPr>
                <w:lang w:val="ru-RU"/>
              </w:rPr>
              <w:t>13.05.</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125</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Единица длины: сантиметр, дециметр. Повторение. Что узнали. Чему научились в 1 классе</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377902" w:rsidRDefault="004155DA" w:rsidP="004155DA">
            <w:pPr>
              <w:spacing w:after="0"/>
              <w:ind w:left="135"/>
              <w:rPr>
                <w:lang w:val="ru-RU"/>
              </w:rPr>
            </w:pPr>
            <w:r>
              <w:rPr>
                <w:lang w:val="ru-RU"/>
              </w:rPr>
              <w:t>14.05.</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126</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Числа от 1 до 20. Сложение с переходом через десяток. Повторение. Что узнали. Чему научились в 1 классе</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377902" w:rsidRDefault="004155DA" w:rsidP="004155DA">
            <w:pPr>
              <w:spacing w:after="0"/>
              <w:ind w:left="135"/>
              <w:rPr>
                <w:lang w:val="ru-RU"/>
              </w:rPr>
            </w:pPr>
            <w:r>
              <w:rPr>
                <w:lang w:val="ru-RU"/>
              </w:rPr>
              <w:t>15.05.</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127</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Числа от 1 до 20. Вычитание с переходом через десяток. Повторение. Что узнали. Чему научились в 1 классе</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377902" w:rsidRDefault="004155DA" w:rsidP="004155DA">
            <w:pPr>
              <w:spacing w:after="0"/>
              <w:ind w:left="135"/>
              <w:rPr>
                <w:lang w:val="ru-RU"/>
              </w:rPr>
            </w:pPr>
            <w:r>
              <w:rPr>
                <w:lang w:val="ru-RU"/>
              </w:rPr>
              <w:t>19.05.</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128</w:t>
            </w:r>
          </w:p>
        </w:tc>
        <w:tc>
          <w:tcPr>
            <w:tcW w:w="3168"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Числа от 1 до 20. Повторение.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377902" w:rsidRDefault="004155DA" w:rsidP="004155DA">
            <w:pPr>
              <w:spacing w:after="0"/>
              <w:ind w:left="135"/>
              <w:rPr>
                <w:lang w:val="ru-RU"/>
              </w:rPr>
            </w:pPr>
            <w:r>
              <w:rPr>
                <w:lang w:val="ru-RU"/>
              </w:rPr>
              <w:t>20.05.</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129</w:t>
            </w:r>
          </w:p>
        </w:tc>
        <w:tc>
          <w:tcPr>
            <w:tcW w:w="3168"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Нахождение неизвестного компонента: действия сложения, вычитания. </w:t>
            </w:r>
            <w:r>
              <w:rPr>
                <w:rFonts w:ascii="Times New Roman" w:hAnsi="Times New Roman"/>
                <w:color w:val="000000"/>
                <w:sz w:val="24"/>
              </w:rPr>
              <w:lastRenderedPageBreak/>
              <w:t>Повторение. Что узнали. Чему научились в 1 классе</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377902" w:rsidRDefault="004155DA" w:rsidP="004155DA">
            <w:pPr>
              <w:spacing w:after="0"/>
              <w:ind w:left="135"/>
              <w:rPr>
                <w:lang w:val="ru-RU"/>
              </w:rPr>
            </w:pPr>
            <w:r>
              <w:rPr>
                <w:lang w:val="ru-RU"/>
              </w:rPr>
              <w:t>21.05.</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lastRenderedPageBreak/>
              <w:t>130</w:t>
            </w:r>
          </w:p>
        </w:tc>
        <w:tc>
          <w:tcPr>
            <w:tcW w:w="3168"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Измерение длины отрезка. Повторение.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377902" w:rsidRDefault="004155DA" w:rsidP="004155DA">
            <w:pPr>
              <w:spacing w:after="0"/>
              <w:ind w:left="135"/>
              <w:rPr>
                <w:lang w:val="ru-RU"/>
              </w:rPr>
            </w:pPr>
            <w:r>
              <w:rPr>
                <w:lang w:val="ru-RU"/>
              </w:rPr>
              <w:t>22.05.</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131</w:t>
            </w:r>
          </w:p>
        </w:tc>
        <w:tc>
          <w:tcPr>
            <w:tcW w:w="3168"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Сравнение, группировка, закономерности, высказывания. Повторение. </w:t>
            </w:r>
            <w:r>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377902" w:rsidRDefault="004155DA" w:rsidP="004155DA">
            <w:pPr>
              <w:spacing w:after="0"/>
              <w:ind w:left="135"/>
              <w:rPr>
                <w:lang w:val="ru-RU"/>
              </w:rPr>
            </w:pPr>
            <w:r>
              <w:rPr>
                <w:lang w:val="ru-RU"/>
              </w:rPr>
              <w:t>26.05.</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132</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Таблицы. Повторение. Что узнали. Чему научились в 1 классе</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Pr="00377902" w:rsidRDefault="004155DA">
            <w:pPr>
              <w:spacing w:after="0"/>
              <w:ind w:left="135"/>
              <w:rPr>
                <w:lang w:val="ru-RU"/>
              </w:rPr>
            </w:pPr>
            <w:r>
              <w:rPr>
                <w:lang w:val="ru-RU"/>
              </w:rPr>
              <w:t>27.05</w:t>
            </w:r>
          </w:p>
        </w:tc>
        <w:tc>
          <w:tcPr>
            <w:tcW w:w="1959" w:type="dxa"/>
            <w:tcMar>
              <w:top w:w="50" w:type="dxa"/>
              <w:left w:w="100" w:type="dxa"/>
            </w:tcMar>
            <w:vAlign w:val="center"/>
          </w:tcPr>
          <w:p w:rsidR="009413F8" w:rsidRDefault="009413F8">
            <w:pPr>
              <w:spacing w:after="0"/>
              <w:ind w:left="135"/>
            </w:pPr>
          </w:p>
        </w:tc>
      </w:tr>
      <w:tr w:rsidR="004155DA">
        <w:trPr>
          <w:trHeight w:val="144"/>
          <w:tblCellSpacing w:w="20" w:type="nil"/>
        </w:trPr>
        <w:tc>
          <w:tcPr>
            <w:tcW w:w="0" w:type="auto"/>
            <w:gridSpan w:val="2"/>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510"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413F8" w:rsidRDefault="009413F8"/>
        </w:tc>
      </w:tr>
    </w:tbl>
    <w:p w:rsidR="009413F8" w:rsidRDefault="009413F8">
      <w:pPr>
        <w:sectPr w:rsidR="009413F8">
          <w:pgSz w:w="16383" w:h="11906" w:orient="landscape"/>
          <w:pgMar w:top="1134" w:right="850" w:bottom="1134" w:left="1701" w:header="720" w:footer="720" w:gutter="0"/>
          <w:cols w:space="720"/>
        </w:sectPr>
      </w:pPr>
    </w:p>
    <w:p w:rsidR="009413F8" w:rsidRDefault="009672FC">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6"/>
        <w:gridCol w:w="4555"/>
        <w:gridCol w:w="1220"/>
        <w:gridCol w:w="1841"/>
        <w:gridCol w:w="1910"/>
        <w:gridCol w:w="1347"/>
        <w:gridCol w:w="2221"/>
      </w:tblGrid>
      <w:tr w:rsidR="009413F8">
        <w:trPr>
          <w:trHeight w:val="144"/>
          <w:tblCellSpacing w:w="20" w:type="nil"/>
        </w:trPr>
        <w:tc>
          <w:tcPr>
            <w:tcW w:w="453" w:type="dxa"/>
            <w:vMerge w:val="restart"/>
            <w:tcMar>
              <w:top w:w="50" w:type="dxa"/>
              <w:left w:w="100" w:type="dxa"/>
            </w:tcMar>
            <w:vAlign w:val="center"/>
          </w:tcPr>
          <w:p w:rsidR="009413F8" w:rsidRDefault="009672FC">
            <w:pPr>
              <w:spacing w:after="0"/>
              <w:ind w:left="135"/>
            </w:pPr>
            <w:r>
              <w:rPr>
                <w:rFonts w:ascii="Times New Roman" w:hAnsi="Times New Roman"/>
                <w:b/>
                <w:color w:val="000000"/>
                <w:sz w:val="24"/>
              </w:rPr>
              <w:t xml:space="preserve">№ п/п </w:t>
            </w:r>
          </w:p>
          <w:p w:rsidR="009413F8" w:rsidRDefault="009413F8">
            <w:pPr>
              <w:spacing w:after="0"/>
              <w:ind w:left="135"/>
            </w:pPr>
          </w:p>
        </w:tc>
        <w:tc>
          <w:tcPr>
            <w:tcW w:w="3344" w:type="dxa"/>
            <w:vMerge w:val="restart"/>
            <w:tcMar>
              <w:top w:w="50" w:type="dxa"/>
              <w:left w:w="100" w:type="dxa"/>
            </w:tcMar>
            <w:vAlign w:val="center"/>
          </w:tcPr>
          <w:p w:rsidR="009413F8" w:rsidRDefault="009672FC">
            <w:pPr>
              <w:spacing w:after="0"/>
              <w:ind w:left="135"/>
            </w:pPr>
            <w:r>
              <w:rPr>
                <w:rFonts w:ascii="Times New Roman" w:hAnsi="Times New Roman"/>
                <w:b/>
                <w:color w:val="000000"/>
                <w:sz w:val="24"/>
              </w:rPr>
              <w:t xml:space="preserve">Тема урока </w:t>
            </w:r>
          </w:p>
          <w:p w:rsidR="009413F8" w:rsidRDefault="009413F8">
            <w:pPr>
              <w:spacing w:after="0"/>
              <w:ind w:left="135"/>
            </w:pPr>
          </w:p>
        </w:tc>
        <w:tc>
          <w:tcPr>
            <w:tcW w:w="0" w:type="auto"/>
            <w:gridSpan w:val="3"/>
            <w:tcMar>
              <w:top w:w="50" w:type="dxa"/>
              <w:left w:w="100" w:type="dxa"/>
            </w:tcMar>
            <w:vAlign w:val="center"/>
          </w:tcPr>
          <w:p w:rsidR="009413F8" w:rsidRDefault="009672FC">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9413F8" w:rsidRDefault="009672FC">
            <w:pPr>
              <w:spacing w:after="0"/>
              <w:ind w:left="135"/>
            </w:pPr>
            <w:r>
              <w:rPr>
                <w:rFonts w:ascii="Times New Roman" w:hAnsi="Times New Roman"/>
                <w:b/>
                <w:color w:val="000000"/>
                <w:sz w:val="24"/>
              </w:rPr>
              <w:t xml:space="preserve">Дата изучения </w:t>
            </w:r>
          </w:p>
          <w:p w:rsidR="009413F8" w:rsidRDefault="009413F8">
            <w:pPr>
              <w:spacing w:after="0"/>
              <w:ind w:left="135"/>
            </w:pPr>
          </w:p>
        </w:tc>
        <w:tc>
          <w:tcPr>
            <w:tcW w:w="1936" w:type="dxa"/>
            <w:vMerge w:val="restart"/>
            <w:tcMar>
              <w:top w:w="50" w:type="dxa"/>
              <w:left w:w="100" w:type="dxa"/>
            </w:tcMar>
            <w:vAlign w:val="center"/>
          </w:tcPr>
          <w:p w:rsidR="009413F8" w:rsidRDefault="009672FC">
            <w:pPr>
              <w:spacing w:after="0"/>
              <w:ind w:left="135"/>
            </w:pPr>
            <w:r>
              <w:rPr>
                <w:rFonts w:ascii="Times New Roman" w:hAnsi="Times New Roman"/>
                <w:b/>
                <w:color w:val="000000"/>
                <w:sz w:val="24"/>
              </w:rPr>
              <w:t xml:space="preserve">Электронные цифровые образовательные ресурсы </w:t>
            </w:r>
          </w:p>
          <w:p w:rsidR="009413F8" w:rsidRDefault="009413F8">
            <w:pPr>
              <w:spacing w:after="0"/>
              <w:ind w:left="135"/>
            </w:pPr>
          </w:p>
        </w:tc>
      </w:tr>
      <w:tr w:rsidR="009413F8">
        <w:trPr>
          <w:trHeight w:val="144"/>
          <w:tblCellSpacing w:w="20" w:type="nil"/>
        </w:trPr>
        <w:tc>
          <w:tcPr>
            <w:tcW w:w="0" w:type="auto"/>
            <w:vMerge/>
            <w:tcBorders>
              <w:top w:val="nil"/>
            </w:tcBorders>
            <w:tcMar>
              <w:top w:w="50" w:type="dxa"/>
              <w:left w:w="100" w:type="dxa"/>
            </w:tcMar>
          </w:tcPr>
          <w:p w:rsidR="009413F8" w:rsidRDefault="009413F8"/>
        </w:tc>
        <w:tc>
          <w:tcPr>
            <w:tcW w:w="0" w:type="auto"/>
            <w:vMerge/>
            <w:tcBorders>
              <w:top w:val="nil"/>
            </w:tcBorders>
            <w:tcMar>
              <w:top w:w="50" w:type="dxa"/>
              <w:left w:w="100" w:type="dxa"/>
            </w:tcMar>
          </w:tcPr>
          <w:p w:rsidR="009413F8" w:rsidRDefault="009413F8"/>
        </w:tc>
        <w:tc>
          <w:tcPr>
            <w:tcW w:w="795" w:type="dxa"/>
            <w:tcMar>
              <w:top w:w="50" w:type="dxa"/>
              <w:left w:w="100" w:type="dxa"/>
            </w:tcMar>
            <w:vAlign w:val="center"/>
          </w:tcPr>
          <w:p w:rsidR="009413F8" w:rsidRDefault="009672FC">
            <w:pPr>
              <w:spacing w:after="0"/>
              <w:ind w:left="135"/>
            </w:pPr>
            <w:r>
              <w:rPr>
                <w:rFonts w:ascii="Times New Roman" w:hAnsi="Times New Roman"/>
                <w:b/>
                <w:color w:val="000000"/>
                <w:sz w:val="24"/>
              </w:rPr>
              <w:t xml:space="preserve">Всего </w:t>
            </w:r>
          </w:p>
          <w:p w:rsidR="009413F8" w:rsidRDefault="009413F8">
            <w:pPr>
              <w:spacing w:after="0"/>
              <w:ind w:left="135"/>
            </w:pPr>
          </w:p>
        </w:tc>
        <w:tc>
          <w:tcPr>
            <w:tcW w:w="1488" w:type="dxa"/>
            <w:tcMar>
              <w:top w:w="50" w:type="dxa"/>
              <w:left w:w="100" w:type="dxa"/>
            </w:tcMar>
            <w:vAlign w:val="center"/>
          </w:tcPr>
          <w:p w:rsidR="009413F8" w:rsidRDefault="009672FC">
            <w:pPr>
              <w:spacing w:after="0"/>
              <w:ind w:left="135"/>
            </w:pPr>
            <w:r>
              <w:rPr>
                <w:rFonts w:ascii="Times New Roman" w:hAnsi="Times New Roman"/>
                <w:b/>
                <w:color w:val="000000"/>
                <w:sz w:val="24"/>
              </w:rPr>
              <w:t xml:space="preserve">Контрольные работы </w:t>
            </w:r>
          </w:p>
          <w:p w:rsidR="009413F8" w:rsidRDefault="009413F8">
            <w:pPr>
              <w:spacing w:after="0"/>
              <w:ind w:left="135"/>
            </w:pPr>
          </w:p>
        </w:tc>
        <w:tc>
          <w:tcPr>
            <w:tcW w:w="1590" w:type="dxa"/>
            <w:tcMar>
              <w:top w:w="50" w:type="dxa"/>
              <w:left w:w="100" w:type="dxa"/>
            </w:tcMar>
            <w:vAlign w:val="center"/>
          </w:tcPr>
          <w:p w:rsidR="009413F8" w:rsidRDefault="009672FC">
            <w:pPr>
              <w:spacing w:after="0"/>
              <w:ind w:left="135"/>
            </w:pPr>
            <w:r>
              <w:rPr>
                <w:rFonts w:ascii="Times New Roman" w:hAnsi="Times New Roman"/>
                <w:b/>
                <w:color w:val="000000"/>
                <w:sz w:val="24"/>
              </w:rPr>
              <w:t xml:space="preserve">Практические работы </w:t>
            </w:r>
          </w:p>
          <w:p w:rsidR="009413F8" w:rsidRDefault="009413F8">
            <w:pPr>
              <w:spacing w:after="0"/>
              <w:ind w:left="135"/>
            </w:pPr>
          </w:p>
        </w:tc>
        <w:tc>
          <w:tcPr>
            <w:tcW w:w="0" w:type="auto"/>
            <w:vMerge/>
            <w:tcBorders>
              <w:top w:val="nil"/>
            </w:tcBorders>
            <w:tcMar>
              <w:top w:w="50" w:type="dxa"/>
              <w:left w:w="100" w:type="dxa"/>
            </w:tcMar>
          </w:tcPr>
          <w:p w:rsidR="009413F8" w:rsidRDefault="009413F8"/>
        </w:tc>
        <w:tc>
          <w:tcPr>
            <w:tcW w:w="0" w:type="auto"/>
            <w:vMerge/>
            <w:tcBorders>
              <w:top w:val="nil"/>
            </w:tcBorders>
            <w:tcMar>
              <w:top w:w="50" w:type="dxa"/>
              <w:left w:w="100" w:type="dxa"/>
            </w:tcMar>
          </w:tcPr>
          <w:p w:rsidR="009413F8" w:rsidRDefault="009413F8"/>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w:t>
            </w:r>
          </w:p>
        </w:tc>
        <w:tc>
          <w:tcPr>
            <w:tcW w:w="3344"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Числа от 1 до 100: действия с числами до 20. </w:t>
            </w:r>
            <w:r>
              <w:rPr>
                <w:rFonts w:ascii="Times New Roman" w:hAnsi="Times New Roman"/>
                <w:color w:val="000000"/>
                <w:sz w:val="24"/>
              </w:rPr>
              <w:t xml:space="preserve">Повторение </w:t>
            </w:r>
          </w:p>
        </w:tc>
        <w:tc>
          <w:tcPr>
            <w:tcW w:w="79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2</w:t>
            </w:r>
          </w:p>
        </w:tc>
        <w:tc>
          <w:tcPr>
            <w:tcW w:w="3344"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Устное сложение и вычитание в пределах 20. </w:t>
            </w:r>
            <w:r>
              <w:rPr>
                <w:rFonts w:ascii="Times New Roman" w:hAnsi="Times New Roman"/>
                <w:color w:val="000000"/>
                <w:sz w:val="24"/>
              </w:rPr>
              <w:t>Повторение</w:t>
            </w:r>
          </w:p>
        </w:tc>
        <w:tc>
          <w:tcPr>
            <w:tcW w:w="79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3</w:t>
            </w:r>
          </w:p>
        </w:tc>
        <w:tc>
          <w:tcPr>
            <w:tcW w:w="3344"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Числа в пределах 100: чтение, запись. Десятичный принцип записи чисел. Поместное значение цифр в записи числа. </w:t>
            </w:r>
            <w:r>
              <w:rPr>
                <w:rFonts w:ascii="Times New Roman" w:hAnsi="Times New Roman"/>
                <w:color w:val="000000"/>
                <w:sz w:val="24"/>
              </w:rPr>
              <w:t>Десяток. Счёт десятками до 100. Числа от 11 до 100</w:t>
            </w:r>
          </w:p>
        </w:tc>
        <w:tc>
          <w:tcPr>
            <w:tcW w:w="79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4</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Числа в пределах 100: десятичный состав. Представление числа в виде суммы разрядных слагаемых</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5</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Числа в пределах 100: упорядочение. Установление закономерности в записи последовательности из чисел, её продолжение</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6</w:t>
            </w:r>
          </w:p>
        </w:tc>
        <w:tc>
          <w:tcPr>
            <w:tcW w:w="3344" w:type="dxa"/>
            <w:tcMar>
              <w:top w:w="50" w:type="dxa"/>
              <w:left w:w="100" w:type="dxa"/>
            </w:tcMar>
            <w:vAlign w:val="center"/>
          </w:tcPr>
          <w:p w:rsidR="009413F8" w:rsidRDefault="009672FC">
            <w:pPr>
              <w:spacing w:after="0"/>
              <w:ind w:left="135"/>
            </w:pPr>
            <w:r>
              <w:rPr>
                <w:rFonts w:ascii="Times New Roman" w:hAnsi="Times New Roman"/>
                <w:color w:val="000000"/>
                <w:sz w:val="24"/>
              </w:rPr>
              <w:t>Входная контрольная работа</w:t>
            </w:r>
          </w:p>
        </w:tc>
        <w:tc>
          <w:tcPr>
            <w:tcW w:w="79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7</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Свойства чисел: однозначные и двузначные числа</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8</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Работа с величинами: измерение длины (единица длины — миллиметр)</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9</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Измерение величин. Решение </w:t>
            </w:r>
            <w:r w:rsidRPr="009672FC">
              <w:rPr>
                <w:rFonts w:ascii="Times New Roman" w:hAnsi="Times New Roman"/>
                <w:color w:val="000000"/>
                <w:sz w:val="24"/>
                <w:lang w:val="ru-RU"/>
              </w:rPr>
              <w:lastRenderedPageBreak/>
              <w:t>практических задач</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Сравнение чисел в пределах 100. Неравенство, запись неравенства</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11</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Работа с величинами: измерение длины (единица длины — метр)</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12</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Увеличение, уменьшение числа на несколько единиц/десятков</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13</w:t>
            </w:r>
          </w:p>
        </w:tc>
        <w:tc>
          <w:tcPr>
            <w:tcW w:w="3344" w:type="dxa"/>
            <w:tcMar>
              <w:top w:w="50" w:type="dxa"/>
              <w:left w:w="100" w:type="dxa"/>
            </w:tcMar>
            <w:vAlign w:val="center"/>
          </w:tcPr>
          <w:p w:rsidR="009413F8" w:rsidRPr="009672FC" w:rsidRDefault="009672FC">
            <w:pPr>
              <w:spacing w:after="0"/>
              <w:ind w:left="135"/>
              <w:rPr>
                <w:lang w:val="ru-RU"/>
              </w:rPr>
            </w:pPr>
            <w:proofErr w:type="gramStart"/>
            <w:r w:rsidRPr="009672FC">
              <w:rPr>
                <w:rFonts w:ascii="Times New Roman" w:hAnsi="Times New Roman"/>
                <w:color w:val="000000"/>
                <w:sz w:val="24"/>
                <w:lang w:val="ru-RU"/>
              </w:rPr>
              <w:t>Работа с величинами: измерение длины (единицы длины — метр, дециметр, сантиметр, миллиметр)</w:t>
            </w:r>
            <w:proofErr w:type="gramEnd"/>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14</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Работа с величинами. Единицы стоимости: рубль, копейка</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15</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Соотношения между единицами величины (в пределах 100). Соотношения между единицами: рубль, копейка; метр, сантиметр</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16</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Решение текстовых задач на применение смысла арифметического действия (сложение, вычитание)</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17</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Чтение, представление текста задачи в виде рисунка, схемы или другой модели</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18</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Верные (истинные) и неверные (ложные) утверждения, содержащие зависимости между числами/величинами</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19</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Представление текста задачи разными способами: в виде схемы, краткой записи</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lastRenderedPageBreak/>
              <w:t>20</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Закономерность в ряду чисел, геометрических фигур: её объяснение с использованием математической терминологии</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21</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22</w:t>
            </w:r>
          </w:p>
        </w:tc>
        <w:tc>
          <w:tcPr>
            <w:tcW w:w="3344"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Работа с величинами: измерение времени. </w:t>
            </w:r>
            <w:r>
              <w:rPr>
                <w:rFonts w:ascii="Times New Roman" w:hAnsi="Times New Roman"/>
                <w:color w:val="000000"/>
                <w:sz w:val="24"/>
              </w:rPr>
              <w:t>Единица времени: час</w:t>
            </w:r>
          </w:p>
        </w:tc>
        <w:tc>
          <w:tcPr>
            <w:tcW w:w="79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23</w:t>
            </w:r>
          </w:p>
        </w:tc>
        <w:tc>
          <w:tcPr>
            <w:tcW w:w="3344"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Распознавание и изображение геометрических фигур: </w:t>
            </w:r>
            <w:proofErr w:type="gramStart"/>
            <w:r w:rsidRPr="009672FC">
              <w:rPr>
                <w:rFonts w:ascii="Times New Roman" w:hAnsi="Times New Roman"/>
                <w:color w:val="000000"/>
                <w:sz w:val="24"/>
                <w:lang w:val="ru-RU"/>
              </w:rPr>
              <w:t>ломаная</w:t>
            </w:r>
            <w:proofErr w:type="gramEnd"/>
            <w:r w:rsidRPr="009672FC">
              <w:rPr>
                <w:rFonts w:ascii="Times New Roman" w:hAnsi="Times New Roman"/>
                <w:color w:val="000000"/>
                <w:sz w:val="24"/>
                <w:lang w:val="ru-RU"/>
              </w:rPr>
              <w:t xml:space="preserve">. </w:t>
            </w:r>
            <w:r>
              <w:rPr>
                <w:rFonts w:ascii="Times New Roman" w:hAnsi="Times New Roman"/>
                <w:color w:val="000000"/>
                <w:sz w:val="24"/>
              </w:rPr>
              <w:t>Длина ломаной</w:t>
            </w:r>
          </w:p>
        </w:tc>
        <w:tc>
          <w:tcPr>
            <w:tcW w:w="79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24</w:t>
            </w:r>
          </w:p>
        </w:tc>
        <w:tc>
          <w:tcPr>
            <w:tcW w:w="3344"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Измерение длины ломаной, нахождение длины ломаной с помощью вычислений. </w:t>
            </w:r>
            <w:r>
              <w:rPr>
                <w:rFonts w:ascii="Times New Roman" w:hAnsi="Times New Roman"/>
                <w:color w:val="000000"/>
                <w:sz w:val="24"/>
              </w:rPr>
              <w:t>Сравнение длины ломаной с длиной отрезка</w:t>
            </w:r>
          </w:p>
        </w:tc>
        <w:tc>
          <w:tcPr>
            <w:tcW w:w="79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25</w:t>
            </w:r>
          </w:p>
        </w:tc>
        <w:tc>
          <w:tcPr>
            <w:tcW w:w="3344"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Определение времени по часам</w:t>
            </w:r>
          </w:p>
        </w:tc>
        <w:tc>
          <w:tcPr>
            <w:tcW w:w="79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26</w:t>
            </w:r>
          </w:p>
        </w:tc>
        <w:tc>
          <w:tcPr>
            <w:tcW w:w="3344" w:type="dxa"/>
            <w:tcMar>
              <w:top w:w="50" w:type="dxa"/>
              <w:left w:w="100" w:type="dxa"/>
            </w:tcMar>
            <w:vAlign w:val="center"/>
          </w:tcPr>
          <w:p w:rsidR="009413F8" w:rsidRDefault="009672FC">
            <w:pPr>
              <w:spacing w:after="0"/>
              <w:ind w:left="135"/>
            </w:pPr>
            <w:r>
              <w:rPr>
                <w:rFonts w:ascii="Times New Roman" w:hAnsi="Times New Roman"/>
                <w:color w:val="000000"/>
                <w:sz w:val="24"/>
              </w:rPr>
              <w:t>Разностное сравнение чисел, величин</w:t>
            </w:r>
          </w:p>
        </w:tc>
        <w:tc>
          <w:tcPr>
            <w:tcW w:w="79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27</w:t>
            </w:r>
          </w:p>
        </w:tc>
        <w:tc>
          <w:tcPr>
            <w:tcW w:w="3344"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Единицы времени – час, минута, секунда</w:t>
            </w:r>
          </w:p>
        </w:tc>
        <w:tc>
          <w:tcPr>
            <w:tcW w:w="79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28</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Составление, чтение числового выражения со скобками, без скобок</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29</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Измерение периметра прямоугольника, </w:t>
            </w:r>
            <w:r w:rsidRPr="009672FC">
              <w:rPr>
                <w:rFonts w:ascii="Times New Roman" w:hAnsi="Times New Roman"/>
                <w:color w:val="000000"/>
                <w:sz w:val="24"/>
                <w:lang w:val="ru-RU"/>
              </w:rPr>
              <w:lastRenderedPageBreak/>
              <w:t>запись результата измерения в сантиметрах</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lastRenderedPageBreak/>
              <w:t>30</w:t>
            </w:r>
          </w:p>
        </w:tc>
        <w:tc>
          <w:tcPr>
            <w:tcW w:w="3344" w:type="dxa"/>
            <w:tcMar>
              <w:top w:w="50" w:type="dxa"/>
              <w:left w:w="100" w:type="dxa"/>
            </w:tcMar>
            <w:vAlign w:val="center"/>
          </w:tcPr>
          <w:p w:rsidR="009413F8" w:rsidRDefault="009672FC">
            <w:pPr>
              <w:spacing w:after="0"/>
              <w:ind w:left="135"/>
            </w:pPr>
            <w:r>
              <w:rPr>
                <w:rFonts w:ascii="Times New Roman" w:hAnsi="Times New Roman"/>
                <w:color w:val="000000"/>
                <w:sz w:val="24"/>
              </w:rPr>
              <w:t>Сочетательное свойство сложения</w:t>
            </w:r>
          </w:p>
        </w:tc>
        <w:tc>
          <w:tcPr>
            <w:tcW w:w="79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31</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Переместительное, сочетательное свойства сложения, их применение для вычислений</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32</w:t>
            </w:r>
          </w:p>
        </w:tc>
        <w:tc>
          <w:tcPr>
            <w:tcW w:w="3344"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Характеристика числа, группы чисел. Группировка чисел по выбранному свойству. </w:t>
            </w:r>
            <w:r>
              <w:rPr>
                <w:rFonts w:ascii="Times New Roman" w:hAnsi="Times New Roman"/>
                <w:color w:val="000000"/>
                <w:sz w:val="24"/>
              </w:rPr>
              <w:t>Группировка числовых выражений по выбранному свойству</w:t>
            </w:r>
          </w:p>
        </w:tc>
        <w:tc>
          <w:tcPr>
            <w:tcW w:w="79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33</w:t>
            </w:r>
          </w:p>
        </w:tc>
        <w:tc>
          <w:tcPr>
            <w:tcW w:w="3344" w:type="dxa"/>
            <w:tcMar>
              <w:top w:w="50" w:type="dxa"/>
              <w:left w:w="100" w:type="dxa"/>
            </w:tcMar>
            <w:vAlign w:val="center"/>
          </w:tcPr>
          <w:p w:rsidR="009413F8" w:rsidRDefault="009672FC">
            <w:pPr>
              <w:spacing w:after="0"/>
              <w:ind w:left="135"/>
            </w:pPr>
            <w:r>
              <w:rPr>
                <w:rFonts w:ascii="Times New Roman" w:hAnsi="Times New Roman"/>
                <w:color w:val="000000"/>
                <w:sz w:val="24"/>
              </w:rPr>
              <w:t>Контрольная работа №1</w:t>
            </w:r>
          </w:p>
        </w:tc>
        <w:tc>
          <w:tcPr>
            <w:tcW w:w="79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34</w:t>
            </w:r>
          </w:p>
        </w:tc>
        <w:tc>
          <w:tcPr>
            <w:tcW w:w="3344"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Составление предложений с использованием математической терминологии; проверка истинности утверждений. </w:t>
            </w:r>
            <w:r>
              <w:rPr>
                <w:rFonts w:ascii="Times New Roman" w:hAnsi="Times New Roman"/>
                <w:color w:val="000000"/>
                <w:sz w:val="24"/>
              </w:rPr>
              <w:t>Составление верных равенств и неравенств</w:t>
            </w:r>
          </w:p>
        </w:tc>
        <w:tc>
          <w:tcPr>
            <w:tcW w:w="79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35</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36</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37</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Устное сложение и вычитание чисел в пределах 100. Сложение и вычитание с круглым числом</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lastRenderedPageBreak/>
              <w:t>38</w:t>
            </w:r>
          </w:p>
        </w:tc>
        <w:tc>
          <w:tcPr>
            <w:tcW w:w="3344"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Устное сложение и вычитание чисел в пределах 100. Прибавление и вычитание однозначного числа без перехода через разряд. </w:t>
            </w:r>
            <w:r>
              <w:rPr>
                <w:rFonts w:ascii="Times New Roman" w:hAnsi="Times New Roman"/>
                <w:color w:val="000000"/>
                <w:sz w:val="24"/>
              </w:rPr>
              <w:t>Вычисления вида 36 + 2, 36 + 20</w:t>
            </w:r>
          </w:p>
        </w:tc>
        <w:tc>
          <w:tcPr>
            <w:tcW w:w="79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39</w:t>
            </w:r>
          </w:p>
        </w:tc>
        <w:tc>
          <w:tcPr>
            <w:tcW w:w="3344"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Проверка результата вычисления (реальность ответа, обратное действие). </w:t>
            </w:r>
            <w:r>
              <w:rPr>
                <w:rFonts w:ascii="Times New Roman" w:hAnsi="Times New Roman"/>
                <w:color w:val="000000"/>
                <w:sz w:val="24"/>
              </w:rPr>
              <w:t>Проверка сложения и вычитания. Вычисление вида 36 - 2, 36 - 20</w:t>
            </w:r>
          </w:p>
        </w:tc>
        <w:tc>
          <w:tcPr>
            <w:tcW w:w="79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40</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Письменное сложение и вычитание чисел в пределах 100. Дополнение до круглого числа. Вычисления вида 26 + 4, 95 + 5</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41</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Письменное сложение и вычитание чисел в пределах 100. Сложение без перехода через разряд</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42</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Письменное сложение и вычитание чисел в пределах 100. Вычитание без перехода через разряд</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43</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Письменное сложение и вычитание чисел в пределах 100. Вычитание двузначного числа из круглого числа</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44</w:t>
            </w:r>
          </w:p>
        </w:tc>
        <w:tc>
          <w:tcPr>
            <w:tcW w:w="3344" w:type="dxa"/>
            <w:tcMar>
              <w:top w:w="50" w:type="dxa"/>
              <w:left w:w="100" w:type="dxa"/>
            </w:tcMar>
            <w:vAlign w:val="center"/>
          </w:tcPr>
          <w:p w:rsidR="009413F8" w:rsidRDefault="009672FC">
            <w:pPr>
              <w:spacing w:after="0"/>
              <w:ind w:left="135"/>
            </w:pPr>
            <w:r>
              <w:rPr>
                <w:rFonts w:ascii="Times New Roman" w:hAnsi="Times New Roman"/>
                <w:color w:val="000000"/>
                <w:sz w:val="24"/>
              </w:rPr>
              <w:t>Контрольная работа №2</w:t>
            </w:r>
          </w:p>
        </w:tc>
        <w:tc>
          <w:tcPr>
            <w:tcW w:w="79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45</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46</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Устное сложение и вычитание чисел в пределах 100. Числовое выражение со </w:t>
            </w:r>
            <w:r w:rsidRPr="009672FC">
              <w:rPr>
                <w:rFonts w:ascii="Times New Roman" w:hAnsi="Times New Roman"/>
                <w:color w:val="000000"/>
                <w:sz w:val="24"/>
                <w:lang w:val="ru-RU"/>
              </w:rPr>
              <w:lastRenderedPageBreak/>
              <w:t>скобками: составление, чтение, устное нахождение значения</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lastRenderedPageBreak/>
              <w:t>47</w:t>
            </w:r>
          </w:p>
        </w:tc>
        <w:tc>
          <w:tcPr>
            <w:tcW w:w="3344"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Устное сложение и вычитание чисел в пределах 100. Приемы прибавления однозначного числа с переходом через разряд. </w:t>
            </w:r>
            <w:r>
              <w:rPr>
                <w:rFonts w:ascii="Times New Roman" w:hAnsi="Times New Roman"/>
                <w:color w:val="000000"/>
                <w:sz w:val="24"/>
              </w:rPr>
              <w:t>Вычисления вида 26 + 7</w:t>
            </w:r>
          </w:p>
        </w:tc>
        <w:tc>
          <w:tcPr>
            <w:tcW w:w="79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48</w:t>
            </w:r>
          </w:p>
        </w:tc>
        <w:tc>
          <w:tcPr>
            <w:tcW w:w="3344"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Устное сложение и вычитание чисел в пределах 100. Приемы вычитания однозначного числа с переходом через разряд. </w:t>
            </w:r>
            <w:r>
              <w:rPr>
                <w:rFonts w:ascii="Times New Roman" w:hAnsi="Times New Roman"/>
                <w:color w:val="000000"/>
                <w:sz w:val="24"/>
              </w:rPr>
              <w:t>Вычисления вида 35 - 7</w:t>
            </w:r>
          </w:p>
        </w:tc>
        <w:tc>
          <w:tcPr>
            <w:tcW w:w="79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49</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Верные (истинные) и неверные (ложные) утверждения, содержащие количественные, пространственные отношения</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50</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Вычисление суммы, разности удобным способом</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51</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Оформление решения задачи (по вопросам, по действиям с пояснением)</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52</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Конструирование утверждений с использованием слов «каждый», «все»</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53</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Расчётные задачи на увеличение/уменьшение величины на несколько единиц</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54</w:t>
            </w:r>
          </w:p>
        </w:tc>
        <w:tc>
          <w:tcPr>
            <w:tcW w:w="3344"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Взаимосвязь компонентов и результата действия сложения. </w:t>
            </w:r>
            <w:r>
              <w:rPr>
                <w:rFonts w:ascii="Times New Roman" w:hAnsi="Times New Roman"/>
                <w:color w:val="000000"/>
                <w:sz w:val="24"/>
              </w:rPr>
              <w:t>Буквенные выражения. Уравнения</w:t>
            </w:r>
          </w:p>
        </w:tc>
        <w:tc>
          <w:tcPr>
            <w:tcW w:w="79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55</w:t>
            </w:r>
          </w:p>
        </w:tc>
        <w:tc>
          <w:tcPr>
            <w:tcW w:w="3344" w:type="dxa"/>
            <w:tcMar>
              <w:top w:w="50" w:type="dxa"/>
              <w:left w:w="100" w:type="dxa"/>
            </w:tcMar>
            <w:vAlign w:val="center"/>
          </w:tcPr>
          <w:p w:rsidR="009413F8" w:rsidRDefault="009672FC">
            <w:pPr>
              <w:spacing w:after="0"/>
              <w:ind w:left="135"/>
            </w:pPr>
            <w:r>
              <w:rPr>
                <w:rFonts w:ascii="Times New Roman" w:hAnsi="Times New Roman"/>
                <w:color w:val="000000"/>
                <w:sz w:val="24"/>
              </w:rPr>
              <w:t>Построение отрезка заданной длины</w:t>
            </w:r>
          </w:p>
        </w:tc>
        <w:tc>
          <w:tcPr>
            <w:tcW w:w="79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56</w:t>
            </w:r>
          </w:p>
        </w:tc>
        <w:tc>
          <w:tcPr>
            <w:tcW w:w="3344"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Неизвестный компонент действия </w:t>
            </w:r>
            <w:r w:rsidRPr="009672FC">
              <w:rPr>
                <w:rFonts w:ascii="Times New Roman" w:hAnsi="Times New Roman"/>
                <w:color w:val="000000"/>
                <w:sz w:val="24"/>
                <w:lang w:val="ru-RU"/>
              </w:rPr>
              <w:lastRenderedPageBreak/>
              <w:t xml:space="preserve">сложения, его нахождение. </w:t>
            </w:r>
            <w:r>
              <w:rPr>
                <w:rFonts w:ascii="Times New Roman" w:hAnsi="Times New Roman"/>
                <w:color w:val="000000"/>
                <w:sz w:val="24"/>
              </w:rPr>
              <w:t>Проверка сложения</w:t>
            </w:r>
          </w:p>
        </w:tc>
        <w:tc>
          <w:tcPr>
            <w:tcW w:w="79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lastRenderedPageBreak/>
              <w:t>57</w:t>
            </w:r>
          </w:p>
        </w:tc>
        <w:tc>
          <w:tcPr>
            <w:tcW w:w="3344"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Взаимосвязь компонентов и результата действия вычитания. </w:t>
            </w:r>
            <w:r>
              <w:rPr>
                <w:rFonts w:ascii="Times New Roman" w:hAnsi="Times New Roman"/>
                <w:color w:val="000000"/>
                <w:sz w:val="24"/>
              </w:rPr>
              <w:t>Проверка вычитания</w:t>
            </w:r>
          </w:p>
        </w:tc>
        <w:tc>
          <w:tcPr>
            <w:tcW w:w="79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58</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Неизвестный компонент действия вычитания, его нахождение</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59</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План решения задачи в два действия, выбор соответствующих плану арифметических действий</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60</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Запись решения задачи в два действия</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61</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62</w:t>
            </w:r>
          </w:p>
        </w:tc>
        <w:tc>
          <w:tcPr>
            <w:tcW w:w="3344"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 </w:t>
            </w:r>
            <w:r>
              <w:rPr>
                <w:rFonts w:ascii="Times New Roman" w:hAnsi="Times New Roman"/>
                <w:color w:val="000000"/>
                <w:sz w:val="24"/>
              </w:rPr>
              <w:t>Проверка сложения</w:t>
            </w:r>
          </w:p>
        </w:tc>
        <w:tc>
          <w:tcPr>
            <w:tcW w:w="79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63</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Классификация объектов по заданному и самостоятельно установленному основанию</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64</w:t>
            </w:r>
          </w:p>
        </w:tc>
        <w:tc>
          <w:tcPr>
            <w:tcW w:w="3344" w:type="dxa"/>
            <w:tcMar>
              <w:top w:w="50" w:type="dxa"/>
              <w:left w:w="100" w:type="dxa"/>
            </w:tcMar>
            <w:vAlign w:val="center"/>
          </w:tcPr>
          <w:p w:rsidR="009413F8" w:rsidRDefault="009672FC">
            <w:pPr>
              <w:spacing w:after="0"/>
              <w:ind w:left="135"/>
            </w:pPr>
            <w:r>
              <w:rPr>
                <w:rFonts w:ascii="Times New Roman" w:hAnsi="Times New Roman"/>
                <w:color w:val="000000"/>
                <w:sz w:val="24"/>
              </w:rPr>
              <w:t>Сравнение геометрических фигур</w:t>
            </w:r>
          </w:p>
        </w:tc>
        <w:tc>
          <w:tcPr>
            <w:tcW w:w="79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65</w:t>
            </w:r>
          </w:p>
        </w:tc>
        <w:tc>
          <w:tcPr>
            <w:tcW w:w="3344" w:type="dxa"/>
            <w:tcMar>
              <w:top w:w="50" w:type="dxa"/>
              <w:left w:w="100" w:type="dxa"/>
            </w:tcMar>
            <w:vAlign w:val="center"/>
          </w:tcPr>
          <w:p w:rsidR="009413F8" w:rsidRDefault="009672FC">
            <w:pPr>
              <w:spacing w:after="0"/>
              <w:ind w:left="135"/>
            </w:pPr>
            <w:r>
              <w:rPr>
                <w:rFonts w:ascii="Times New Roman" w:hAnsi="Times New Roman"/>
                <w:color w:val="000000"/>
                <w:sz w:val="24"/>
              </w:rPr>
              <w:t>Контрольная работа №3</w:t>
            </w:r>
          </w:p>
        </w:tc>
        <w:tc>
          <w:tcPr>
            <w:tcW w:w="79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lastRenderedPageBreak/>
              <w:t>66</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Распознавание и изображение геометрических фигур: многоугольник, </w:t>
            </w:r>
            <w:proofErr w:type="gramStart"/>
            <w:r w:rsidRPr="009672FC">
              <w:rPr>
                <w:rFonts w:ascii="Times New Roman" w:hAnsi="Times New Roman"/>
                <w:color w:val="000000"/>
                <w:sz w:val="24"/>
                <w:lang w:val="ru-RU"/>
              </w:rPr>
              <w:t>ломаная</w:t>
            </w:r>
            <w:proofErr w:type="gramEnd"/>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67</w:t>
            </w:r>
          </w:p>
        </w:tc>
        <w:tc>
          <w:tcPr>
            <w:tcW w:w="3344" w:type="dxa"/>
            <w:tcMar>
              <w:top w:w="50" w:type="dxa"/>
              <w:left w:w="100" w:type="dxa"/>
            </w:tcMar>
            <w:vAlign w:val="center"/>
          </w:tcPr>
          <w:p w:rsidR="009413F8" w:rsidRDefault="009672FC">
            <w:pPr>
              <w:spacing w:after="0"/>
              <w:ind w:left="135"/>
            </w:pPr>
            <w:r>
              <w:rPr>
                <w:rFonts w:ascii="Times New Roman" w:hAnsi="Times New Roman"/>
                <w:color w:val="000000"/>
                <w:sz w:val="24"/>
              </w:rPr>
              <w:t>Периметр многоугольника (треугольника, четырехугольника)</w:t>
            </w:r>
          </w:p>
        </w:tc>
        <w:tc>
          <w:tcPr>
            <w:tcW w:w="79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68</w:t>
            </w:r>
          </w:p>
        </w:tc>
        <w:tc>
          <w:tcPr>
            <w:tcW w:w="3344" w:type="dxa"/>
            <w:tcMar>
              <w:top w:w="50" w:type="dxa"/>
              <w:left w:w="100" w:type="dxa"/>
            </w:tcMar>
            <w:vAlign w:val="center"/>
          </w:tcPr>
          <w:p w:rsidR="009413F8" w:rsidRDefault="009672FC">
            <w:pPr>
              <w:spacing w:after="0"/>
              <w:ind w:left="135"/>
            </w:pPr>
            <w:r>
              <w:rPr>
                <w:rFonts w:ascii="Times New Roman" w:hAnsi="Times New Roman"/>
                <w:color w:val="000000"/>
                <w:sz w:val="24"/>
              </w:rPr>
              <w:t>Алгоритм письменного сложения чисел</w:t>
            </w:r>
          </w:p>
        </w:tc>
        <w:tc>
          <w:tcPr>
            <w:tcW w:w="79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69</w:t>
            </w:r>
          </w:p>
        </w:tc>
        <w:tc>
          <w:tcPr>
            <w:tcW w:w="3344" w:type="dxa"/>
            <w:tcMar>
              <w:top w:w="50" w:type="dxa"/>
              <w:left w:w="100" w:type="dxa"/>
            </w:tcMar>
            <w:vAlign w:val="center"/>
          </w:tcPr>
          <w:p w:rsidR="009413F8" w:rsidRDefault="009672FC">
            <w:pPr>
              <w:spacing w:after="0"/>
              <w:ind w:left="135"/>
            </w:pPr>
            <w:r>
              <w:rPr>
                <w:rFonts w:ascii="Times New Roman" w:hAnsi="Times New Roman"/>
                <w:color w:val="000000"/>
                <w:sz w:val="24"/>
              </w:rPr>
              <w:t>Алгоритм письменного вычитания чисел</w:t>
            </w:r>
          </w:p>
        </w:tc>
        <w:tc>
          <w:tcPr>
            <w:tcW w:w="79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70</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Распознавание и изображение геометрических фигур: точка, прямая, отрезок</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71</w:t>
            </w:r>
          </w:p>
        </w:tc>
        <w:tc>
          <w:tcPr>
            <w:tcW w:w="3344"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Распознавание и изображение геометрических фигур: прямой угол. </w:t>
            </w:r>
            <w:r>
              <w:rPr>
                <w:rFonts w:ascii="Times New Roman" w:hAnsi="Times New Roman"/>
                <w:color w:val="000000"/>
                <w:sz w:val="24"/>
              </w:rPr>
              <w:t>Виды углов</w:t>
            </w:r>
          </w:p>
        </w:tc>
        <w:tc>
          <w:tcPr>
            <w:tcW w:w="79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72</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Правило составления ряда чисел, величин, геометрических фигур (формулирование правила, проверка правила, дополнение ряда)</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73</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74</w:t>
            </w:r>
          </w:p>
        </w:tc>
        <w:tc>
          <w:tcPr>
            <w:tcW w:w="3344"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Вычисления вида 52 - 24</w:t>
            </w:r>
          </w:p>
        </w:tc>
        <w:tc>
          <w:tcPr>
            <w:tcW w:w="79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75</w:t>
            </w:r>
          </w:p>
        </w:tc>
        <w:tc>
          <w:tcPr>
            <w:tcW w:w="3344"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Прикидка результата, его проверка</w:t>
            </w:r>
          </w:p>
        </w:tc>
        <w:tc>
          <w:tcPr>
            <w:tcW w:w="79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76</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Конструирование геометрических фигур </w:t>
            </w:r>
            <w:r w:rsidRPr="009672FC">
              <w:rPr>
                <w:rFonts w:ascii="Times New Roman" w:hAnsi="Times New Roman"/>
                <w:color w:val="000000"/>
                <w:sz w:val="24"/>
                <w:lang w:val="ru-RU"/>
              </w:rPr>
              <w:lastRenderedPageBreak/>
              <w:t>(треугольника, четырехугольника, многоугольника)</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lastRenderedPageBreak/>
              <w:t>77</w:t>
            </w:r>
          </w:p>
        </w:tc>
        <w:tc>
          <w:tcPr>
            <w:tcW w:w="3344"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Сравнение геометрических фигур: прямоугольник, квадрат. </w:t>
            </w:r>
            <w:r>
              <w:rPr>
                <w:rFonts w:ascii="Times New Roman" w:hAnsi="Times New Roman"/>
                <w:color w:val="000000"/>
                <w:sz w:val="24"/>
              </w:rPr>
              <w:t>Протиположные стороны прямоугольника</w:t>
            </w:r>
          </w:p>
        </w:tc>
        <w:tc>
          <w:tcPr>
            <w:tcW w:w="79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78</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Увеличение, уменьшение длины отрезка на заданную величину. Запись действия (в </w:t>
            </w:r>
            <w:proofErr w:type="gramStart"/>
            <w:r w:rsidRPr="009672FC">
              <w:rPr>
                <w:rFonts w:ascii="Times New Roman" w:hAnsi="Times New Roman"/>
                <w:color w:val="000000"/>
                <w:sz w:val="24"/>
                <w:lang w:val="ru-RU"/>
              </w:rPr>
              <w:t>см</w:t>
            </w:r>
            <w:proofErr w:type="gramEnd"/>
            <w:r w:rsidRPr="009672FC">
              <w:rPr>
                <w:rFonts w:ascii="Times New Roman" w:hAnsi="Times New Roman"/>
                <w:color w:val="000000"/>
                <w:sz w:val="24"/>
                <w:lang w:val="ru-RU"/>
              </w:rPr>
              <w:t xml:space="preserve"> и мм, в мм)</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79</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Алгоритмы (приёмы, правила) устных и письменных вычислений</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80</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Письменное сложение и вычитание. Повторение</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81</w:t>
            </w:r>
          </w:p>
        </w:tc>
        <w:tc>
          <w:tcPr>
            <w:tcW w:w="3344" w:type="dxa"/>
            <w:tcMar>
              <w:top w:w="50" w:type="dxa"/>
              <w:left w:w="100" w:type="dxa"/>
            </w:tcMar>
            <w:vAlign w:val="center"/>
          </w:tcPr>
          <w:p w:rsidR="009413F8" w:rsidRDefault="009672FC">
            <w:pPr>
              <w:spacing w:after="0"/>
              <w:ind w:left="135"/>
            </w:pPr>
            <w:r>
              <w:rPr>
                <w:rFonts w:ascii="Times New Roman" w:hAnsi="Times New Roman"/>
                <w:color w:val="000000"/>
                <w:sz w:val="24"/>
              </w:rPr>
              <w:t>Устное сложение равных чисел</w:t>
            </w:r>
          </w:p>
        </w:tc>
        <w:tc>
          <w:tcPr>
            <w:tcW w:w="79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82</w:t>
            </w:r>
          </w:p>
        </w:tc>
        <w:tc>
          <w:tcPr>
            <w:tcW w:w="3344" w:type="dxa"/>
            <w:tcMar>
              <w:top w:w="50" w:type="dxa"/>
              <w:left w:w="100" w:type="dxa"/>
            </w:tcMar>
            <w:vAlign w:val="center"/>
          </w:tcPr>
          <w:p w:rsidR="009413F8" w:rsidRDefault="009672FC">
            <w:pPr>
              <w:spacing w:after="0"/>
              <w:ind w:left="135"/>
            </w:pPr>
            <w:r>
              <w:rPr>
                <w:rFonts w:ascii="Times New Roman" w:hAnsi="Times New Roman"/>
                <w:color w:val="000000"/>
                <w:sz w:val="24"/>
              </w:rPr>
              <w:t>Контрольная работа №4</w:t>
            </w:r>
          </w:p>
        </w:tc>
        <w:tc>
          <w:tcPr>
            <w:tcW w:w="79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83</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Оформление решения задачи с помощью числового выражения</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84</w:t>
            </w:r>
          </w:p>
        </w:tc>
        <w:tc>
          <w:tcPr>
            <w:tcW w:w="3344"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Геометрические фигуры: разбиение прямоугольника на квадраты, составление прямоугольника из квадратов. </w:t>
            </w:r>
            <w:r>
              <w:rPr>
                <w:rFonts w:ascii="Times New Roman" w:hAnsi="Times New Roman"/>
                <w:color w:val="000000"/>
                <w:sz w:val="24"/>
              </w:rPr>
              <w:t>Составление прямоугольника из геометрических фигур</w:t>
            </w:r>
          </w:p>
        </w:tc>
        <w:tc>
          <w:tcPr>
            <w:tcW w:w="79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85</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Изображение на листе в клетку квадрата с заданной длиной стороны</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86</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Изображение на листе в клетку прямоугольника с заданными длинами сторон</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87</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Умножение чисел. Компоненты </w:t>
            </w:r>
            <w:r w:rsidRPr="009672FC">
              <w:rPr>
                <w:rFonts w:ascii="Times New Roman" w:hAnsi="Times New Roman"/>
                <w:color w:val="000000"/>
                <w:sz w:val="24"/>
                <w:lang w:val="ru-RU"/>
              </w:rPr>
              <w:lastRenderedPageBreak/>
              <w:t>действия, запись равенства</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lastRenderedPageBreak/>
              <w:t>88</w:t>
            </w:r>
          </w:p>
        </w:tc>
        <w:tc>
          <w:tcPr>
            <w:tcW w:w="3344" w:type="dxa"/>
            <w:tcMar>
              <w:top w:w="50" w:type="dxa"/>
              <w:left w:w="100" w:type="dxa"/>
            </w:tcMar>
            <w:vAlign w:val="center"/>
          </w:tcPr>
          <w:p w:rsidR="009413F8" w:rsidRDefault="009672FC">
            <w:pPr>
              <w:spacing w:after="0"/>
              <w:ind w:left="135"/>
            </w:pPr>
            <w:r>
              <w:rPr>
                <w:rFonts w:ascii="Times New Roman" w:hAnsi="Times New Roman"/>
                <w:color w:val="000000"/>
                <w:sz w:val="24"/>
              </w:rPr>
              <w:t>Взаимосвязь сложения и умножения</w:t>
            </w:r>
          </w:p>
        </w:tc>
        <w:tc>
          <w:tcPr>
            <w:tcW w:w="79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89</w:t>
            </w:r>
          </w:p>
        </w:tc>
        <w:tc>
          <w:tcPr>
            <w:tcW w:w="3344"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Применение умножения в практических ситуациях. </w:t>
            </w:r>
            <w:r>
              <w:rPr>
                <w:rFonts w:ascii="Times New Roman" w:hAnsi="Times New Roman"/>
                <w:color w:val="000000"/>
                <w:sz w:val="24"/>
              </w:rPr>
              <w:t>Составление модели действия</w:t>
            </w:r>
          </w:p>
        </w:tc>
        <w:tc>
          <w:tcPr>
            <w:tcW w:w="79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90</w:t>
            </w:r>
          </w:p>
        </w:tc>
        <w:tc>
          <w:tcPr>
            <w:tcW w:w="3344"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Измерение периметра прямоугольника, запись результата измерения в сантиметрах. </w:t>
            </w:r>
            <w:r>
              <w:rPr>
                <w:rFonts w:ascii="Times New Roman" w:hAnsi="Times New Roman"/>
                <w:color w:val="000000"/>
                <w:sz w:val="24"/>
              </w:rPr>
              <w:t>Свойство противоположных сторон прямоугольника</w:t>
            </w:r>
          </w:p>
        </w:tc>
        <w:tc>
          <w:tcPr>
            <w:tcW w:w="79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91</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Решение задач на нахождение периметра прямоугольника, квадрата</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92</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Применение умножения для решения практических задач</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93</w:t>
            </w:r>
          </w:p>
        </w:tc>
        <w:tc>
          <w:tcPr>
            <w:tcW w:w="3344" w:type="dxa"/>
            <w:tcMar>
              <w:top w:w="50" w:type="dxa"/>
              <w:left w:w="100" w:type="dxa"/>
            </w:tcMar>
            <w:vAlign w:val="center"/>
          </w:tcPr>
          <w:p w:rsidR="009413F8" w:rsidRDefault="009672FC">
            <w:pPr>
              <w:spacing w:after="0"/>
              <w:ind w:left="135"/>
            </w:pPr>
            <w:r>
              <w:rPr>
                <w:rFonts w:ascii="Times New Roman" w:hAnsi="Times New Roman"/>
                <w:color w:val="000000"/>
                <w:sz w:val="24"/>
              </w:rPr>
              <w:t>Нахождение произведения</w:t>
            </w:r>
          </w:p>
        </w:tc>
        <w:tc>
          <w:tcPr>
            <w:tcW w:w="79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94</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Решение текстовых задач на применение смысла арифметического действия (умножение, деление)</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95</w:t>
            </w:r>
          </w:p>
        </w:tc>
        <w:tc>
          <w:tcPr>
            <w:tcW w:w="3344" w:type="dxa"/>
            <w:tcMar>
              <w:top w:w="50" w:type="dxa"/>
              <w:left w:w="100" w:type="dxa"/>
            </w:tcMar>
            <w:vAlign w:val="center"/>
          </w:tcPr>
          <w:p w:rsidR="009413F8" w:rsidRDefault="009672FC">
            <w:pPr>
              <w:spacing w:after="0"/>
              <w:ind w:left="135"/>
            </w:pPr>
            <w:r>
              <w:rPr>
                <w:rFonts w:ascii="Times New Roman" w:hAnsi="Times New Roman"/>
                <w:color w:val="000000"/>
                <w:sz w:val="24"/>
              </w:rPr>
              <w:t>Переместительное свойство умножения</w:t>
            </w:r>
          </w:p>
        </w:tc>
        <w:tc>
          <w:tcPr>
            <w:tcW w:w="79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96</w:t>
            </w:r>
          </w:p>
        </w:tc>
        <w:tc>
          <w:tcPr>
            <w:tcW w:w="3344" w:type="dxa"/>
            <w:tcMar>
              <w:top w:w="50" w:type="dxa"/>
              <w:left w:w="100" w:type="dxa"/>
            </w:tcMar>
            <w:vAlign w:val="center"/>
          </w:tcPr>
          <w:p w:rsidR="009413F8" w:rsidRDefault="009672FC">
            <w:pPr>
              <w:spacing w:after="0"/>
              <w:ind w:left="135"/>
            </w:pPr>
            <w:r>
              <w:rPr>
                <w:rFonts w:ascii="Times New Roman" w:hAnsi="Times New Roman"/>
                <w:color w:val="000000"/>
                <w:sz w:val="24"/>
              </w:rPr>
              <w:t>Контрольная работа №5</w:t>
            </w:r>
          </w:p>
        </w:tc>
        <w:tc>
          <w:tcPr>
            <w:tcW w:w="79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97</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Деление чисел. Компоненты действия, запись равенства</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98</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Применение деления в практических ситуациях</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99</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Нахождение неизвестного слагаемого (вычисления в пределах 100)</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100</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Нахождение неизвестного уменьшаемого (вычисления в пределах </w:t>
            </w:r>
            <w:r w:rsidRPr="009672FC">
              <w:rPr>
                <w:rFonts w:ascii="Times New Roman" w:hAnsi="Times New Roman"/>
                <w:color w:val="000000"/>
                <w:sz w:val="24"/>
                <w:lang w:val="ru-RU"/>
              </w:rPr>
              <w:lastRenderedPageBreak/>
              <w:t>100)</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lastRenderedPageBreak/>
              <w:t>101</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Нахождение неизвестного вычитаемого (вычисления в пределах 100)</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102</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Закономерность в ряду объектов повседневной жизни: её объяснение с использованием математической терминологии</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103</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Вычитание суммы из числа, числа из суммы</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104</w:t>
            </w:r>
          </w:p>
        </w:tc>
        <w:tc>
          <w:tcPr>
            <w:tcW w:w="3344"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Задачи на конкретный смысл арифметических действий. </w:t>
            </w:r>
            <w:r>
              <w:rPr>
                <w:rFonts w:ascii="Times New Roman" w:hAnsi="Times New Roman"/>
                <w:color w:val="000000"/>
                <w:sz w:val="24"/>
              </w:rPr>
              <w:t>Повторение</w:t>
            </w:r>
          </w:p>
        </w:tc>
        <w:tc>
          <w:tcPr>
            <w:tcW w:w="79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105</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Табличное умножение в пределах 50. Умножение числа 2</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106</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Решение задач на нахождение периметра многоугольника (треугольника, четырехугольника)</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107</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Табличное умножение в пределах 50. Деление на 2</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108</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Табличное умножение в пределах 50. Умножение числа 3</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109</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Табличное умножение в пределах 50. Деление на 3</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110</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Табличное умножение в пределах 50. Умножение числа 4</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111</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Табличное умножение в пределах 50. Деление на 4</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112</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Табличное умножение в пределах 50. Умножение числа 5</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lastRenderedPageBreak/>
              <w:t>113</w:t>
            </w:r>
          </w:p>
        </w:tc>
        <w:tc>
          <w:tcPr>
            <w:tcW w:w="3344" w:type="dxa"/>
            <w:tcMar>
              <w:top w:w="50" w:type="dxa"/>
              <w:left w:w="100" w:type="dxa"/>
            </w:tcMar>
            <w:vAlign w:val="center"/>
          </w:tcPr>
          <w:p w:rsidR="009413F8" w:rsidRDefault="009672FC">
            <w:pPr>
              <w:spacing w:after="0"/>
              <w:ind w:left="135"/>
            </w:pPr>
            <w:r>
              <w:rPr>
                <w:rFonts w:ascii="Times New Roman" w:hAnsi="Times New Roman"/>
                <w:color w:val="000000"/>
                <w:sz w:val="24"/>
              </w:rPr>
              <w:t>Контрольная работа №6</w:t>
            </w:r>
          </w:p>
        </w:tc>
        <w:tc>
          <w:tcPr>
            <w:tcW w:w="79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114</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Табличное умножение в пределах 50. Деление на 5</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115</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Расчётные задачи на увеличение/уменьшение величины в несколько раз</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116</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117</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118</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Табличное умножение в пределах 50. Умножение числа 6 и на 6</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119</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Табличное умножение в пределах 50. Деление на 6</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120</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Табличное умножение в пределах 50. Умножение числа 7 и на 7</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121</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Табличное умножение в пределах 50. Деление на 7</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122</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Табличное умножение в пределах 50. Умножение числа 8 и на 8</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123</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Табличное умножение в пределах 50. Деление на 8</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lastRenderedPageBreak/>
              <w:t>124</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Табличное умножение в пределах 50. Умножение числа 9 и на 9</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125</w:t>
            </w:r>
          </w:p>
        </w:tc>
        <w:tc>
          <w:tcPr>
            <w:tcW w:w="3344"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Табличное умножение в пределах 50. Деление на 9. </w:t>
            </w:r>
            <w:r>
              <w:rPr>
                <w:rFonts w:ascii="Times New Roman" w:hAnsi="Times New Roman"/>
                <w:color w:val="000000"/>
                <w:sz w:val="24"/>
              </w:rPr>
              <w:t>Таблица умножения</w:t>
            </w:r>
          </w:p>
        </w:tc>
        <w:tc>
          <w:tcPr>
            <w:tcW w:w="79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126</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Умножение на 1, на 0. Деление числа 0</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127</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Работа с величинами: сравнение по массе (единица массы — килограмм)</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128</w:t>
            </w:r>
          </w:p>
        </w:tc>
        <w:tc>
          <w:tcPr>
            <w:tcW w:w="3344" w:type="dxa"/>
            <w:tcMar>
              <w:top w:w="50" w:type="dxa"/>
              <w:left w:w="100" w:type="dxa"/>
            </w:tcMar>
            <w:vAlign w:val="center"/>
          </w:tcPr>
          <w:p w:rsidR="009413F8" w:rsidRDefault="009672FC">
            <w:pPr>
              <w:spacing w:after="0"/>
              <w:ind w:left="135"/>
            </w:pPr>
            <w:r>
              <w:rPr>
                <w:rFonts w:ascii="Times New Roman" w:hAnsi="Times New Roman"/>
                <w:color w:val="000000"/>
                <w:sz w:val="24"/>
              </w:rPr>
              <w:t>Итоговая контрольная работа</w:t>
            </w:r>
          </w:p>
        </w:tc>
        <w:tc>
          <w:tcPr>
            <w:tcW w:w="79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129</w:t>
            </w:r>
          </w:p>
        </w:tc>
        <w:tc>
          <w:tcPr>
            <w:tcW w:w="3344"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Составление утверждений относительно заданного набора геометрических фигур. </w:t>
            </w:r>
            <w:r>
              <w:rPr>
                <w:rFonts w:ascii="Times New Roman" w:hAnsi="Times New Roman"/>
                <w:color w:val="000000"/>
                <w:sz w:val="24"/>
              </w:rPr>
              <w:t>Распределение геометрических фигур на группы</w:t>
            </w:r>
          </w:p>
        </w:tc>
        <w:tc>
          <w:tcPr>
            <w:tcW w:w="79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130</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Алгоритмы (приёмы, правила) построения геометрических фигур</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131</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Работа с электронными средствами обучения: правила работы, выполнение заданий</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132</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Обобщение изученного за курс 2 класса</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133</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Единица длины, массы, времени. Повторение</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134</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Задачи в два действия. Повторение</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135</w:t>
            </w:r>
          </w:p>
        </w:tc>
        <w:tc>
          <w:tcPr>
            <w:tcW w:w="3344"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Геометрические фигуры. Периметр. Математическая информация. Работа с информацией. </w:t>
            </w:r>
            <w:r>
              <w:rPr>
                <w:rFonts w:ascii="Times New Roman" w:hAnsi="Times New Roman"/>
                <w:color w:val="000000"/>
                <w:sz w:val="24"/>
              </w:rPr>
              <w:t>Повторение</w:t>
            </w:r>
          </w:p>
        </w:tc>
        <w:tc>
          <w:tcPr>
            <w:tcW w:w="79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136</w:t>
            </w:r>
          </w:p>
        </w:tc>
        <w:tc>
          <w:tcPr>
            <w:tcW w:w="3344"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Числа от 1 до 100. Умножение. Деление. </w:t>
            </w:r>
            <w:r>
              <w:rPr>
                <w:rFonts w:ascii="Times New Roman" w:hAnsi="Times New Roman"/>
                <w:color w:val="000000"/>
                <w:sz w:val="24"/>
              </w:rPr>
              <w:t>Повторение</w:t>
            </w:r>
          </w:p>
        </w:tc>
        <w:tc>
          <w:tcPr>
            <w:tcW w:w="79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0" w:type="auto"/>
            <w:gridSpan w:val="2"/>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88"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8 </w:t>
            </w:r>
          </w:p>
        </w:tc>
        <w:tc>
          <w:tcPr>
            <w:tcW w:w="1590"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413F8" w:rsidRDefault="009413F8"/>
        </w:tc>
      </w:tr>
    </w:tbl>
    <w:p w:rsidR="009413F8" w:rsidRDefault="009413F8">
      <w:pPr>
        <w:sectPr w:rsidR="009413F8">
          <w:pgSz w:w="16383" w:h="11906" w:orient="landscape"/>
          <w:pgMar w:top="1134" w:right="850" w:bottom="1134" w:left="1701" w:header="720" w:footer="720" w:gutter="0"/>
          <w:cols w:space="720"/>
        </w:sectPr>
      </w:pPr>
    </w:p>
    <w:p w:rsidR="009413F8" w:rsidRDefault="009672FC">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0"/>
        <w:gridCol w:w="4119"/>
        <w:gridCol w:w="1124"/>
        <w:gridCol w:w="1841"/>
        <w:gridCol w:w="1910"/>
        <w:gridCol w:w="1347"/>
        <w:gridCol w:w="2849"/>
      </w:tblGrid>
      <w:tr w:rsidR="009413F8">
        <w:trPr>
          <w:trHeight w:val="144"/>
          <w:tblCellSpacing w:w="20" w:type="nil"/>
        </w:trPr>
        <w:tc>
          <w:tcPr>
            <w:tcW w:w="447" w:type="dxa"/>
            <w:vMerge w:val="restart"/>
            <w:tcMar>
              <w:top w:w="50" w:type="dxa"/>
              <w:left w:w="100" w:type="dxa"/>
            </w:tcMar>
            <w:vAlign w:val="center"/>
          </w:tcPr>
          <w:p w:rsidR="009413F8" w:rsidRDefault="009672FC">
            <w:pPr>
              <w:spacing w:after="0"/>
              <w:ind w:left="135"/>
            </w:pPr>
            <w:r>
              <w:rPr>
                <w:rFonts w:ascii="Times New Roman" w:hAnsi="Times New Roman"/>
                <w:b/>
                <w:color w:val="000000"/>
                <w:sz w:val="24"/>
              </w:rPr>
              <w:t xml:space="preserve">№ п/п </w:t>
            </w:r>
          </w:p>
          <w:p w:rsidR="009413F8" w:rsidRDefault="009413F8">
            <w:pPr>
              <w:spacing w:after="0"/>
              <w:ind w:left="135"/>
            </w:pPr>
          </w:p>
        </w:tc>
        <w:tc>
          <w:tcPr>
            <w:tcW w:w="3461" w:type="dxa"/>
            <w:vMerge w:val="restart"/>
            <w:tcMar>
              <w:top w:w="50" w:type="dxa"/>
              <w:left w:w="100" w:type="dxa"/>
            </w:tcMar>
            <w:vAlign w:val="center"/>
          </w:tcPr>
          <w:p w:rsidR="009413F8" w:rsidRDefault="009672FC">
            <w:pPr>
              <w:spacing w:after="0"/>
              <w:ind w:left="135"/>
            </w:pPr>
            <w:r>
              <w:rPr>
                <w:rFonts w:ascii="Times New Roman" w:hAnsi="Times New Roman"/>
                <w:b/>
                <w:color w:val="000000"/>
                <w:sz w:val="24"/>
              </w:rPr>
              <w:t xml:space="preserve">Тема урока </w:t>
            </w:r>
          </w:p>
          <w:p w:rsidR="009413F8" w:rsidRDefault="009413F8">
            <w:pPr>
              <w:spacing w:after="0"/>
              <w:ind w:left="135"/>
            </w:pPr>
          </w:p>
        </w:tc>
        <w:tc>
          <w:tcPr>
            <w:tcW w:w="0" w:type="auto"/>
            <w:gridSpan w:val="3"/>
            <w:tcMar>
              <w:top w:w="50" w:type="dxa"/>
              <w:left w:w="100" w:type="dxa"/>
            </w:tcMar>
            <w:vAlign w:val="center"/>
          </w:tcPr>
          <w:p w:rsidR="009413F8" w:rsidRDefault="009672FC">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9413F8" w:rsidRDefault="009672FC">
            <w:pPr>
              <w:spacing w:after="0"/>
              <w:ind w:left="135"/>
            </w:pPr>
            <w:r>
              <w:rPr>
                <w:rFonts w:ascii="Times New Roman" w:hAnsi="Times New Roman"/>
                <w:b/>
                <w:color w:val="000000"/>
                <w:sz w:val="24"/>
              </w:rPr>
              <w:t xml:space="preserve">Дата изучения </w:t>
            </w:r>
          </w:p>
          <w:p w:rsidR="009413F8" w:rsidRDefault="009413F8">
            <w:pPr>
              <w:spacing w:after="0"/>
              <w:ind w:left="135"/>
            </w:pPr>
          </w:p>
        </w:tc>
        <w:tc>
          <w:tcPr>
            <w:tcW w:w="1922" w:type="dxa"/>
            <w:vMerge w:val="restart"/>
            <w:tcMar>
              <w:top w:w="50" w:type="dxa"/>
              <w:left w:w="100" w:type="dxa"/>
            </w:tcMar>
            <w:vAlign w:val="center"/>
          </w:tcPr>
          <w:p w:rsidR="009413F8" w:rsidRDefault="009672FC">
            <w:pPr>
              <w:spacing w:after="0"/>
              <w:ind w:left="135"/>
            </w:pPr>
            <w:r>
              <w:rPr>
                <w:rFonts w:ascii="Times New Roman" w:hAnsi="Times New Roman"/>
                <w:b/>
                <w:color w:val="000000"/>
                <w:sz w:val="24"/>
              </w:rPr>
              <w:t xml:space="preserve">Электронные цифровые образовательные ресурсы </w:t>
            </w:r>
          </w:p>
          <w:p w:rsidR="009413F8" w:rsidRDefault="009413F8">
            <w:pPr>
              <w:spacing w:after="0"/>
              <w:ind w:left="135"/>
            </w:pPr>
          </w:p>
        </w:tc>
      </w:tr>
      <w:tr w:rsidR="009413F8">
        <w:trPr>
          <w:trHeight w:val="144"/>
          <w:tblCellSpacing w:w="20" w:type="nil"/>
        </w:trPr>
        <w:tc>
          <w:tcPr>
            <w:tcW w:w="0" w:type="auto"/>
            <w:vMerge/>
            <w:tcBorders>
              <w:top w:val="nil"/>
            </w:tcBorders>
            <w:tcMar>
              <w:top w:w="50" w:type="dxa"/>
              <w:left w:w="100" w:type="dxa"/>
            </w:tcMar>
          </w:tcPr>
          <w:p w:rsidR="009413F8" w:rsidRDefault="009413F8"/>
        </w:tc>
        <w:tc>
          <w:tcPr>
            <w:tcW w:w="0" w:type="auto"/>
            <w:vMerge/>
            <w:tcBorders>
              <w:top w:val="nil"/>
            </w:tcBorders>
            <w:tcMar>
              <w:top w:w="50" w:type="dxa"/>
              <w:left w:w="100" w:type="dxa"/>
            </w:tcMar>
          </w:tcPr>
          <w:p w:rsidR="009413F8" w:rsidRDefault="009413F8"/>
        </w:tc>
        <w:tc>
          <w:tcPr>
            <w:tcW w:w="783" w:type="dxa"/>
            <w:tcMar>
              <w:top w:w="50" w:type="dxa"/>
              <w:left w:w="100" w:type="dxa"/>
            </w:tcMar>
            <w:vAlign w:val="center"/>
          </w:tcPr>
          <w:p w:rsidR="009413F8" w:rsidRDefault="009672FC">
            <w:pPr>
              <w:spacing w:after="0"/>
              <w:ind w:left="135"/>
            </w:pPr>
            <w:r>
              <w:rPr>
                <w:rFonts w:ascii="Times New Roman" w:hAnsi="Times New Roman"/>
                <w:b/>
                <w:color w:val="000000"/>
                <w:sz w:val="24"/>
              </w:rPr>
              <w:t xml:space="preserve">Всего </w:t>
            </w:r>
          </w:p>
          <w:p w:rsidR="009413F8" w:rsidRDefault="009413F8">
            <w:pPr>
              <w:spacing w:after="0"/>
              <w:ind w:left="135"/>
            </w:pPr>
          </w:p>
        </w:tc>
        <w:tc>
          <w:tcPr>
            <w:tcW w:w="1473" w:type="dxa"/>
            <w:tcMar>
              <w:top w:w="50" w:type="dxa"/>
              <w:left w:w="100" w:type="dxa"/>
            </w:tcMar>
            <w:vAlign w:val="center"/>
          </w:tcPr>
          <w:p w:rsidR="009413F8" w:rsidRDefault="009672FC">
            <w:pPr>
              <w:spacing w:after="0"/>
              <w:ind w:left="135"/>
            </w:pPr>
            <w:r>
              <w:rPr>
                <w:rFonts w:ascii="Times New Roman" w:hAnsi="Times New Roman"/>
                <w:b/>
                <w:color w:val="000000"/>
                <w:sz w:val="24"/>
              </w:rPr>
              <w:t xml:space="preserve">Контрольные работы </w:t>
            </w:r>
          </w:p>
          <w:p w:rsidR="009413F8" w:rsidRDefault="009413F8">
            <w:pPr>
              <w:spacing w:after="0"/>
              <w:ind w:left="135"/>
            </w:pPr>
          </w:p>
        </w:tc>
        <w:tc>
          <w:tcPr>
            <w:tcW w:w="1576" w:type="dxa"/>
            <w:tcMar>
              <w:top w:w="50" w:type="dxa"/>
              <w:left w:w="100" w:type="dxa"/>
            </w:tcMar>
            <w:vAlign w:val="center"/>
          </w:tcPr>
          <w:p w:rsidR="009413F8" w:rsidRDefault="009672FC">
            <w:pPr>
              <w:spacing w:after="0"/>
              <w:ind w:left="135"/>
            </w:pPr>
            <w:r>
              <w:rPr>
                <w:rFonts w:ascii="Times New Roman" w:hAnsi="Times New Roman"/>
                <w:b/>
                <w:color w:val="000000"/>
                <w:sz w:val="24"/>
              </w:rPr>
              <w:t xml:space="preserve">Практические работы </w:t>
            </w:r>
          </w:p>
          <w:p w:rsidR="009413F8" w:rsidRDefault="009413F8">
            <w:pPr>
              <w:spacing w:after="0"/>
              <w:ind w:left="135"/>
            </w:pPr>
          </w:p>
        </w:tc>
        <w:tc>
          <w:tcPr>
            <w:tcW w:w="0" w:type="auto"/>
            <w:vMerge/>
            <w:tcBorders>
              <w:top w:val="nil"/>
            </w:tcBorders>
            <w:tcMar>
              <w:top w:w="50" w:type="dxa"/>
              <w:left w:w="100" w:type="dxa"/>
            </w:tcMar>
          </w:tcPr>
          <w:p w:rsidR="009413F8" w:rsidRDefault="009413F8"/>
        </w:tc>
        <w:tc>
          <w:tcPr>
            <w:tcW w:w="0" w:type="auto"/>
            <w:vMerge/>
            <w:tcBorders>
              <w:top w:val="nil"/>
            </w:tcBorders>
            <w:tcMar>
              <w:top w:w="50" w:type="dxa"/>
              <w:left w:w="100" w:type="dxa"/>
            </w:tcMar>
          </w:tcPr>
          <w:p w:rsidR="009413F8" w:rsidRDefault="009413F8"/>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Устные вычисления, сводимые к действиям в пределах 100</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w:t>
              </w:r>
              <w:r>
                <w:rPr>
                  <w:rFonts w:ascii="Times New Roman" w:hAnsi="Times New Roman"/>
                  <w:color w:val="0000FF"/>
                  <w:u w:val="single"/>
                </w:rPr>
                <w:t>a</w:t>
              </w:r>
              <w:r w:rsidRPr="009672FC">
                <w:rPr>
                  <w:rFonts w:ascii="Times New Roman" w:hAnsi="Times New Roman"/>
                  <w:color w:val="0000FF"/>
                  <w:u w:val="single"/>
                  <w:lang w:val="ru-RU"/>
                </w:rPr>
                <w:t>58</w:t>
              </w:r>
              <w:r>
                <w:rPr>
                  <w:rFonts w:ascii="Times New Roman" w:hAnsi="Times New Roman"/>
                  <w:color w:val="0000FF"/>
                  <w:u w:val="single"/>
                </w:rPr>
                <w:t>e</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2</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Сложение и вычитание однородных величин</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w:t>
              </w:r>
              <w:r>
                <w:rPr>
                  <w:rFonts w:ascii="Times New Roman" w:hAnsi="Times New Roman"/>
                  <w:color w:val="0000FF"/>
                  <w:u w:val="single"/>
                </w:rPr>
                <w:t>f</w:t>
              </w:r>
              <w:r w:rsidRPr="009672FC">
                <w:rPr>
                  <w:rFonts w:ascii="Times New Roman" w:hAnsi="Times New Roman"/>
                  <w:color w:val="0000FF"/>
                  <w:u w:val="single"/>
                  <w:lang w:val="ru-RU"/>
                </w:rPr>
                <w:t>200</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3</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Взаимосвязь арифметических действий: сложения и вычитания, умножения и деления</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w:t>
              </w:r>
              <w:r>
                <w:rPr>
                  <w:rFonts w:ascii="Times New Roman" w:hAnsi="Times New Roman"/>
                  <w:color w:val="0000FF"/>
                  <w:u w:val="single"/>
                </w:rPr>
                <w:t>d</w:t>
              </w:r>
              <w:r w:rsidRPr="009672FC">
                <w:rPr>
                  <w:rFonts w:ascii="Times New Roman" w:hAnsi="Times New Roman"/>
                  <w:color w:val="0000FF"/>
                  <w:u w:val="single"/>
                  <w:lang w:val="ru-RU"/>
                </w:rPr>
                <w:t>5</w:t>
              </w:r>
              <w:r>
                <w:rPr>
                  <w:rFonts w:ascii="Times New Roman" w:hAnsi="Times New Roman"/>
                  <w:color w:val="0000FF"/>
                  <w:u w:val="single"/>
                </w:rPr>
                <w:t>cc</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4</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Увеличение и уменьшение числа на несколько единиц, в несколько раз</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0896</w:t>
              </w:r>
              <w:r>
                <w:rPr>
                  <w:rFonts w:ascii="Times New Roman" w:hAnsi="Times New Roman"/>
                  <w:color w:val="0000FF"/>
                  <w:u w:val="single"/>
                </w:rPr>
                <w:t>e</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5</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w:t>
              </w:r>
              <w:r>
                <w:rPr>
                  <w:rFonts w:ascii="Times New Roman" w:hAnsi="Times New Roman"/>
                  <w:color w:val="0000FF"/>
                  <w:u w:val="single"/>
                </w:rPr>
                <w:t>f</w:t>
              </w:r>
              <w:r w:rsidRPr="009672FC">
                <w:rPr>
                  <w:rFonts w:ascii="Times New Roman" w:hAnsi="Times New Roman"/>
                  <w:color w:val="0000FF"/>
                  <w:u w:val="single"/>
                  <w:lang w:val="ru-RU"/>
                </w:rPr>
                <w:t>3</w:t>
              </w:r>
              <w:r>
                <w:rPr>
                  <w:rFonts w:ascii="Times New Roman" w:hAnsi="Times New Roman"/>
                  <w:color w:val="0000FF"/>
                  <w:u w:val="single"/>
                </w:rPr>
                <w:t>d</w:t>
              </w:r>
              <w:r w:rsidRPr="009672FC">
                <w:rPr>
                  <w:rFonts w:ascii="Times New Roman" w:hAnsi="Times New Roman"/>
                  <w:color w:val="0000FF"/>
                  <w:u w:val="single"/>
                  <w:lang w:val="ru-RU"/>
                </w:rPr>
                <w:t>6</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6</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w:t>
              </w:r>
              <w:r>
                <w:rPr>
                  <w:rFonts w:ascii="Times New Roman" w:hAnsi="Times New Roman"/>
                  <w:color w:val="0000FF"/>
                  <w:u w:val="single"/>
                </w:rPr>
                <w:t>ee</w:t>
              </w:r>
              <w:r w:rsidRPr="009672FC">
                <w:rPr>
                  <w:rFonts w:ascii="Times New Roman" w:hAnsi="Times New Roman"/>
                  <w:color w:val="0000FF"/>
                  <w:u w:val="single"/>
                  <w:lang w:val="ru-RU"/>
                </w:rPr>
                <w:t>40</w:t>
              </w:r>
            </w:hyperlink>
          </w:p>
        </w:tc>
      </w:tr>
      <w:tr w:rsidR="009413F8">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7</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Default="009413F8">
            <w:pPr>
              <w:spacing w:after="0"/>
              <w:ind w:left="135"/>
            </w:pPr>
          </w:p>
        </w:tc>
      </w:tr>
      <w:tr w:rsidR="009413F8">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8</w:t>
            </w:r>
          </w:p>
        </w:tc>
        <w:tc>
          <w:tcPr>
            <w:tcW w:w="3461" w:type="dxa"/>
            <w:tcMar>
              <w:top w:w="50" w:type="dxa"/>
              <w:left w:w="100" w:type="dxa"/>
            </w:tcMar>
            <w:vAlign w:val="center"/>
          </w:tcPr>
          <w:p w:rsidR="009413F8" w:rsidRDefault="009672FC">
            <w:pPr>
              <w:spacing w:after="0"/>
              <w:ind w:left="135"/>
            </w:pPr>
            <w:r>
              <w:rPr>
                <w:rFonts w:ascii="Times New Roman" w:hAnsi="Times New Roman"/>
                <w:color w:val="000000"/>
                <w:sz w:val="24"/>
              </w:rPr>
              <w:t>Входная контрольная работа</w:t>
            </w:r>
          </w:p>
        </w:tc>
        <w:tc>
          <w:tcPr>
            <w:tcW w:w="78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lastRenderedPageBreak/>
              <w:t>9</w:t>
            </w:r>
          </w:p>
        </w:tc>
        <w:tc>
          <w:tcPr>
            <w:tcW w:w="3461"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Работа с текстовой задачей: анализ данных и отношений, представление текста на модели. </w:t>
            </w:r>
            <w:r>
              <w:rPr>
                <w:rFonts w:ascii="Times New Roman" w:hAnsi="Times New Roman"/>
                <w:color w:val="000000"/>
                <w:sz w:val="24"/>
              </w:rPr>
              <w:t>Решение задач на нахождение четвёртого пропорционального</w:t>
            </w:r>
          </w:p>
        </w:tc>
        <w:tc>
          <w:tcPr>
            <w:tcW w:w="78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10588</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10</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Таблицы с данными о реальных процессах и явлениях; внесение данных в таблицу</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15</w:t>
              </w:r>
              <w:r>
                <w:rPr>
                  <w:rFonts w:ascii="Times New Roman" w:hAnsi="Times New Roman"/>
                  <w:color w:val="0000FF"/>
                  <w:u w:val="single"/>
                </w:rPr>
                <w:t>ec</w:t>
              </w:r>
              <w:r w:rsidRPr="009672FC">
                <w:rPr>
                  <w:rFonts w:ascii="Times New Roman" w:hAnsi="Times New Roman"/>
                  <w:color w:val="0000FF"/>
                  <w:u w:val="single"/>
                  <w:lang w:val="ru-RU"/>
                </w:rPr>
                <w:t>0</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11</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Решение задач с геометрическим содержанием</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17068</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12</w:t>
            </w:r>
          </w:p>
        </w:tc>
        <w:tc>
          <w:tcPr>
            <w:tcW w:w="3461" w:type="dxa"/>
            <w:tcMar>
              <w:top w:w="50" w:type="dxa"/>
              <w:left w:w="100" w:type="dxa"/>
            </w:tcMar>
            <w:vAlign w:val="center"/>
          </w:tcPr>
          <w:p w:rsidR="009413F8" w:rsidRPr="009672FC" w:rsidRDefault="009672FC">
            <w:pPr>
              <w:spacing w:after="0"/>
              <w:ind w:left="135"/>
              <w:rPr>
                <w:lang w:val="ru-RU"/>
              </w:rPr>
            </w:pPr>
            <w:proofErr w:type="gramStart"/>
            <w:r w:rsidRPr="009672FC">
              <w:rPr>
                <w:rFonts w:ascii="Times New Roman" w:hAnsi="Times New Roman"/>
                <w:color w:val="000000"/>
                <w:sz w:val="24"/>
                <w:lang w:val="ru-RU"/>
              </w:rPr>
              <w:t>Логические рассуждения (одно-двухшаговые) со связками «если …, то …», «поэтому», «значит», «все», «и», «некоторые», «каждый»</w:t>
            </w:r>
            <w:proofErr w:type="gramEnd"/>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15</w:t>
              </w:r>
              <w:r>
                <w:rPr>
                  <w:rFonts w:ascii="Times New Roman" w:hAnsi="Times New Roman"/>
                  <w:color w:val="0000FF"/>
                  <w:u w:val="single"/>
                </w:rPr>
                <w:t>cea</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13</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Устные вычисления: переместительное свойство умножения</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w:t>
              </w:r>
              <w:r>
                <w:rPr>
                  <w:rFonts w:ascii="Times New Roman" w:hAnsi="Times New Roman"/>
                  <w:color w:val="0000FF"/>
                  <w:u w:val="single"/>
                </w:rPr>
                <w:t>ea</w:t>
              </w:r>
              <w:r w:rsidRPr="009672FC">
                <w:rPr>
                  <w:rFonts w:ascii="Times New Roman" w:hAnsi="Times New Roman"/>
                  <w:color w:val="0000FF"/>
                  <w:u w:val="single"/>
                  <w:lang w:val="ru-RU"/>
                </w:rPr>
                <w:t>08</w:t>
              </w:r>
            </w:hyperlink>
          </w:p>
        </w:tc>
      </w:tr>
      <w:tr w:rsidR="009413F8">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14</w:t>
            </w:r>
          </w:p>
        </w:tc>
        <w:tc>
          <w:tcPr>
            <w:tcW w:w="3461" w:type="dxa"/>
            <w:tcMar>
              <w:top w:w="50" w:type="dxa"/>
              <w:left w:w="100" w:type="dxa"/>
            </w:tcMar>
            <w:vAlign w:val="center"/>
          </w:tcPr>
          <w:p w:rsidR="009413F8" w:rsidRDefault="009672FC">
            <w:pPr>
              <w:spacing w:after="0"/>
              <w:ind w:left="135"/>
            </w:pPr>
            <w:r>
              <w:rPr>
                <w:rFonts w:ascii="Times New Roman" w:hAnsi="Times New Roman"/>
                <w:color w:val="000000"/>
                <w:sz w:val="24"/>
              </w:rPr>
              <w:t>Переместительное свойство умножения</w:t>
            </w:r>
          </w:p>
        </w:tc>
        <w:tc>
          <w:tcPr>
            <w:tcW w:w="78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15</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Задачи на применение смысла арифметических действий сложения, умножения</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10</w:t>
              </w:r>
              <w:r>
                <w:rPr>
                  <w:rFonts w:ascii="Times New Roman" w:hAnsi="Times New Roman"/>
                  <w:color w:val="0000FF"/>
                  <w:u w:val="single"/>
                </w:rPr>
                <w:t>ed</w:t>
              </w:r>
              <w:r w:rsidRPr="009672FC">
                <w:rPr>
                  <w:rFonts w:ascii="Times New Roman" w:hAnsi="Times New Roman"/>
                  <w:color w:val="0000FF"/>
                  <w:u w:val="single"/>
                  <w:lang w:val="ru-RU"/>
                </w:rPr>
                <w:t>4</w:t>
              </w:r>
            </w:hyperlink>
          </w:p>
        </w:tc>
      </w:tr>
      <w:tr w:rsidR="009413F8">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16</w:t>
            </w:r>
          </w:p>
        </w:tc>
        <w:tc>
          <w:tcPr>
            <w:tcW w:w="3461" w:type="dxa"/>
            <w:tcMar>
              <w:top w:w="50" w:type="dxa"/>
              <w:left w:w="100" w:type="dxa"/>
            </w:tcMar>
            <w:vAlign w:val="center"/>
          </w:tcPr>
          <w:p w:rsidR="009413F8" w:rsidRDefault="009672FC">
            <w:pPr>
              <w:spacing w:after="0"/>
              <w:ind w:left="135"/>
            </w:pPr>
            <w:r>
              <w:rPr>
                <w:rFonts w:ascii="Times New Roman" w:hAnsi="Times New Roman"/>
                <w:color w:val="000000"/>
                <w:sz w:val="24"/>
              </w:rPr>
              <w:t>Таблица умножения и деления</w:t>
            </w:r>
          </w:p>
        </w:tc>
        <w:tc>
          <w:tcPr>
            <w:tcW w:w="78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17</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Умножение и деление в пределах 100: приемы устных вычислений</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w:t>
              </w:r>
              <w:r>
                <w:rPr>
                  <w:rFonts w:ascii="Times New Roman" w:hAnsi="Times New Roman"/>
                  <w:color w:val="0000FF"/>
                  <w:u w:val="single"/>
                </w:rPr>
                <w:t>a</w:t>
              </w:r>
              <w:r w:rsidRPr="009672FC">
                <w:rPr>
                  <w:rFonts w:ascii="Times New Roman" w:hAnsi="Times New Roman"/>
                  <w:color w:val="0000FF"/>
                  <w:u w:val="single"/>
                  <w:lang w:val="ru-RU"/>
                </w:rPr>
                <w:t>3</w:t>
              </w:r>
              <w:r>
                <w:rPr>
                  <w:rFonts w:ascii="Times New Roman" w:hAnsi="Times New Roman"/>
                  <w:color w:val="0000FF"/>
                  <w:u w:val="single"/>
                </w:rPr>
                <w:t>cc</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18</w:t>
            </w:r>
          </w:p>
        </w:tc>
        <w:tc>
          <w:tcPr>
            <w:tcW w:w="3461" w:type="dxa"/>
            <w:tcMar>
              <w:top w:w="50" w:type="dxa"/>
              <w:left w:w="100" w:type="dxa"/>
            </w:tcMar>
            <w:vAlign w:val="center"/>
          </w:tcPr>
          <w:p w:rsidR="009413F8" w:rsidRDefault="009672FC">
            <w:pPr>
              <w:spacing w:after="0"/>
              <w:ind w:left="135"/>
            </w:pPr>
            <w:r>
              <w:rPr>
                <w:rFonts w:ascii="Times New Roman" w:hAnsi="Times New Roman"/>
                <w:color w:val="000000"/>
                <w:sz w:val="24"/>
              </w:rPr>
              <w:t>Сочетательное свойство умножения</w:t>
            </w:r>
          </w:p>
        </w:tc>
        <w:tc>
          <w:tcPr>
            <w:tcW w:w="78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08</w:t>
              </w:r>
              <w:r>
                <w:rPr>
                  <w:rFonts w:ascii="Times New Roman" w:hAnsi="Times New Roman"/>
                  <w:color w:val="0000FF"/>
                  <w:u w:val="single"/>
                </w:rPr>
                <w:t>eb</w:t>
              </w:r>
              <w:r w:rsidRPr="009672FC">
                <w:rPr>
                  <w:rFonts w:ascii="Times New Roman" w:hAnsi="Times New Roman"/>
                  <w:color w:val="0000FF"/>
                  <w:u w:val="single"/>
                  <w:lang w:val="ru-RU"/>
                </w:rPr>
                <w:t>4</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19</w:t>
            </w:r>
          </w:p>
        </w:tc>
        <w:tc>
          <w:tcPr>
            <w:tcW w:w="3461" w:type="dxa"/>
            <w:tcMar>
              <w:top w:w="50" w:type="dxa"/>
              <w:left w:w="100" w:type="dxa"/>
            </w:tcMar>
            <w:vAlign w:val="center"/>
          </w:tcPr>
          <w:p w:rsidR="009413F8" w:rsidRDefault="009672FC">
            <w:pPr>
              <w:spacing w:after="0"/>
              <w:ind w:left="135"/>
            </w:pPr>
            <w:r>
              <w:rPr>
                <w:rFonts w:ascii="Times New Roman" w:hAnsi="Times New Roman"/>
                <w:color w:val="000000"/>
                <w:sz w:val="24"/>
              </w:rPr>
              <w:t xml:space="preserve">Нахождение периметра </w:t>
            </w:r>
            <w:r>
              <w:rPr>
                <w:rFonts w:ascii="Times New Roman" w:hAnsi="Times New Roman"/>
                <w:color w:val="000000"/>
                <w:sz w:val="24"/>
              </w:rPr>
              <w:lastRenderedPageBreak/>
              <w:t>многоугольника</w:t>
            </w:r>
          </w:p>
        </w:tc>
        <w:tc>
          <w:tcPr>
            <w:tcW w:w="78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1338</w:t>
              </w:r>
              <w:r>
                <w:rPr>
                  <w:rFonts w:ascii="Times New Roman" w:hAnsi="Times New Roman"/>
                  <w:color w:val="0000FF"/>
                  <w:u w:val="single"/>
                </w:rPr>
                <w:t>c</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lastRenderedPageBreak/>
              <w:t>20</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Задачи на применение смысла арифметических действий вычитания, деления</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1158</w:t>
              </w:r>
              <w:r>
                <w:rPr>
                  <w:rFonts w:ascii="Times New Roman" w:hAnsi="Times New Roman"/>
                  <w:color w:val="0000FF"/>
                  <w:u w:val="single"/>
                </w:rPr>
                <w:t>c</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21</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Соотношение «цена, количество, стоимость» в практической ситуации</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0944</w:t>
              </w:r>
              <w:r>
                <w:rPr>
                  <w:rFonts w:ascii="Times New Roman" w:hAnsi="Times New Roman"/>
                  <w:color w:val="0000FF"/>
                  <w:u w:val="single"/>
                </w:rPr>
                <w:t>a</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22</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Задачи применение зависимости "цена-количество-стоимость"</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11708</w:t>
              </w:r>
            </w:hyperlink>
          </w:p>
        </w:tc>
      </w:tr>
      <w:tr w:rsidR="009413F8">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23</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Задачи на движение одного объекта. Связь между величинами: масса одного предмета, количество предметов, масса всех предметов</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24</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Порядок действий в числовом выражении (со скобками)</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w:t>
              </w:r>
              <w:r>
                <w:rPr>
                  <w:rFonts w:ascii="Times New Roman" w:hAnsi="Times New Roman"/>
                  <w:color w:val="0000FF"/>
                  <w:u w:val="single"/>
                </w:rPr>
                <w:t>f</w:t>
              </w:r>
              <w:r w:rsidRPr="009672FC">
                <w:rPr>
                  <w:rFonts w:ascii="Times New Roman" w:hAnsi="Times New Roman"/>
                  <w:color w:val="0000FF"/>
                  <w:u w:val="single"/>
                  <w:lang w:val="ru-RU"/>
                </w:rPr>
                <w:t>034</w:t>
              </w:r>
            </w:hyperlink>
          </w:p>
        </w:tc>
      </w:tr>
      <w:tr w:rsidR="009413F8">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25</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Порядок действий в числовом выражении (без скобок)</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Default="009413F8">
            <w:pPr>
              <w:spacing w:after="0"/>
              <w:ind w:left="135"/>
            </w:pPr>
          </w:p>
        </w:tc>
      </w:tr>
      <w:tr w:rsidR="009413F8">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26</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Default="009413F8">
            <w:pPr>
              <w:spacing w:after="0"/>
              <w:ind w:left="135"/>
            </w:pPr>
          </w:p>
        </w:tc>
      </w:tr>
      <w:tr w:rsidR="009413F8">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27</w:t>
            </w:r>
          </w:p>
        </w:tc>
        <w:tc>
          <w:tcPr>
            <w:tcW w:w="3461" w:type="dxa"/>
            <w:tcMar>
              <w:top w:w="50" w:type="dxa"/>
              <w:left w:w="100" w:type="dxa"/>
            </w:tcMar>
            <w:vAlign w:val="center"/>
          </w:tcPr>
          <w:p w:rsidR="009413F8" w:rsidRDefault="009672FC">
            <w:pPr>
              <w:spacing w:after="0"/>
              <w:ind w:left="135"/>
            </w:pPr>
            <w:r>
              <w:rPr>
                <w:rFonts w:ascii="Times New Roman" w:hAnsi="Times New Roman"/>
                <w:color w:val="000000"/>
                <w:sz w:val="24"/>
              </w:rPr>
              <w:t>Контрольная работа №1</w:t>
            </w:r>
          </w:p>
        </w:tc>
        <w:tc>
          <w:tcPr>
            <w:tcW w:w="78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28</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Равенства и неравенства с числами: чтение, составление</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08658</w:t>
              </w:r>
            </w:hyperlink>
          </w:p>
        </w:tc>
      </w:tr>
      <w:tr w:rsidR="009413F8">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29</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Умножение и деление в пределах 100: таблица умножения и деления</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lastRenderedPageBreak/>
              <w:t>30</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Умножение и деление с числом 6</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w:t>
              </w:r>
              <w:r>
                <w:rPr>
                  <w:rFonts w:ascii="Times New Roman" w:hAnsi="Times New Roman"/>
                  <w:color w:val="0000FF"/>
                  <w:u w:val="single"/>
                </w:rPr>
                <w:t>ade</w:t>
              </w:r>
              <w:r w:rsidRPr="009672FC">
                <w:rPr>
                  <w:rFonts w:ascii="Times New Roman" w:hAnsi="Times New Roman"/>
                  <w:color w:val="0000FF"/>
                  <w:u w:val="single"/>
                  <w:lang w:val="ru-RU"/>
                </w:rPr>
                <w:t>0</w:t>
              </w:r>
            </w:hyperlink>
          </w:p>
        </w:tc>
      </w:tr>
      <w:tr w:rsidR="009413F8">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31</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Задачи на понимание отношений больше или меньше </w:t>
            </w:r>
            <w:proofErr w:type="gramStart"/>
            <w:r w:rsidRPr="009672FC">
              <w:rPr>
                <w:rFonts w:ascii="Times New Roman" w:hAnsi="Times New Roman"/>
                <w:color w:val="000000"/>
                <w:sz w:val="24"/>
                <w:lang w:val="ru-RU"/>
              </w:rPr>
              <w:t>на</w:t>
            </w:r>
            <w:proofErr w:type="gramEnd"/>
            <w:r w:rsidRPr="009672FC">
              <w:rPr>
                <w:rFonts w:ascii="Times New Roman" w:hAnsi="Times New Roman"/>
                <w:color w:val="000000"/>
                <w:sz w:val="24"/>
                <w:lang w:val="ru-RU"/>
              </w:rPr>
              <w:t>…</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32</w:t>
            </w:r>
          </w:p>
        </w:tc>
        <w:tc>
          <w:tcPr>
            <w:tcW w:w="3461" w:type="dxa"/>
            <w:tcMar>
              <w:top w:w="50" w:type="dxa"/>
              <w:left w:w="100" w:type="dxa"/>
            </w:tcMar>
            <w:vAlign w:val="center"/>
          </w:tcPr>
          <w:p w:rsidR="009413F8" w:rsidRDefault="009672FC">
            <w:pPr>
              <w:spacing w:after="0"/>
              <w:ind w:left="135"/>
            </w:pPr>
            <w:r>
              <w:rPr>
                <w:rFonts w:ascii="Times New Roman" w:hAnsi="Times New Roman"/>
                <w:color w:val="000000"/>
                <w:sz w:val="24"/>
              </w:rPr>
              <w:t>Задачи на разностное сравнение</w:t>
            </w:r>
          </w:p>
        </w:tc>
        <w:tc>
          <w:tcPr>
            <w:tcW w:w="78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11</w:t>
              </w:r>
              <w:r>
                <w:rPr>
                  <w:rFonts w:ascii="Times New Roman" w:hAnsi="Times New Roman"/>
                  <w:color w:val="0000FF"/>
                  <w:u w:val="single"/>
                </w:rPr>
                <w:t>d</w:t>
              </w:r>
              <w:r w:rsidRPr="009672FC">
                <w:rPr>
                  <w:rFonts w:ascii="Times New Roman" w:hAnsi="Times New Roman"/>
                  <w:color w:val="0000FF"/>
                  <w:u w:val="single"/>
                  <w:lang w:val="ru-RU"/>
                </w:rPr>
                <w:t>02</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33</w:t>
            </w:r>
          </w:p>
        </w:tc>
        <w:tc>
          <w:tcPr>
            <w:tcW w:w="3461" w:type="dxa"/>
            <w:tcMar>
              <w:top w:w="50" w:type="dxa"/>
              <w:left w:w="100" w:type="dxa"/>
            </w:tcMar>
            <w:vAlign w:val="center"/>
          </w:tcPr>
          <w:p w:rsidR="009413F8" w:rsidRDefault="009672FC">
            <w:pPr>
              <w:spacing w:after="0"/>
              <w:ind w:left="135"/>
            </w:pPr>
            <w:r>
              <w:rPr>
                <w:rFonts w:ascii="Times New Roman" w:hAnsi="Times New Roman"/>
                <w:color w:val="000000"/>
                <w:sz w:val="24"/>
              </w:rPr>
              <w:t>Задачи на кратное сравнение</w:t>
            </w:r>
          </w:p>
        </w:tc>
        <w:tc>
          <w:tcPr>
            <w:tcW w:w="78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11</w:t>
              </w:r>
              <w:r>
                <w:rPr>
                  <w:rFonts w:ascii="Times New Roman" w:hAnsi="Times New Roman"/>
                  <w:color w:val="0000FF"/>
                  <w:u w:val="single"/>
                </w:rPr>
                <w:t>f</w:t>
              </w:r>
              <w:r w:rsidRPr="009672FC">
                <w:rPr>
                  <w:rFonts w:ascii="Times New Roman" w:hAnsi="Times New Roman"/>
                  <w:color w:val="0000FF"/>
                  <w:u w:val="single"/>
                  <w:lang w:val="ru-RU"/>
                </w:rPr>
                <w:t>3</w:t>
              </w:r>
              <w:r>
                <w:rPr>
                  <w:rFonts w:ascii="Times New Roman" w:hAnsi="Times New Roman"/>
                  <w:color w:val="0000FF"/>
                  <w:u w:val="single"/>
                </w:rPr>
                <w:t>c</w:t>
              </w:r>
            </w:hyperlink>
          </w:p>
        </w:tc>
      </w:tr>
      <w:tr w:rsidR="009413F8">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34</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Задачи на понимание отношений больше или меньше </w:t>
            </w:r>
            <w:proofErr w:type="gramStart"/>
            <w:r w:rsidRPr="009672FC">
              <w:rPr>
                <w:rFonts w:ascii="Times New Roman" w:hAnsi="Times New Roman"/>
                <w:color w:val="000000"/>
                <w:sz w:val="24"/>
                <w:lang w:val="ru-RU"/>
              </w:rPr>
              <w:t>в</w:t>
            </w:r>
            <w:proofErr w:type="gramEnd"/>
            <w:r w:rsidRPr="009672FC">
              <w:rPr>
                <w:rFonts w:ascii="Times New Roman" w:hAnsi="Times New Roman"/>
                <w:color w:val="000000"/>
                <w:sz w:val="24"/>
                <w:lang w:val="ru-RU"/>
              </w:rPr>
              <w:t>…</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35</w:t>
            </w:r>
          </w:p>
        </w:tc>
        <w:tc>
          <w:tcPr>
            <w:tcW w:w="3461" w:type="dxa"/>
            <w:tcMar>
              <w:top w:w="50" w:type="dxa"/>
              <w:left w:w="100" w:type="dxa"/>
            </w:tcMar>
            <w:vAlign w:val="center"/>
          </w:tcPr>
          <w:p w:rsidR="009413F8" w:rsidRDefault="009672FC">
            <w:pPr>
              <w:spacing w:after="0"/>
              <w:ind w:left="135"/>
            </w:pPr>
            <w:r>
              <w:rPr>
                <w:rFonts w:ascii="Times New Roman" w:hAnsi="Times New Roman"/>
                <w:color w:val="000000"/>
                <w:sz w:val="24"/>
              </w:rPr>
              <w:t>Столбчатая диаграмма: чтение</w:t>
            </w:r>
          </w:p>
        </w:tc>
        <w:tc>
          <w:tcPr>
            <w:tcW w:w="78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173</w:t>
              </w:r>
              <w:r>
                <w:rPr>
                  <w:rFonts w:ascii="Times New Roman" w:hAnsi="Times New Roman"/>
                  <w:color w:val="0000FF"/>
                  <w:u w:val="single"/>
                </w:rPr>
                <w:t>e</w:t>
              </w:r>
              <w:r w:rsidRPr="009672FC">
                <w:rPr>
                  <w:rFonts w:ascii="Times New Roman" w:hAnsi="Times New Roman"/>
                  <w:color w:val="0000FF"/>
                  <w:u w:val="single"/>
                  <w:lang w:val="ru-RU"/>
                </w:rPr>
                <w:t>2</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36</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175</w:t>
              </w:r>
              <w:r>
                <w:rPr>
                  <w:rFonts w:ascii="Times New Roman" w:hAnsi="Times New Roman"/>
                  <w:color w:val="0000FF"/>
                  <w:u w:val="single"/>
                </w:rPr>
                <w:t>ae</w:t>
              </w:r>
            </w:hyperlink>
          </w:p>
        </w:tc>
      </w:tr>
      <w:tr w:rsidR="009413F8">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37</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Сравнение математических объектов (общее, различное, уникальное/специфичное)</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Default="009413F8">
            <w:pPr>
              <w:spacing w:after="0"/>
              <w:ind w:left="135"/>
            </w:pPr>
          </w:p>
        </w:tc>
      </w:tr>
      <w:tr w:rsidR="009413F8">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38</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Выбор формы представления информации. Линейные диаграммы</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39</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Умножение и деление с числом 7</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w:t>
              </w:r>
              <w:r>
                <w:rPr>
                  <w:rFonts w:ascii="Times New Roman" w:hAnsi="Times New Roman"/>
                  <w:color w:val="0000FF"/>
                  <w:u w:val="single"/>
                </w:rPr>
                <w:t>afb</w:t>
              </w:r>
              <w:r w:rsidRPr="009672FC">
                <w:rPr>
                  <w:rFonts w:ascii="Times New Roman" w:hAnsi="Times New Roman"/>
                  <w:color w:val="0000FF"/>
                  <w:u w:val="single"/>
                  <w:lang w:val="ru-RU"/>
                </w:rPr>
                <w:t>6</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40</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Верные (истинные) и неверные (ложные) утверждения: конструирование, проверка</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15</w:t>
              </w:r>
              <w:r>
                <w:rPr>
                  <w:rFonts w:ascii="Times New Roman" w:hAnsi="Times New Roman"/>
                  <w:color w:val="0000FF"/>
                  <w:u w:val="single"/>
                </w:rPr>
                <w:t>b</w:t>
              </w:r>
              <w:r w:rsidRPr="009672FC">
                <w:rPr>
                  <w:rFonts w:ascii="Times New Roman" w:hAnsi="Times New Roman"/>
                  <w:color w:val="0000FF"/>
                  <w:u w:val="single"/>
                  <w:lang w:val="ru-RU"/>
                </w:rPr>
                <w:t>14</w:t>
              </w:r>
            </w:hyperlink>
          </w:p>
        </w:tc>
      </w:tr>
      <w:tr w:rsidR="009413F8">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41</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Свойства чисел. Математические игры с числами</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42</w:t>
            </w:r>
          </w:p>
        </w:tc>
        <w:tc>
          <w:tcPr>
            <w:tcW w:w="3461" w:type="dxa"/>
            <w:tcMar>
              <w:top w:w="50" w:type="dxa"/>
              <w:left w:w="100" w:type="dxa"/>
            </w:tcMar>
            <w:vAlign w:val="center"/>
          </w:tcPr>
          <w:p w:rsidR="009413F8" w:rsidRDefault="009672FC">
            <w:pPr>
              <w:spacing w:after="0"/>
              <w:ind w:left="135"/>
            </w:pPr>
            <w:r>
              <w:rPr>
                <w:rFonts w:ascii="Times New Roman" w:hAnsi="Times New Roman"/>
                <w:color w:val="000000"/>
                <w:sz w:val="24"/>
              </w:rPr>
              <w:t>Кратное сравнение чисел</w:t>
            </w:r>
          </w:p>
        </w:tc>
        <w:tc>
          <w:tcPr>
            <w:tcW w:w="78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08</w:t>
              </w:r>
              <w:r>
                <w:rPr>
                  <w:rFonts w:ascii="Times New Roman" w:hAnsi="Times New Roman"/>
                  <w:color w:val="0000FF"/>
                  <w:u w:val="single"/>
                </w:rPr>
                <w:t>cc</w:t>
              </w:r>
              <w:r w:rsidRPr="009672FC">
                <w:rPr>
                  <w:rFonts w:ascii="Times New Roman" w:hAnsi="Times New Roman"/>
                  <w:color w:val="0000FF"/>
                  <w:u w:val="single"/>
                  <w:lang w:val="ru-RU"/>
                </w:rPr>
                <w:t>0</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lastRenderedPageBreak/>
              <w:t>43</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Равенства и неравенства: установление истинности (верное/неверное)</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087</w:t>
              </w:r>
              <w:r>
                <w:rPr>
                  <w:rFonts w:ascii="Times New Roman" w:hAnsi="Times New Roman"/>
                  <w:color w:val="0000FF"/>
                  <w:u w:val="single"/>
                </w:rPr>
                <w:t>e</w:t>
              </w:r>
              <w:r w:rsidRPr="009672FC">
                <w:rPr>
                  <w:rFonts w:ascii="Times New Roman" w:hAnsi="Times New Roman"/>
                  <w:color w:val="0000FF"/>
                  <w:u w:val="single"/>
                  <w:lang w:val="ru-RU"/>
                </w:rPr>
                <w:t>8</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44</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Единицы площади – квадратный метр, квадратный сантиметр, квадратный дециметр</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09</w:t>
              </w:r>
              <w:r>
                <w:rPr>
                  <w:rFonts w:ascii="Times New Roman" w:hAnsi="Times New Roman"/>
                  <w:color w:val="0000FF"/>
                  <w:u w:val="single"/>
                </w:rPr>
                <w:t>e</w:t>
              </w:r>
              <w:r w:rsidRPr="009672FC">
                <w:rPr>
                  <w:rFonts w:ascii="Times New Roman" w:hAnsi="Times New Roman"/>
                  <w:color w:val="0000FF"/>
                  <w:u w:val="single"/>
                  <w:lang w:val="ru-RU"/>
                </w:rPr>
                <w:t>4</w:t>
              </w:r>
              <w:r>
                <w:rPr>
                  <w:rFonts w:ascii="Times New Roman" w:hAnsi="Times New Roman"/>
                  <w:color w:val="0000FF"/>
                  <w:u w:val="single"/>
                </w:rPr>
                <w:t>a</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45</w:t>
            </w:r>
          </w:p>
        </w:tc>
        <w:tc>
          <w:tcPr>
            <w:tcW w:w="3461" w:type="dxa"/>
            <w:tcMar>
              <w:top w:w="50" w:type="dxa"/>
              <w:left w:w="100" w:type="dxa"/>
            </w:tcMar>
            <w:vAlign w:val="center"/>
          </w:tcPr>
          <w:p w:rsidR="009413F8" w:rsidRDefault="009672FC">
            <w:pPr>
              <w:spacing w:after="0"/>
              <w:ind w:left="135"/>
            </w:pPr>
            <w:r>
              <w:rPr>
                <w:rFonts w:ascii="Times New Roman" w:hAnsi="Times New Roman"/>
                <w:color w:val="000000"/>
                <w:sz w:val="24"/>
              </w:rPr>
              <w:t>Площадь прямоугольника, квадрата</w:t>
            </w:r>
          </w:p>
        </w:tc>
        <w:tc>
          <w:tcPr>
            <w:tcW w:w="78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13</w:t>
              </w:r>
              <w:r>
                <w:rPr>
                  <w:rFonts w:ascii="Times New Roman" w:hAnsi="Times New Roman"/>
                  <w:color w:val="0000FF"/>
                  <w:u w:val="single"/>
                </w:rPr>
                <w:t>bca</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46</w:t>
            </w:r>
          </w:p>
        </w:tc>
        <w:tc>
          <w:tcPr>
            <w:tcW w:w="3461"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Изображение на клетчатой бумаге прямоугольника с заданным значением площади. </w:t>
            </w:r>
            <w:r>
              <w:rPr>
                <w:rFonts w:ascii="Times New Roman" w:hAnsi="Times New Roman"/>
                <w:color w:val="000000"/>
                <w:sz w:val="24"/>
              </w:rPr>
              <w:t>Сравнение площадей фигур с помощью наложения</w:t>
            </w:r>
          </w:p>
        </w:tc>
        <w:tc>
          <w:tcPr>
            <w:tcW w:w="78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139</w:t>
              </w:r>
              <w:r>
                <w:rPr>
                  <w:rFonts w:ascii="Times New Roman" w:hAnsi="Times New Roman"/>
                  <w:color w:val="0000FF"/>
                  <w:u w:val="single"/>
                </w:rPr>
                <w:t>fe</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47</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12</w:t>
              </w:r>
              <w:r>
                <w:rPr>
                  <w:rFonts w:ascii="Times New Roman" w:hAnsi="Times New Roman"/>
                  <w:color w:val="0000FF"/>
                  <w:u w:val="single"/>
                </w:rPr>
                <w:t>c</w:t>
              </w:r>
              <w:r w:rsidRPr="009672FC">
                <w:rPr>
                  <w:rFonts w:ascii="Times New Roman" w:hAnsi="Times New Roman"/>
                  <w:color w:val="0000FF"/>
                  <w:u w:val="single"/>
                  <w:lang w:val="ru-RU"/>
                </w:rPr>
                <w:t>66</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48</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Конструирование многоугольника из данных фигур, деление многоугольника на части</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129</w:t>
              </w:r>
              <w:r>
                <w:rPr>
                  <w:rFonts w:ascii="Times New Roman" w:hAnsi="Times New Roman"/>
                  <w:color w:val="0000FF"/>
                  <w:u w:val="single"/>
                </w:rPr>
                <w:t>e</w:t>
              </w:r>
              <w:r w:rsidRPr="009672FC">
                <w:rPr>
                  <w:rFonts w:ascii="Times New Roman" w:hAnsi="Times New Roman"/>
                  <w:color w:val="0000FF"/>
                  <w:u w:val="single"/>
                  <w:lang w:val="ru-RU"/>
                </w:rPr>
                <w:t>6</w:t>
              </w:r>
            </w:hyperlink>
          </w:p>
        </w:tc>
      </w:tr>
      <w:tr w:rsidR="009413F8">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49</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Периметр и площадь прямоугольника: общее и различное</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50</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Площадь и приемы её нахождения</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13</w:t>
              </w:r>
              <w:r>
                <w:rPr>
                  <w:rFonts w:ascii="Times New Roman" w:hAnsi="Times New Roman"/>
                  <w:color w:val="0000FF"/>
                  <w:u w:val="single"/>
                </w:rPr>
                <w:t>f</w:t>
              </w:r>
              <w:r w:rsidRPr="009672FC">
                <w:rPr>
                  <w:rFonts w:ascii="Times New Roman" w:hAnsi="Times New Roman"/>
                  <w:color w:val="0000FF"/>
                  <w:u w:val="single"/>
                  <w:lang w:val="ru-RU"/>
                </w:rPr>
                <w:t>6</w:t>
              </w:r>
              <w:r>
                <w:rPr>
                  <w:rFonts w:ascii="Times New Roman" w:hAnsi="Times New Roman"/>
                  <w:color w:val="0000FF"/>
                  <w:u w:val="single"/>
                </w:rPr>
                <w:t>c</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51</w:t>
            </w:r>
          </w:p>
        </w:tc>
        <w:tc>
          <w:tcPr>
            <w:tcW w:w="3461" w:type="dxa"/>
            <w:tcMar>
              <w:top w:w="50" w:type="dxa"/>
              <w:left w:w="100" w:type="dxa"/>
            </w:tcMar>
            <w:vAlign w:val="center"/>
          </w:tcPr>
          <w:p w:rsidR="009413F8" w:rsidRDefault="009672FC">
            <w:pPr>
              <w:spacing w:after="0"/>
              <w:ind w:left="135"/>
            </w:pPr>
            <w:r>
              <w:rPr>
                <w:rFonts w:ascii="Times New Roman" w:hAnsi="Times New Roman"/>
                <w:color w:val="000000"/>
                <w:sz w:val="24"/>
              </w:rPr>
              <w:t>Нахождение площади прямоугольника, квадрата</w:t>
            </w:r>
          </w:p>
        </w:tc>
        <w:tc>
          <w:tcPr>
            <w:tcW w:w="78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146</w:t>
              </w:r>
              <w:r>
                <w:rPr>
                  <w:rFonts w:ascii="Times New Roman" w:hAnsi="Times New Roman"/>
                  <w:color w:val="0000FF"/>
                  <w:u w:val="single"/>
                </w:rPr>
                <w:t>ce</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52</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Алгоритмы (правила) нахождения периметра и площади</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13</w:t>
              </w:r>
              <w:r>
                <w:rPr>
                  <w:rFonts w:ascii="Times New Roman" w:hAnsi="Times New Roman"/>
                  <w:color w:val="0000FF"/>
                  <w:u w:val="single"/>
                </w:rPr>
                <w:t>daa</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lastRenderedPageBreak/>
              <w:t>53</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Умножение и деление с числом 8</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w:t>
              </w:r>
              <w:r>
                <w:rPr>
                  <w:rFonts w:ascii="Times New Roman" w:hAnsi="Times New Roman"/>
                  <w:color w:val="0000FF"/>
                  <w:u w:val="single"/>
                </w:rPr>
                <w:t>b</w:t>
              </w:r>
              <w:r w:rsidRPr="009672FC">
                <w:rPr>
                  <w:rFonts w:ascii="Times New Roman" w:hAnsi="Times New Roman"/>
                  <w:color w:val="0000FF"/>
                  <w:u w:val="single"/>
                  <w:lang w:val="ru-RU"/>
                </w:rPr>
                <w:t>18</w:t>
              </w:r>
              <w:r>
                <w:rPr>
                  <w:rFonts w:ascii="Times New Roman" w:hAnsi="Times New Roman"/>
                  <w:color w:val="0000FF"/>
                  <w:u w:val="single"/>
                </w:rPr>
                <w:t>c</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54</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Таблица умножения: анализ, формулирование закономерностей</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w:t>
              </w:r>
              <w:r>
                <w:rPr>
                  <w:rFonts w:ascii="Times New Roman" w:hAnsi="Times New Roman"/>
                  <w:color w:val="0000FF"/>
                  <w:u w:val="single"/>
                </w:rPr>
                <w:t>b</w:t>
              </w:r>
              <w:r w:rsidRPr="009672FC">
                <w:rPr>
                  <w:rFonts w:ascii="Times New Roman" w:hAnsi="Times New Roman"/>
                  <w:color w:val="0000FF"/>
                  <w:u w:val="single"/>
                  <w:lang w:val="ru-RU"/>
                </w:rPr>
                <w:t>4</w:t>
              </w:r>
              <w:r>
                <w:rPr>
                  <w:rFonts w:ascii="Times New Roman" w:hAnsi="Times New Roman"/>
                  <w:color w:val="0000FF"/>
                  <w:u w:val="single"/>
                </w:rPr>
                <w:t>de</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55</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Умножение и деление с числом 9</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w:t>
              </w:r>
              <w:r>
                <w:rPr>
                  <w:rFonts w:ascii="Times New Roman" w:hAnsi="Times New Roman"/>
                  <w:color w:val="0000FF"/>
                  <w:u w:val="single"/>
                </w:rPr>
                <w:t>b</w:t>
              </w:r>
              <w:r w:rsidRPr="009672FC">
                <w:rPr>
                  <w:rFonts w:ascii="Times New Roman" w:hAnsi="Times New Roman"/>
                  <w:color w:val="0000FF"/>
                  <w:u w:val="single"/>
                  <w:lang w:val="ru-RU"/>
                </w:rPr>
                <w:t>358</w:t>
              </w:r>
            </w:hyperlink>
          </w:p>
        </w:tc>
      </w:tr>
      <w:tr w:rsidR="009413F8">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56</w:t>
            </w:r>
          </w:p>
        </w:tc>
        <w:tc>
          <w:tcPr>
            <w:tcW w:w="3461" w:type="dxa"/>
            <w:tcMar>
              <w:top w:w="50" w:type="dxa"/>
              <w:left w:w="100" w:type="dxa"/>
            </w:tcMar>
            <w:vAlign w:val="center"/>
          </w:tcPr>
          <w:p w:rsidR="009413F8" w:rsidRDefault="009672FC">
            <w:pPr>
              <w:spacing w:after="0"/>
              <w:ind w:left="135"/>
            </w:pPr>
            <w:r>
              <w:rPr>
                <w:rFonts w:ascii="Times New Roman" w:hAnsi="Times New Roman"/>
                <w:color w:val="000000"/>
                <w:sz w:val="24"/>
              </w:rPr>
              <w:t>Контрольная работа №2</w:t>
            </w:r>
          </w:p>
        </w:tc>
        <w:tc>
          <w:tcPr>
            <w:tcW w:w="78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57</w:t>
            </w:r>
          </w:p>
        </w:tc>
        <w:tc>
          <w:tcPr>
            <w:tcW w:w="3461"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Планирование хода решения задачи арифметическим способом. </w:t>
            </w:r>
            <w:r>
              <w:rPr>
                <w:rFonts w:ascii="Times New Roman" w:hAnsi="Times New Roman"/>
                <w:color w:val="000000"/>
                <w:sz w:val="24"/>
              </w:rPr>
              <w:t>Решение задач изученных видов</w:t>
            </w:r>
          </w:p>
        </w:tc>
        <w:tc>
          <w:tcPr>
            <w:tcW w:w="78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16640</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58</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12</w:t>
              </w:r>
              <w:r>
                <w:rPr>
                  <w:rFonts w:ascii="Times New Roman" w:hAnsi="Times New Roman"/>
                  <w:color w:val="0000FF"/>
                  <w:u w:val="single"/>
                </w:rPr>
                <w:t>df</w:t>
              </w:r>
              <w:r w:rsidRPr="009672FC">
                <w:rPr>
                  <w:rFonts w:ascii="Times New Roman" w:hAnsi="Times New Roman"/>
                  <w:color w:val="0000FF"/>
                  <w:u w:val="single"/>
                  <w:lang w:val="ru-RU"/>
                </w:rPr>
                <w:t>6</w:t>
              </w:r>
            </w:hyperlink>
          </w:p>
        </w:tc>
      </w:tr>
      <w:tr w:rsidR="009413F8">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59</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Переход от одних единиц площади к другим</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60</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Задачи на работу (производительность труда) одного объекта</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11884</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61</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11</w:t>
              </w:r>
              <w:r>
                <w:rPr>
                  <w:rFonts w:ascii="Times New Roman" w:hAnsi="Times New Roman"/>
                  <w:color w:val="0000FF"/>
                  <w:u w:val="single"/>
                </w:rPr>
                <w:t>a</w:t>
              </w:r>
              <w:r w:rsidRPr="009672FC">
                <w:rPr>
                  <w:rFonts w:ascii="Times New Roman" w:hAnsi="Times New Roman"/>
                  <w:color w:val="0000FF"/>
                  <w:u w:val="single"/>
                  <w:lang w:val="ru-RU"/>
                </w:rPr>
                <w:t>00</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62</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Применение переместительного, сочетательного свойства при умножении</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w:t>
              </w:r>
              <w:r>
                <w:rPr>
                  <w:rFonts w:ascii="Times New Roman" w:hAnsi="Times New Roman"/>
                  <w:color w:val="0000FF"/>
                  <w:u w:val="single"/>
                </w:rPr>
                <w:t>ebc</w:t>
              </w:r>
              <w:r w:rsidRPr="009672FC">
                <w:rPr>
                  <w:rFonts w:ascii="Times New Roman" w:hAnsi="Times New Roman"/>
                  <w:color w:val="0000FF"/>
                  <w:u w:val="single"/>
                  <w:lang w:val="ru-RU"/>
                </w:rPr>
                <w:t>0</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63</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Проверка правильности нахождения периметра, площади прямоугольника</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18</w:t>
              </w:r>
              <w:r>
                <w:rPr>
                  <w:rFonts w:ascii="Times New Roman" w:hAnsi="Times New Roman"/>
                  <w:color w:val="0000FF"/>
                  <w:u w:val="single"/>
                </w:rPr>
                <w:t>d</w:t>
              </w:r>
              <w:r w:rsidRPr="009672FC">
                <w:rPr>
                  <w:rFonts w:ascii="Times New Roman" w:hAnsi="Times New Roman"/>
                  <w:color w:val="0000FF"/>
                  <w:u w:val="single"/>
                  <w:lang w:val="ru-RU"/>
                </w:rPr>
                <w:t>3</w:t>
              </w:r>
              <w:r>
                <w:rPr>
                  <w:rFonts w:ascii="Times New Roman" w:hAnsi="Times New Roman"/>
                  <w:color w:val="0000FF"/>
                  <w:u w:val="single"/>
                </w:rPr>
                <w:t>c</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64</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Нахождение площади в заданных </w:t>
            </w:r>
            <w:r w:rsidRPr="009672FC">
              <w:rPr>
                <w:rFonts w:ascii="Times New Roman" w:hAnsi="Times New Roman"/>
                <w:color w:val="000000"/>
                <w:sz w:val="24"/>
                <w:lang w:val="ru-RU"/>
              </w:rPr>
              <w:lastRenderedPageBreak/>
              <w:t>единицах</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14142</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lastRenderedPageBreak/>
              <w:t>65</w:t>
            </w:r>
          </w:p>
        </w:tc>
        <w:tc>
          <w:tcPr>
            <w:tcW w:w="3461" w:type="dxa"/>
            <w:tcMar>
              <w:top w:w="50" w:type="dxa"/>
              <w:left w:w="100" w:type="dxa"/>
            </w:tcMar>
            <w:vAlign w:val="center"/>
          </w:tcPr>
          <w:p w:rsidR="009413F8" w:rsidRDefault="009672FC">
            <w:pPr>
              <w:spacing w:after="0"/>
              <w:ind w:left="135"/>
            </w:pPr>
            <w:r>
              <w:rPr>
                <w:rFonts w:ascii="Times New Roman" w:hAnsi="Times New Roman"/>
                <w:color w:val="000000"/>
                <w:sz w:val="24"/>
              </w:rPr>
              <w:t>Арифметические действия с числом 1</w:t>
            </w:r>
          </w:p>
        </w:tc>
        <w:tc>
          <w:tcPr>
            <w:tcW w:w="78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w:t>
              </w:r>
              <w:r>
                <w:rPr>
                  <w:rFonts w:ascii="Times New Roman" w:hAnsi="Times New Roman"/>
                  <w:color w:val="0000FF"/>
                  <w:u w:val="single"/>
                </w:rPr>
                <w:t>cdf</w:t>
              </w:r>
              <w:r w:rsidRPr="009672FC">
                <w:rPr>
                  <w:rFonts w:ascii="Times New Roman" w:hAnsi="Times New Roman"/>
                  <w:color w:val="0000FF"/>
                  <w:u w:val="single"/>
                  <w:lang w:val="ru-RU"/>
                </w:rPr>
                <w:t>2</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66</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Умножение и деление в пределах 100: внетабличное выполнение действий</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w:t>
              </w:r>
              <w:r>
                <w:rPr>
                  <w:rFonts w:ascii="Times New Roman" w:hAnsi="Times New Roman"/>
                  <w:color w:val="0000FF"/>
                  <w:u w:val="single"/>
                </w:rPr>
                <w:t>b</w:t>
              </w:r>
              <w:r w:rsidRPr="009672FC">
                <w:rPr>
                  <w:rFonts w:ascii="Times New Roman" w:hAnsi="Times New Roman"/>
                  <w:color w:val="0000FF"/>
                  <w:u w:val="single"/>
                  <w:lang w:val="ru-RU"/>
                </w:rPr>
                <w:t>678</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67</w:t>
            </w:r>
          </w:p>
        </w:tc>
        <w:tc>
          <w:tcPr>
            <w:tcW w:w="3461" w:type="dxa"/>
            <w:tcMar>
              <w:top w:w="50" w:type="dxa"/>
              <w:left w:w="100" w:type="dxa"/>
            </w:tcMar>
            <w:vAlign w:val="center"/>
          </w:tcPr>
          <w:p w:rsidR="009413F8" w:rsidRDefault="009672FC">
            <w:pPr>
              <w:spacing w:after="0"/>
              <w:ind w:left="135"/>
            </w:pPr>
            <w:r>
              <w:rPr>
                <w:rFonts w:ascii="Times New Roman" w:hAnsi="Times New Roman"/>
                <w:color w:val="000000"/>
                <w:sz w:val="24"/>
              </w:rPr>
              <w:t>Арифметические действия с числом 0</w:t>
            </w:r>
          </w:p>
        </w:tc>
        <w:tc>
          <w:tcPr>
            <w:tcW w:w="78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w:t>
              </w:r>
              <w:r>
                <w:rPr>
                  <w:rFonts w:ascii="Times New Roman" w:hAnsi="Times New Roman"/>
                  <w:color w:val="0000FF"/>
                  <w:u w:val="single"/>
                </w:rPr>
                <w:t>cfc</w:t>
              </w:r>
              <w:r w:rsidRPr="009672FC">
                <w:rPr>
                  <w:rFonts w:ascii="Times New Roman" w:hAnsi="Times New Roman"/>
                  <w:color w:val="0000FF"/>
                  <w:u w:val="single"/>
                  <w:lang w:val="ru-RU"/>
                </w:rPr>
                <w:t>8</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68</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Нахождение площади фигуры, составленной из прямоугольников (квадратов)</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148</w:t>
              </w:r>
              <w:r>
                <w:rPr>
                  <w:rFonts w:ascii="Times New Roman" w:hAnsi="Times New Roman"/>
                  <w:color w:val="0000FF"/>
                  <w:u w:val="single"/>
                </w:rPr>
                <w:t>e</w:t>
              </w:r>
              <w:r w:rsidRPr="009672FC">
                <w:rPr>
                  <w:rFonts w:ascii="Times New Roman" w:hAnsi="Times New Roman"/>
                  <w:color w:val="0000FF"/>
                  <w:u w:val="single"/>
                  <w:lang w:val="ru-RU"/>
                </w:rPr>
                <w:t>0</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69</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Оценка решения задачи на достоверность и логичность</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12266</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70</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Вычисления с числами 0 и 1. Деление нуля на число</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w:t>
              </w:r>
              <w:r>
                <w:rPr>
                  <w:rFonts w:ascii="Times New Roman" w:hAnsi="Times New Roman"/>
                  <w:color w:val="0000FF"/>
                  <w:u w:val="single"/>
                </w:rPr>
                <w:t>d</w:t>
              </w:r>
              <w:r w:rsidRPr="009672FC">
                <w:rPr>
                  <w:rFonts w:ascii="Times New Roman" w:hAnsi="Times New Roman"/>
                  <w:color w:val="0000FF"/>
                  <w:u w:val="single"/>
                  <w:lang w:val="ru-RU"/>
                </w:rPr>
                <w:t>18</w:t>
              </w:r>
              <w:r>
                <w:rPr>
                  <w:rFonts w:ascii="Times New Roman" w:hAnsi="Times New Roman"/>
                  <w:color w:val="0000FF"/>
                  <w:u w:val="single"/>
                </w:rPr>
                <w:t>a</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71</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Задачи на нахождение доли величины</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12400</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72</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Доля величины: сравнение долей одной величины</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12586</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73</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w:t>
              </w:r>
              <w:r>
                <w:rPr>
                  <w:rFonts w:ascii="Times New Roman" w:hAnsi="Times New Roman"/>
                  <w:color w:val="0000FF"/>
                  <w:u w:val="single"/>
                </w:rPr>
                <w:t>a</w:t>
              </w:r>
              <w:r w:rsidRPr="009672FC">
                <w:rPr>
                  <w:rFonts w:ascii="Times New Roman" w:hAnsi="Times New Roman"/>
                  <w:color w:val="0000FF"/>
                  <w:u w:val="single"/>
                  <w:lang w:val="ru-RU"/>
                </w:rPr>
                <w:t>1</w:t>
              </w:r>
              <w:r>
                <w:rPr>
                  <w:rFonts w:ascii="Times New Roman" w:hAnsi="Times New Roman"/>
                  <w:color w:val="0000FF"/>
                  <w:u w:val="single"/>
                </w:rPr>
                <w:t>f</w:t>
              </w:r>
              <w:r w:rsidRPr="009672FC">
                <w:rPr>
                  <w:rFonts w:ascii="Times New Roman" w:hAnsi="Times New Roman"/>
                  <w:color w:val="0000FF"/>
                  <w:u w:val="single"/>
                  <w:lang w:val="ru-RU"/>
                </w:rPr>
                <w:t>6</w:t>
              </w:r>
            </w:hyperlink>
          </w:p>
        </w:tc>
      </w:tr>
      <w:tr w:rsidR="009413F8">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74</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Алгоритмы (правила) построения геометрических фигур. Правила построения окружности и круга</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75</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Время (единица времени — секунда); установление отношения «быстрее/ медленнее </w:t>
            </w:r>
            <w:proofErr w:type="gramStart"/>
            <w:r w:rsidRPr="009672FC">
              <w:rPr>
                <w:rFonts w:ascii="Times New Roman" w:hAnsi="Times New Roman"/>
                <w:color w:val="000000"/>
                <w:sz w:val="24"/>
                <w:lang w:val="ru-RU"/>
              </w:rPr>
              <w:t>на</w:t>
            </w:r>
            <w:proofErr w:type="gramEnd"/>
            <w:r w:rsidRPr="009672FC">
              <w:rPr>
                <w:rFonts w:ascii="Times New Roman" w:hAnsi="Times New Roman"/>
                <w:color w:val="000000"/>
                <w:sz w:val="24"/>
                <w:lang w:val="ru-RU"/>
              </w:rPr>
              <w:t xml:space="preserve">/в». </w:t>
            </w:r>
            <w:r w:rsidRPr="009672FC">
              <w:rPr>
                <w:rFonts w:ascii="Times New Roman" w:hAnsi="Times New Roman"/>
                <w:color w:val="000000"/>
                <w:sz w:val="24"/>
                <w:lang w:val="ru-RU"/>
              </w:rPr>
              <w:lastRenderedPageBreak/>
              <w:t>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095</w:t>
              </w:r>
              <w:r>
                <w:rPr>
                  <w:rFonts w:ascii="Times New Roman" w:hAnsi="Times New Roman"/>
                  <w:color w:val="0000FF"/>
                  <w:u w:val="single"/>
                </w:rPr>
                <w:t>bc</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lastRenderedPageBreak/>
              <w:t>76</w:t>
            </w:r>
          </w:p>
        </w:tc>
        <w:tc>
          <w:tcPr>
            <w:tcW w:w="3461" w:type="dxa"/>
            <w:tcMar>
              <w:top w:w="50" w:type="dxa"/>
              <w:left w:w="100" w:type="dxa"/>
            </w:tcMar>
            <w:vAlign w:val="center"/>
          </w:tcPr>
          <w:p w:rsidR="009413F8" w:rsidRPr="009672FC" w:rsidRDefault="009672FC">
            <w:pPr>
              <w:spacing w:after="0"/>
              <w:ind w:left="135"/>
              <w:rPr>
                <w:lang w:val="ru-RU"/>
              </w:rPr>
            </w:pPr>
            <w:proofErr w:type="gramStart"/>
            <w:r w:rsidRPr="009672FC">
              <w:rPr>
                <w:rFonts w:ascii="Times New Roman" w:hAnsi="Times New Roman"/>
                <w:color w:val="000000"/>
                <w:sz w:val="24"/>
                <w:lang w:val="ru-RU"/>
              </w:rPr>
              <w:t>Время (единица времени — секунда); соотношение «начало, окончание, продолжительность события» в практической ситуации</w:t>
            </w:r>
            <w:proofErr w:type="gramEnd"/>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0974</w:t>
              </w:r>
              <w:r>
                <w:rPr>
                  <w:rFonts w:ascii="Times New Roman" w:hAnsi="Times New Roman"/>
                  <w:color w:val="0000FF"/>
                  <w:u w:val="single"/>
                </w:rPr>
                <w:t>c</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77</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0999</w:t>
              </w:r>
              <w:r>
                <w:rPr>
                  <w:rFonts w:ascii="Times New Roman" w:hAnsi="Times New Roman"/>
                  <w:color w:val="0000FF"/>
                  <w:u w:val="single"/>
                </w:rPr>
                <w:t>a</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78</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Соотношение «больше/ меньше </w:t>
            </w:r>
            <w:proofErr w:type="gramStart"/>
            <w:r w:rsidRPr="009672FC">
              <w:rPr>
                <w:rFonts w:ascii="Times New Roman" w:hAnsi="Times New Roman"/>
                <w:color w:val="000000"/>
                <w:sz w:val="24"/>
                <w:lang w:val="ru-RU"/>
              </w:rPr>
              <w:t>на</w:t>
            </w:r>
            <w:proofErr w:type="gramEnd"/>
            <w:r w:rsidRPr="009672FC">
              <w:rPr>
                <w:rFonts w:ascii="Times New Roman" w:hAnsi="Times New Roman"/>
                <w:color w:val="000000"/>
                <w:sz w:val="24"/>
                <w:lang w:val="ru-RU"/>
              </w:rPr>
              <w:t>/</w:t>
            </w:r>
            <w:proofErr w:type="gramStart"/>
            <w:r w:rsidRPr="009672FC">
              <w:rPr>
                <w:rFonts w:ascii="Times New Roman" w:hAnsi="Times New Roman"/>
                <w:color w:val="000000"/>
                <w:sz w:val="24"/>
                <w:lang w:val="ru-RU"/>
              </w:rPr>
              <w:t>в</w:t>
            </w:r>
            <w:proofErr w:type="gramEnd"/>
            <w:r w:rsidRPr="009672FC">
              <w:rPr>
                <w:rFonts w:ascii="Times New Roman" w:hAnsi="Times New Roman"/>
                <w:color w:val="000000"/>
                <w:sz w:val="24"/>
                <w:lang w:val="ru-RU"/>
              </w:rPr>
              <w:t>» в ситуации сравнения предметов и объектов на основе измерения величин</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w:t>
              </w:r>
              <w:r>
                <w:rPr>
                  <w:rFonts w:ascii="Times New Roman" w:hAnsi="Times New Roman"/>
                  <w:color w:val="0000FF"/>
                  <w:u w:val="single"/>
                </w:rPr>
                <w:t>a</w:t>
              </w:r>
              <w:r w:rsidRPr="009672FC">
                <w:rPr>
                  <w:rFonts w:ascii="Times New Roman" w:hAnsi="Times New Roman"/>
                  <w:color w:val="0000FF"/>
                  <w:u w:val="single"/>
                  <w:lang w:val="ru-RU"/>
                </w:rPr>
                <w:t>020</w:t>
              </w:r>
            </w:hyperlink>
          </w:p>
        </w:tc>
      </w:tr>
      <w:tr w:rsidR="009413F8">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79</w:t>
            </w:r>
          </w:p>
        </w:tc>
        <w:tc>
          <w:tcPr>
            <w:tcW w:w="3461" w:type="dxa"/>
            <w:tcMar>
              <w:top w:w="50" w:type="dxa"/>
              <w:left w:w="100" w:type="dxa"/>
            </w:tcMar>
            <w:vAlign w:val="center"/>
          </w:tcPr>
          <w:p w:rsidR="009413F8" w:rsidRDefault="009672FC">
            <w:pPr>
              <w:spacing w:after="0"/>
              <w:ind w:left="135"/>
            </w:pPr>
            <w:r>
              <w:rPr>
                <w:rFonts w:ascii="Times New Roman" w:hAnsi="Times New Roman"/>
                <w:color w:val="000000"/>
                <w:sz w:val="24"/>
              </w:rPr>
              <w:t>Контрольная работа №3</w:t>
            </w:r>
          </w:p>
        </w:tc>
        <w:tc>
          <w:tcPr>
            <w:tcW w:w="78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80</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Устное умножение суммы на число</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w:t>
              </w:r>
              <w:r>
                <w:rPr>
                  <w:rFonts w:ascii="Times New Roman" w:hAnsi="Times New Roman"/>
                  <w:color w:val="0000FF"/>
                  <w:u w:val="single"/>
                </w:rPr>
                <w:t>baf</w:t>
              </w:r>
              <w:r w:rsidRPr="009672FC">
                <w:rPr>
                  <w:rFonts w:ascii="Times New Roman" w:hAnsi="Times New Roman"/>
                  <w:color w:val="0000FF"/>
                  <w:u w:val="single"/>
                  <w:lang w:val="ru-RU"/>
                </w:rPr>
                <w:t>6</w:t>
              </w:r>
            </w:hyperlink>
          </w:p>
        </w:tc>
      </w:tr>
      <w:tr w:rsidR="009413F8">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81</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Умножение и деление двузначного числа на однозначное число</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Default="009413F8">
            <w:pPr>
              <w:spacing w:after="0"/>
              <w:ind w:left="135"/>
            </w:pPr>
          </w:p>
        </w:tc>
      </w:tr>
      <w:tr w:rsidR="009413F8">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82</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Внетабличное устное умножение и деление в пределах 100</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83</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Приемы умножения двузначного числа на однозначное число</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w:t>
              </w:r>
              <w:r>
                <w:rPr>
                  <w:rFonts w:ascii="Times New Roman" w:hAnsi="Times New Roman"/>
                  <w:color w:val="0000FF"/>
                  <w:u w:val="single"/>
                </w:rPr>
                <w:t>bcc</w:t>
              </w:r>
              <w:r w:rsidRPr="009672FC">
                <w:rPr>
                  <w:rFonts w:ascii="Times New Roman" w:hAnsi="Times New Roman"/>
                  <w:color w:val="0000FF"/>
                  <w:u w:val="single"/>
                  <w:lang w:val="ru-RU"/>
                </w:rPr>
                <w:t>2</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84</w:t>
            </w:r>
          </w:p>
        </w:tc>
        <w:tc>
          <w:tcPr>
            <w:tcW w:w="3461" w:type="dxa"/>
            <w:tcMar>
              <w:top w:w="50" w:type="dxa"/>
              <w:left w:w="100" w:type="dxa"/>
            </w:tcMar>
            <w:vAlign w:val="center"/>
          </w:tcPr>
          <w:p w:rsidR="009413F8" w:rsidRDefault="009672FC">
            <w:pPr>
              <w:spacing w:after="0"/>
              <w:ind w:left="135"/>
            </w:pPr>
            <w:r>
              <w:rPr>
                <w:rFonts w:ascii="Times New Roman" w:hAnsi="Times New Roman"/>
                <w:color w:val="000000"/>
                <w:sz w:val="24"/>
              </w:rPr>
              <w:t>Выбор верного решения задачи</w:t>
            </w:r>
          </w:p>
        </w:tc>
        <w:tc>
          <w:tcPr>
            <w:tcW w:w="78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10</w:t>
              </w:r>
              <w:r>
                <w:rPr>
                  <w:rFonts w:ascii="Times New Roman" w:hAnsi="Times New Roman"/>
                  <w:color w:val="0000FF"/>
                  <w:u w:val="single"/>
                </w:rPr>
                <w:t>d</w:t>
              </w:r>
              <w:r w:rsidRPr="009672FC">
                <w:rPr>
                  <w:rFonts w:ascii="Times New Roman" w:hAnsi="Times New Roman"/>
                  <w:color w:val="0000FF"/>
                  <w:u w:val="single"/>
                  <w:lang w:val="ru-RU"/>
                </w:rPr>
                <w:t>4</w:t>
              </w:r>
              <w:r>
                <w:rPr>
                  <w:rFonts w:ascii="Times New Roman" w:hAnsi="Times New Roman"/>
                  <w:color w:val="0000FF"/>
                  <w:u w:val="single"/>
                </w:rPr>
                <w:t>e</w:t>
              </w:r>
            </w:hyperlink>
          </w:p>
        </w:tc>
      </w:tr>
      <w:tr w:rsidR="009413F8">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lastRenderedPageBreak/>
              <w:t>85</w:t>
            </w:r>
          </w:p>
        </w:tc>
        <w:tc>
          <w:tcPr>
            <w:tcW w:w="3461" w:type="dxa"/>
            <w:tcMar>
              <w:top w:w="50" w:type="dxa"/>
              <w:left w:w="100" w:type="dxa"/>
            </w:tcMar>
            <w:vAlign w:val="center"/>
          </w:tcPr>
          <w:p w:rsidR="009413F8" w:rsidRDefault="009672FC">
            <w:pPr>
              <w:spacing w:after="0"/>
              <w:ind w:left="135"/>
            </w:pPr>
            <w:r>
              <w:rPr>
                <w:rFonts w:ascii="Times New Roman" w:hAnsi="Times New Roman"/>
                <w:color w:val="000000"/>
                <w:sz w:val="24"/>
              </w:rPr>
              <w:t>Разные способы решения задачи</w:t>
            </w:r>
          </w:p>
        </w:tc>
        <w:tc>
          <w:tcPr>
            <w:tcW w:w="78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Default="009413F8">
            <w:pPr>
              <w:spacing w:after="0"/>
              <w:ind w:left="135"/>
            </w:pPr>
          </w:p>
        </w:tc>
      </w:tr>
      <w:tr w:rsidR="009413F8">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86</w:t>
            </w:r>
          </w:p>
        </w:tc>
        <w:tc>
          <w:tcPr>
            <w:tcW w:w="3461" w:type="dxa"/>
            <w:tcMar>
              <w:top w:w="50" w:type="dxa"/>
              <w:left w:w="100" w:type="dxa"/>
            </w:tcMar>
            <w:vAlign w:val="center"/>
          </w:tcPr>
          <w:p w:rsidR="009413F8" w:rsidRDefault="009672FC">
            <w:pPr>
              <w:spacing w:after="0"/>
              <w:ind w:left="135"/>
            </w:pPr>
            <w:r>
              <w:rPr>
                <w:rFonts w:ascii="Times New Roman" w:hAnsi="Times New Roman"/>
                <w:color w:val="000000"/>
                <w:sz w:val="24"/>
              </w:rPr>
              <w:t>Деление суммы на число</w:t>
            </w:r>
          </w:p>
        </w:tc>
        <w:tc>
          <w:tcPr>
            <w:tcW w:w="78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87</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Разные приемы записи решения задачи</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120</w:t>
              </w:r>
              <w:r>
                <w:rPr>
                  <w:rFonts w:ascii="Times New Roman" w:hAnsi="Times New Roman"/>
                  <w:color w:val="0000FF"/>
                  <w:u w:val="single"/>
                </w:rPr>
                <w:t>e</w:t>
              </w:r>
              <w:r w:rsidRPr="009672FC">
                <w:rPr>
                  <w:rFonts w:ascii="Times New Roman" w:hAnsi="Times New Roman"/>
                  <w:color w:val="0000FF"/>
                  <w:u w:val="single"/>
                  <w:lang w:val="ru-RU"/>
                </w:rPr>
                <w:t>0</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88</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w:t>
              </w:r>
              <w:r>
                <w:rPr>
                  <w:rFonts w:ascii="Times New Roman" w:hAnsi="Times New Roman"/>
                  <w:color w:val="0000FF"/>
                  <w:u w:val="single"/>
                </w:rPr>
                <w:t>d</w:t>
              </w:r>
              <w:r w:rsidRPr="009672FC">
                <w:rPr>
                  <w:rFonts w:ascii="Times New Roman" w:hAnsi="Times New Roman"/>
                  <w:color w:val="0000FF"/>
                  <w:u w:val="single"/>
                  <w:lang w:val="ru-RU"/>
                </w:rPr>
                <w:t>400</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89</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Устное деление двузначного числа </w:t>
            </w:r>
            <w:proofErr w:type="gramStart"/>
            <w:r w:rsidRPr="009672FC">
              <w:rPr>
                <w:rFonts w:ascii="Times New Roman" w:hAnsi="Times New Roman"/>
                <w:color w:val="000000"/>
                <w:sz w:val="24"/>
                <w:lang w:val="ru-RU"/>
              </w:rPr>
              <w:t>на</w:t>
            </w:r>
            <w:proofErr w:type="gramEnd"/>
            <w:r w:rsidRPr="009672FC">
              <w:rPr>
                <w:rFonts w:ascii="Times New Roman" w:hAnsi="Times New Roman"/>
                <w:color w:val="000000"/>
                <w:sz w:val="24"/>
                <w:lang w:val="ru-RU"/>
              </w:rPr>
              <w:t xml:space="preserve"> двузначное</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w:t>
              </w:r>
              <w:r>
                <w:rPr>
                  <w:rFonts w:ascii="Times New Roman" w:hAnsi="Times New Roman"/>
                  <w:color w:val="0000FF"/>
                  <w:u w:val="single"/>
                </w:rPr>
                <w:t>b</w:t>
              </w:r>
              <w:r w:rsidRPr="009672FC">
                <w:rPr>
                  <w:rFonts w:ascii="Times New Roman" w:hAnsi="Times New Roman"/>
                  <w:color w:val="0000FF"/>
                  <w:u w:val="single"/>
                  <w:lang w:val="ru-RU"/>
                </w:rPr>
                <w:t>8</w:t>
              </w:r>
              <w:r>
                <w:rPr>
                  <w:rFonts w:ascii="Times New Roman" w:hAnsi="Times New Roman"/>
                  <w:color w:val="0000FF"/>
                  <w:u w:val="single"/>
                </w:rPr>
                <w:t>ee</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90</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w:t>
              </w:r>
              <w:r>
                <w:rPr>
                  <w:rFonts w:ascii="Times New Roman" w:hAnsi="Times New Roman"/>
                  <w:color w:val="0000FF"/>
                  <w:u w:val="single"/>
                </w:rPr>
                <w:t>e</w:t>
              </w:r>
              <w:r w:rsidRPr="009672FC">
                <w:rPr>
                  <w:rFonts w:ascii="Times New Roman" w:hAnsi="Times New Roman"/>
                  <w:color w:val="0000FF"/>
                  <w:u w:val="single"/>
                  <w:lang w:val="ru-RU"/>
                </w:rPr>
                <w:t>634</w:t>
              </w:r>
            </w:hyperlink>
          </w:p>
        </w:tc>
      </w:tr>
      <w:tr w:rsidR="009413F8">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91</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Деление на однозначное число в пределах 100</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92</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Применение устных приёмов вычисления для решения практических задач</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w:t>
              </w:r>
              <w:r>
                <w:rPr>
                  <w:rFonts w:ascii="Times New Roman" w:hAnsi="Times New Roman"/>
                  <w:color w:val="0000FF"/>
                  <w:u w:val="single"/>
                </w:rPr>
                <w:t>be</w:t>
              </w:r>
              <w:r w:rsidRPr="009672FC">
                <w:rPr>
                  <w:rFonts w:ascii="Times New Roman" w:hAnsi="Times New Roman"/>
                  <w:color w:val="0000FF"/>
                  <w:u w:val="single"/>
                  <w:lang w:val="ru-RU"/>
                </w:rPr>
                <w:t>8</w:t>
              </w:r>
              <w:r>
                <w:rPr>
                  <w:rFonts w:ascii="Times New Roman" w:hAnsi="Times New Roman"/>
                  <w:color w:val="0000FF"/>
                  <w:u w:val="single"/>
                </w:rPr>
                <w:t>e</w:t>
              </w:r>
            </w:hyperlink>
          </w:p>
        </w:tc>
      </w:tr>
      <w:tr w:rsidR="009413F8">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93</w:t>
            </w:r>
          </w:p>
        </w:tc>
        <w:tc>
          <w:tcPr>
            <w:tcW w:w="3461" w:type="dxa"/>
            <w:tcMar>
              <w:top w:w="50" w:type="dxa"/>
              <w:left w:w="100" w:type="dxa"/>
            </w:tcMar>
            <w:vAlign w:val="center"/>
          </w:tcPr>
          <w:p w:rsidR="009413F8" w:rsidRDefault="009672FC">
            <w:pPr>
              <w:spacing w:after="0"/>
              <w:ind w:left="135"/>
            </w:pPr>
            <w:r>
              <w:rPr>
                <w:rFonts w:ascii="Times New Roman" w:hAnsi="Times New Roman"/>
                <w:color w:val="000000"/>
                <w:sz w:val="24"/>
              </w:rPr>
              <w:t>Контрольная работа №4</w:t>
            </w:r>
          </w:p>
        </w:tc>
        <w:tc>
          <w:tcPr>
            <w:tcW w:w="78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94</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Задачи на понимание смысла арифметического действия деление с остатком</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w:t>
              </w:r>
              <w:r>
                <w:rPr>
                  <w:rFonts w:ascii="Times New Roman" w:hAnsi="Times New Roman"/>
                  <w:color w:val="0000FF"/>
                  <w:u w:val="single"/>
                </w:rPr>
                <w:t>c</w:t>
              </w:r>
              <w:r w:rsidRPr="009672FC">
                <w:rPr>
                  <w:rFonts w:ascii="Times New Roman" w:hAnsi="Times New Roman"/>
                  <w:color w:val="0000FF"/>
                  <w:u w:val="single"/>
                  <w:lang w:val="ru-RU"/>
                </w:rPr>
                <w:t>212</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95</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Устное деление с остатком; его применение в практических ситуациях</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w:t>
              </w:r>
              <w:r>
                <w:rPr>
                  <w:rFonts w:ascii="Times New Roman" w:hAnsi="Times New Roman"/>
                  <w:color w:val="0000FF"/>
                  <w:u w:val="single"/>
                </w:rPr>
                <w:t>c</w:t>
              </w:r>
              <w:r w:rsidRPr="009672FC">
                <w:rPr>
                  <w:rFonts w:ascii="Times New Roman" w:hAnsi="Times New Roman"/>
                  <w:color w:val="0000FF"/>
                  <w:u w:val="single"/>
                  <w:lang w:val="ru-RU"/>
                </w:rPr>
                <w:t>3</w:t>
              </w:r>
              <w:r>
                <w:rPr>
                  <w:rFonts w:ascii="Times New Roman" w:hAnsi="Times New Roman"/>
                  <w:color w:val="0000FF"/>
                  <w:u w:val="single"/>
                </w:rPr>
                <w:t>f</w:t>
              </w:r>
              <w:r w:rsidRPr="009672FC">
                <w:rPr>
                  <w:rFonts w:ascii="Times New Roman" w:hAnsi="Times New Roman"/>
                  <w:color w:val="0000FF"/>
                  <w:u w:val="single"/>
                  <w:lang w:val="ru-RU"/>
                </w:rPr>
                <w:t>2</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96</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Нахождение периметра в заданных единицах длины</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13666</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97</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Изображение на клетчатой бумаге </w:t>
            </w:r>
            <w:r w:rsidRPr="009672FC">
              <w:rPr>
                <w:rFonts w:ascii="Times New Roman" w:hAnsi="Times New Roman"/>
                <w:color w:val="000000"/>
                <w:sz w:val="24"/>
                <w:lang w:val="ru-RU"/>
              </w:rPr>
              <w:lastRenderedPageBreak/>
              <w:t>прямоугольника с заданным значением периметра</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14</w:t>
              </w:r>
              <w:r>
                <w:rPr>
                  <w:rFonts w:ascii="Times New Roman" w:hAnsi="Times New Roman"/>
                  <w:color w:val="0000FF"/>
                  <w:u w:val="single"/>
                </w:rPr>
                <w:t>c</w:t>
              </w:r>
              <w:r w:rsidRPr="009672FC">
                <w:rPr>
                  <w:rFonts w:ascii="Times New Roman" w:hAnsi="Times New Roman"/>
                  <w:color w:val="0000FF"/>
                  <w:u w:val="single"/>
                  <w:lang w:val="ru-RU"/>
                </w:rPr>
                <w:t>8</w:t>
              </w:r>
              <w:r>
                <w:rPr>
                  <w:rFonts w:ascii="Times New Roman" w:hAnsi="Times New Roman"/>
                  <w:color w:val="0000FF"/>
                  <w:u w:val="single"/>
                </w:rPr>
                <w:t>c</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lastRenderedPageBreak/>
              <w:t>98</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Дополнение изображения (чертежа) данными на основе измерения</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14</w:t>
              </w:r>
              <w:r>
                <w:rPr>
                  <w:rFonts w:ascii="Times New Roman" w:hAnsi="Times New Roman"/>
                  <w:color w:val="0000FF"/>
                  <w:u w:val="single"/>
                </w:rPr>
                <w:t>e</w:t>
              </w:r>
              <w:r w:rsidRPr="009672FC">
                <w:rPr>
                  <w:rFonts w:ascii="Times New Roman" w:hAnsi="Times New Roman"/>
                  <w:color w:val="0000FF"/>
                  <w:u w:val="single"/>
                  <w:lang w:val="ru-RU"/>
                </w:rPr>
                <w:t>62</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99</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16078</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100</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Стоимость (единицы — рубль, копейка); установление отношения «дороже/дешевле </w:t>
            </w:r>
            <w:proofErr w:type="gramStart"/>
            <w:r w:rsidRPr="009672FC">
              <w:rPr>
                <w:rFonts w:ascii="Times New Roman" w:hAnsi="Times New Roman"/>
                <w:color w:val="000000"/>
                <w:sz w:val="24"/>
                <w:lang w:val="ru-RU"/>
              </w:rPr>
              <w:t>на</w:t>
            </w:r>
            <w:proofErr w:type="gramEnd"/>
            <w:r w:rsidRPr="009672FC">
              <w:rPr>
                <w:rFonts w:ascii="Times New Roman" w:hAnsi="Times New Roman"/>
                <w:color w:val="000000"/>
                <w:sz w:val="24"/>
                <w:lang w:val="ru-RU"/>
              </w:rPr>
              <w:t>/в» (в повторение)</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092</w:t>
              </w:r>
              <w:r>
                <w:rPr>
                  <w:rFonts w:ascii="Times New Roman" w:hAnsi="Times New Roman"/>
                  <w:color w:val="0000FF"/>
                  <w:u w:val="single"/>
                </w:rPr>
                <w:t>c</w:t>
              </w:r>
              <w:r w:rsidRPr="009672FC">
                <w:rPr>
                  <w:rFonts w:ascii="Times New Roman" w:hAnsi="Times New Roman"/>
                  <w:color w:val="0000FF"/>
                  <w:u w:val="single"/>
                  <w:lang w:val="ru-RU"/>
                </w:rPr>
                <w:t>4</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101</w:t>
            </w:r>
          </w:p>
        </w:tc>
        <w:tc>
          <w:tcPr>
            <w:tcW w:w="3461"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Практическая работа по разделу "Величины". </w:t>
            </w:r>
            <w:r>
              <w:rPr>
                <w:rFonts w:ascii="Times New Roman" w:hAnsi="Times New Roman"/>
                <w:color w:val="000000"/>
                <w:sz w:val="24"/>
              </w:rPr>
              <w:t>Повторение</w:t>
            </w:r>
          </w:p>
        </w:tc>
        <w:tc>
          <w:tcPr>
            <w:tcW w:w="78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14</w:t>
              </w:r>
              <w:r>
                <w:rPr>
                  <w:rFonts w:ascii="Times New Roman" w:hAnsi="Times New Roman"/>
                  <w:color w:val="0000FF"/>
                  <w:u w:val="single"/>
                </w:rPr>
                <w:t>ab</w:t>
              </w:r>
              <w:r w:rsidRPr="009672FC">
                <w:rPr>
                  <w:rFonts w:ascii="Times New Roman" w:hAnsi="Times New Roman"/>
                  <w:color w:val="0000FF"/>
                  <w:u w:val="single"/>
                  <w:lang w:val="ru-RU"/>
                </w:rPr>
                <w:t>6</w:t>
              </w:r>
            </w:hyperlink>
          </w:p>
        </w:tc>
      </w:tr>
      <w:tr w:rsidR="009413F8">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102</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Числа в пределах 1000: чтение, запись, упорядочение</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Default="009413F8">
            <w:pPr>
              <w:spacing w:after="0"/>
              <w:ind w:left="135"/>
            </w:pPr>
          </w:p>
        </w:tc>
      </w:tr>
      <w:tr w:rsidR="009413F8">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103</w:t>
            </w:r>
          </w:p>
        </w:tc>
        <w:tc>
          <w:tcPr>
            <w:tcW w:w="3461"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Работа с информацией: чтение информации, представленной в разной форме. </w:t>
            </w:r>
            <w:r>
              <w:rPr>
                <w:rFonts w:ascii="Times New Roman" w:hAnsi="Times New Roman"/>
                <w:color w:val="000000"/>
                <w:sz w:val="24"/>
              </w:rPr>
              <w:t>Римская система счисления</w:t>
            </w:r>
          </w:p>
        </w:tc>
        <w:tc>
          <w:tcPr>
            <w:tcW w:w="78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104</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Числа в пределах 1000: чтение, запись</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07208</w:t>
              </w:r>
            </w:hyperlink>
          </w:p>
        </w:tc>
      </w:tr>
      <w:tr w:rsidR="009413F8">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105</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Увеличение и уменьшение числа в несколько раз (в том числе в 10, 100 раз)</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106</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Числа в пределах 1000: представление в виде суммы разрядных слагаемых</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0820</w:t>
              </w:r>
              <w:r>
                <w:rPr>
                  <w:rFonts w:ascii="Times New Roman" w:hAnsi="Times New Roman"/>
                  <w:color w:val="0000FF"/>
                  <w:u w:val="single"/>
                </w:rPr>
                <w:t>c</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107</w:t>
            </w:r>
          </w:p>
        </w:tc>
        <w:tc>
          <w:tcPr>
            <w:tcW w:w="3461" w:type="dxa"/>
            <w:tcMar>
              <w:top w:w="50" w:type="dxa"/>
              <w:left w:w="100" w:type="dxa"/>
            </w:tcMar>
            <w:vAlign w:val="center"/>
          </w:tcPr>
          <w:p w:rsidR="009413F8" w:rsidRDefault="009672FC">
            <w:pPr>
              <w:spacing w:after="0"/>
              <w:ind w:left="135"/>
            </w:pPr>
            <w:r>
              <w:rPr>
                <w:rFonts w:ascii="Times New Roman" w:hAnsi="Times New Roman"/>
                <w:color w:val="000000"/>
                <w:sz w:val="24"/>
              </w:rPr>
              <w:t xml:space="preserve">Математическая информация. </w:t>
            </w:r>
            <w:r>
              <w:rPr>
                <w:rFonts w:ascii="Times New Roman" w:hAnsi="Times New Roman"/>
                <w:color w:val="000000"/>
                <w:sz w:val="24"/>
              </w:rPr>
              <w:lastRenderedPageBreak/>
              <w:t>Алгоритмы. Повторение</w:t>
            </w:r>
          </w:p>
        </w:tc>
        <w:tc>
          <w:tcPr>
            <w:tcW w:w="78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17</w:t>
              </w:r>
              <w:r>
                <w:rPr>
                  <w:rFonts w:ascii="Times New Roman" w:hAnsi="Times New Roman"/>
                  <w:color w:val="0000FF"/>
                  <w:u w:val="single"/>
                </w:rPr>
                <w:t>aea</w:t>
              </w:r>
            </w:hyperlink>
          </w:p>
        </w:tc>
      </w:tr>
      <w:tr w:rsidR="009413F8">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lastRenderedPageBreak/>
              <w:t>108</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Классификация объектов по двум признакам</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109</w:t>
            </w:r>
          </w:p>
        </w:tc>
        <w:tc>
          <w:tcPr>
            <w:tcW w:w="3461" w:type="dxa"/>
            <w:tcMar>
              <w:top w:w="50" w:type="dxa"/>
              <w:left w:w="100" w:type="dxa"/>
            </w:tcMar>
            <w:vAlign w:val="center"/>
          </w:tcPr>
          <w:p w:rsidR="009413F8" w:rsidRDefault="009672FC">
            <w:pPr>
              <w:spacing w:after="0"/>
              <w:ind w:left="135"/>
            </w:pPr>
            <w:r>
              <w:rPr>
                <w:rFonts w:ascii="Times New Roman" w:hAnsi="Times New Roman"/>
                <w:color w:val="000000"/>
                <w:sz w:val="24"/>
              </w:rPr>
              <w:t>Числа в пределах 1000: сравнение</w:t>
            </w:r>
          </w:p>
        </w:tc>
        <w:tc>
          <w:tcPr>
            <w:tcW w:w="78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07</w:t>
              </w:r>
              <w:r>
                <w:rPr>
                  <w:rFonts w:ascii="Times New Roman" w:hAnsi="Times New Roman"/>
                  <w:color w:val="0000FF"/>
                  <w:u w:val="single"/>
                </w:rPr>
                <w:t>ff</w:t>
              </w:r>
              <w:r w:rsidRPr="009672FC">
                <w:rPr>
                  <w:rFonts w:ascii="Times New Roman" w:hAnsi="Times New Roman"/>
                  <w:color w:val="0000FF"/>
                  <w:u w:val="single"/>
                  <w:lang w:val="ru-RU"/>
                </w:rPr>
                <w:t>0</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110</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Масса (единица массы — грамм); соотношение между килограммом и граммом; отношение «тяжелее/легче </w:t>
            </w:r>
            <w:proofErr w:type="gramStart"/>
            <w:r w:rsidRPr="009672FC">
              <w:rPr>
                <w:rFonts w:ascii="Times New Roman" w:hAnsi="Times New Roman"/>
                <w:color w:val="000000"/>
                <w:sz w:val="24"/>
                <w:lang w:val="ru-RU"/>
              </w:rPr>
              <w:t>на</w:t>
            </w:r>
            <w:proofErr w:type="gramEnd"/>
            <w:r w:rsidRPr="009672FC">
              <w:rPr>
                <w:rFonts w:ascii="Times New Roman" w:hAnsi="Times New Roman"/>
                <w:color w:val="000000"/>
                <w:sz w:val="24"/>
                <w:lang w:val="ru-RU"/>
              </w:rPr>
              <w:t>/в»</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09116</w:t>
              </w:r>
            </w:hyperlink>
          </w:p>
        </w:tc>
      </w:tr>
      <w:tr w:rsidR="009413F8">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111</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Измерение длины объекта, упорядочение по длине</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112</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Длина (единица длины — миллиметр, километр); соотношение между величинами в пределах тысячи</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09</w:t>
              </w:r>
              <w:r>
                <w:rPr>
                  <w:rFonts w:ascii="Times New Roman" w:hAnsi="Times New Roman"/>
                  <w:color w:val="0000FF"/>
                  <w:u w:val="single"/>
                </w:rPr>
                <w:t>bde</w:t>
              </w:r>
            </w:hyperlink>
          </w:p>
        </w:tc>
      </w:tr>
      <w:tr w:rsidR="009413F8">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113</w:t>
            </w:r>
          </w:p>
        </w:tc>
        <w:tc>
          <w:tcPr>
            <w:tcW w:w="3461" w:type="dxa"/>
            <w:tcMar>
              <w:top w:w="50" w:type="dxa"/>
              <w:left w:w="100" w:type="dxa"/>
            </w:tcMar>
            <w:vAlign w:val="center"/>
          </w:tcPr>
          <w:p w:rsidR="009413F8" w:rsidRDefault="009672FC">
            <w:pPr>
              <w:spacing w:after="0"/>
              <w:ind w:left="135"/>
            </w:pPr>
            <w:r>
              <w:rPr>
                <w:rFonts w:ascii="Times New Roman" w:hAnsi="Times New Roman"/>
                <w:color w:val="000000"/>
                <w:sz w:val="24"/>
              </w:rPr>
              <w:t>Нахождение периметра прямоугольника, квадрата</w:t>
            </w:r>
          </w:p>
        </w:tc>
        <w:tc>
          <w:tcPr>
            <w:tcW w:w="78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114</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Сложение и вычитание с круглым числом</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w:t>
              </w:r>
              <w:r>
                <w:rPr>
                  <w:rFonts w:ascii="Times New Roman" w:hAnsi="Times New Roman"/>
                  <w:color w:val="0000FF"/>
                  <w:u w:val="single"/>
                </w:rPr>
                <w:t>ca</w:t>
              </w:r>
              <w:r w:rsidRPr="009672FC">
                <w:rPr>
                  <w:rFonts w:ascii="Times New Roman" w:hAnsi="Times New Roman"/>
                  <w:color w:val="0000FF"/>
                  <w:u w:val="single"/>
                  <w:lang w:val="ru-RU"/>
                </w:rPr>
                <w:t>46</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115</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Сложение и вычитание в пределах 1000</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w:t>
              </w:r>
              <w:r>
                <w:rPr>
                  <w:rFonts w:ascii="Times New Roman" w:hAnsi="Times New Roman"/>
                  <w:color w:val="0000FF"/>
                  <w:u w:val="single"/>
                </w:rPr>
                <w:t>cc</w:t>
              </w:r>
              <w:r w:rsidRPr="009672FC">
                <w:rPr>
                  <w:rFonts w:ascii="Times New Roman" w:hAnsi="Times New Roman"/>
                  <w:color w:val="0000FF"/>
                  <w:u w:val="single"/>
                  <w:lang w:val="ru-RU"/>
                </w:rPr>
                <w:t>1</w:t>
              </w:r>
              <w:r>
                <w:rPr>
                  <w:rFonts w:ascii="Times New Roman" w:hAnsi="Times New Roman"/>
                  <w:color w:val="0000FF"/>
                  <w:u w:val="single"/>
                </w:rPr>
                <w:t>c</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116</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16</w:t>
              </w:r>
              <w:r>
                <w:rPr>
                  <w:rFonts w:ascii="Times New Roman" w:hAnsi="Times New Roman"/>
                  <w:color w:val="0000FF"/>
                  <w:u w:val="single"/>
                </w:rPr>
                <w:t>c</w:t>
              </w:r>
              <w:r w:rsidRPr="009672FC">
                <w:rPr>
                  <w:rFonts w:ascii="Times New Roman" w:hAnsi="Times New Roman"/>
                  <w:color w:val="0000FF"/>
                  <w:u w:val="single"/>
                  <w:lang w:val="ru-RU"/>
                </w:rPr>
                <w:t>6</w:t>
              </w:r>
              <w:r>
                <w:rPr>
                  <w:rFonts w:ascii="Times New Roman" w:hAnsi="Times New Roman"/>
                  <w:color w:val="0000FF"/>
                  <w:u w:val="single"/>
                </w:rPr>
                <w:t>c</w:t>
              </w:r>
            </w:hyperlink>
          </w:p>
        </w:tc>
      </w:tr>
      <w:tr w:rsidR="009413F8">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117</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Письменное умножение на однозначное число в пределах 100</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Default="009413F8">
            <w:pPr>
              <w:spacing w:after="0"/>
              <w:ind w:left="135"/>
            </w:pPr>
          </w:p>
        </w:tc>
      </w:tr>
      <w:tr w:rsidR="009413F8">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118</w:t>
            </w:r>
          </w:p>
        </w:tc>
        <w:tc>
          <w:tcPr>
            <w:tcW w:w="3461" w:type="dxa"/>
            <w:tcMar>
              <w:top w:w="50" w:type="dxa"/>
              <w:left w:w="100" w:type="dxa"/>
            </w:tcMar>
            <w:vAlign w:val="center"/>
          </w:tcPr>
          <w:p w:rsidR="009413F8" w:rsidRDefault="009672FC">
            <w:pPr>
              <w:spacing w:after="0"/>
              <w:ind w:left="135"/>
            </w:pPr>
            <w:r>
              <w:rPr>
                <w:rFonts w:ascii="Times New Roman" w:hAnsi="Times New Roman"/>
                <w:color w:val="000000"/>
                <w:sz w:val="24"/>
              </w:rPr>
              <w:t>Письменное сложение в пределах 1000</w:t>
            </w:r>
          </w:p>
        </w:tc>
        <w:tc>
          <w:tcPr>
            <w:tcW w:w="78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Default="009413F8">
            <w:pPr>
              <w:spacing w:after="0"/>
              <w:ind w:left="135"/>
            </w:pPr>
          </w:p>
        </w:tc>
      </w:tr>
      <w:tr w:rsidR="009413F8">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lastRenderedPageBreak/>
              <w:t>119</w:t>
            </w:r>
          </w:p>
        </w:tc>
        <w:tc>
          <w:tcPr>
            <w:tcW w:w="3461" w:type="dxa"/>
            <w:tcMar>
              <w:top w:w="50" w:type="dxa"/>
              <w:left w:w="100" w:type="dxa"/>
            </w:tcMar>
            <w:vAlign w:val="center"/>
          </w:tcPr>
          <w:p w:rsidR="009413F8" w:rsidRDefault="009672FC">
            <w:pPr>
              <w:spacing w:after="0"/>
              <w:ind w:left="135"/>
            </w:pPr>
            <w:r>
              <w:rPr>
                <w:rFonts w:ascii="Times New Roman" w:hAnsi="Times New Roman"/>
                <w:color w:val="000000"/>
                <w:sz w:val="24"/>
              </w:rPr>
              <w:t>Письменное вычитание в пределах 1000</w:t>
            </w:r>
          </w:p>
        </w:tc>
        <w:tc>
          <w:tcPr>
            <w:tcW w:w="78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120</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Алгоритм деления на однозначное число</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w:t>
              </w:r>
              <w:r>
                <w:rPr>
                  <w:rFonts w:ascii="Times New Roman" w:hAnsi="Times New Roman"/>
                  <w:color w:val="0000FF"/>
                  <w:u w:val="single"/>
                </w:rPr>
                <w:t>defa</w:t>
              </w:r>
            </w:hyperlink>
          </w:p>
        </w:tc>
      </w:tr>
      <w:tr w:rsidR="009413F8">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121</w:t>
            </w:r>
          </w:p>
        </w:tc>
        <w:tc>
          <w:tcPr>
            <w:tcW w:w="3461" w:type="dxa"/>
            <w:tcMar>
              <w:top w:w="50" w:type="dxa"/>
              <w:left w:w="100" w:type="dxa"/>
            </w:tcMar>
            <w:vAlign w:val="center"/>
          </w:tcPr>
          <w:p w:rsidR="009413F8" w:rsidRDefault="009672FC">
            <w:pPr>
              <w:spacing w:after="0"/>
              <w:ind w:left="135"/>
            </w:pPr>
            <w:r>
              <w:rPr>
                <w:rFonts w:ascii="Times New Roman" w:hAnsi="Times New Roman"/>
                <w:color w:val="000000"/>
                <w:sz w:val="24"/>
              </w:rPr>
              <w:t>Контрольная работа №5</w:t>
            </w:r>
          </w:p>
        </w:tc>
        <w:tc>
          <w:tcPr>
            <w:tcW w:w="78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Default="009413F8">
            <w:pPr>
              <w:spacing w:after="0"/>
              <w:ind w:left="135"/>
            </w:pPr>
          </w:p>
        </w:tc>
      </w:tr>
      <w:tr w:rsidR="009413F8">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122</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Умножение круглого числа, на круглое число</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Default="009413F8">
            <w:pPr>
              <w:spacing w:after="0"/>
              <w:ind w:left="135"/>
            </w:pPr>
          </w:p>
        </w:tc>
      </w:tr>
      <w:tr w:rsidR="009413F8">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123</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Деление круглого числа, на круглое число</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124</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Приемы умножения трехзначного числа на однозначное число</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w:t>
              </w:r>
              <w:r>
                <w:rPr>
                  <w:rFonts w:ascii="Times New Roman" w:hAnsi="Times New Roman"/>
                  <w:color w:val="0000FF"/>
                  <w:u w:val="single"/>
                </w:rPr>
                <w:t>dd</w:t>
              </w:r>
              <w:r w:rsidRPr="009672FC">
                <w:rPr>
                  <w:rFonts w:ascii="Times New Roman" w:hAnsi="Times New Roman"/>
                  <w:color w:val="0000FF"/>
                  <w:u w:val="single"/>
                  <w:lang w:val="ru-RU"/>
                </w:rPr>
                <w:t>2</w:t>
              </w:r>
              <w:r>
                <w:rPr>
                  <w:rFonts w:ascii="Times New Roman" w:hAnsi="Times New Roman"/>
                  <w:color w:val="0000FF"/>
                  <w:u w:val="single"/>
                </w:rPr>
                <w:t>e</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125</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17220</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126</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Умножение и деление трехзначного числа на однозначное число</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18120</w:t>
              </w:r>
            </w:hyperlink>
          </w:p>
        </w:tc>
      </w:tr>
      <w:tr w:rsidR="009413F8">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127</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Задачи на расчет времени, количества</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128</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Приемы деления трехзначного числа на однозначное число</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1043</w:t>
              </w:r>
              <w:r>
                <w:rPr>
                  <w:rFonts w:ascii="Times New Roman" w:hAnsi="Times New Roman"/>
                  <w:color w:val="0000FF"/>
                  <w:u w:val="single"/>
                </w:rPr>
                <w:t>e</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129</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Приемы деления на однозначное число</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102</w:t>
              </w:r>
              <w:r>
                <w:rPr>
                  <w:rFonts w:ascii="Times New Roman" w:hAnsi="Times New Roman"/>
                  <w:color w:val="0000FF"/>
                  <w:u w:val="single"/>
                </w:rPr>
                <w:t>b</w:t>
              </w:r>
              <w:r w:rsidRPr="009672FC">
                <w:rPr>
                  <w:rFonts w:ascii="Times New Roman" w:hAnsi="Times New Roman"/>
                  <w:color w:val="0000FF"/>
                  <w:u w:val="single"/>
                  <w:lang w:val="ru-RU"/>
                </w:rPr>
                <w:t>8</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130</w:t>
            </w:r>
          </w:p>
        </w:tc>
        <w:tc>
          <w:tcPr>
            <w:tcW w:w="3461"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Проверка правильности вычислений: прикидка и оценка результата. </w:t>
            </w:r>
            <w:r>
              <w:rPr>
                <w:rFonts w:ascii="Times New Roman" w:hAnsi="Times New Roman"/>
                <w:color w:val="000000"/>
                <w:sz w:val="24"/>
              </w:rPr>
              <w:t>Знакомство с калькулятором</w:t>
            </w:r>
          </w:p>
        </w:tc>
        <w:tc>
          <w:tcPr>
            <w:tcW w:w="78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w:t>
              </w:r>
              <w:r>
                <w:rPr>
                  <w:rFonts w:ascii="Times New Roman" w:hAnsi="Times New Roman"/>
                  <w:color w:val="0000FF"/>
                  <w:u w:val="single"/>
                </w:rPr>
                <w:t>e</w:t>
              </w:r>
              <w:r w:rsidRPr="009672FC">
                <w:rPr>
                  <w:rFonts w:ascii="Times New Roman" w:hAnsi="Times New Roman"/>
                  <w:color w:val="0000FF"/>
                  <w:u w:val="single"/>
                  <w:lang w:val="ru-RU"/>
                </w:rPr>
                <w:t>81</w:t>
              </w:r>
              <w:r>
                <w:rPr>
                  <w:rFonts w:ascii="Times New Roman" w:hAnsi="Times New Roman"/>
                  <w:color w:val="0000FF"/>
                  <w:u w:val="single"/>
                </w:rPr>
                <w:t>e</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131</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Числа. Числа от 1 до 1000. Повторение</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17</w:t>
              </w:r>
              <w:r>
                <w:rPr>
                  <w:rFonts w:ascii="Times New Roman" w:hAnsi="Times New Roman"/>
                  <w:color w:val="0000FF"/>
                  <w:u w:val="single"/>
                </w:rPr>
                <w:t>c</w:t>
              </w:r>
              <w:r w:rsidRPr="009672FC">
                <w:rPr>
                  <w:rFonts w:ascii="Times New Roman" w:hAnsi="Times New Roman"/>
                  <w:color w:val="0000FF"/>
                  <w:u w:val="single"/>
                  <w:lang w:val="ru-RU"/>
                </w:rPr>
                <w:t>7</w:t>
              </w:r>
              <w:r>
                <w:rPr>
                  <w:rFonts w:ascii="Times New Roman" w:hAnsi="Times New Roman"/>
                  <w:color w:val="0000FF"/>
                  <w:u w:val="single"/>
                </w:rPr>
                <w:t>a</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lastRenderedPageBreak/>
              <w:t>132</w:t>
            </w:r>
          </w:p>
        </w:tc>
        <w:tc>
          <w:tcPr>
            <w:tcW w:w="3461"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Текстовые задачи. Задачи в 2-3 действия. </w:t>
            </w:r>
            <w:r>
              <w:rPr>
                <w:rFonts w:ascii="Times New Roman" w:hAnsi="Times New Roman"/>
                <w:color w:val="000000"/>
                <w:sz w:val="24"/>
              </w:rPr>
              <w:t>Повторение и закрепление</w:t>
            </w:r>
          </w:p>
        </w:tc>
        <w:tc>
          <w:tcPr>
            <w:tcW w:w="78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1858</w:t>
              </w:r>
              <w:r>
                <w:rPr>
                  <w:rFonts w:ascii="Times New Roman" w:hAnsi="Times New Roman"/>
                  <w:color w:val="0000FF"/>
                  <w:u w:val="single"/>
                </w:rPr>
                <w:t>a</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133</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18</w:t>
              </w:r>
              <w:r>
                <w:rPr>
                  <w:rFonts w:ascii="Times New Roman" w:hAnsi="Times New Roman"/>
                  <w:color w:val="0000FF"/>
                  <w:u w:val="single"/>
                </w:rPr>
                <w:t>b</w:t>
              </w:r>
              <w:r w:rsidRPr="009672FC">
                <w:rPr>
                  <w:rFonts w:ascii="Times New Roman" w:hAnsi="Times New Roman"/>
                  <w:color w:val="0000FF"/>
                  <w:u w:val="single"/>
                  <w:lang w:val="ru-RU"/>
                </w:rPr>
                <w:t>70</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134</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Алгоритмы (правила) порядка действий в числовом выражении</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16</w:t>
              </w:r>
              <w:r>
                <w:rPr>
                  <w:rFonts w:ascii="Times New Roman" w:hAnsi="Times New Roman"/>
                  <w:color w:val="0000FF"/>
                  <w:u w:val="single"/>
                </w:rPr>
                <w:t>eb</w:t>
              </w:r>
              <w:r w:rsidRPr="009672FC">
                <w:rPr>
                  <w:rFonts w:ascii="Times New Roman" w:hAnsi="Times New Roman"/>
                  <w:color w:val="0000FF"/>
                  <w:u w:val="single"/>
                  <w:lang w:val="ru-RU"/>
                </w:rPr>
                <w:t>0</w:t>
              </w:r>
            </w:hyperlink>
          </w:p>
        </w:tc>
      </w:tr>
      <w:tr w:rsidR="009413F8">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135</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Нахождение значения числового выражения (со скобками или без скобок)</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Default="009413F8">
            <w:pPr>
              <w:spacing w:after="0"/>
              <w:ind w:left="135"/>
            </w:pPr>
          </w:p>
        </w:tc>
      </w:tr>
      <w:tr w:rsidR="009413F8">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136</w:t>
            </w:r>
          </w:p>
        </w:tc>
        <w:tc>
          <w:tcPr>
            <w:tcW w:w="3461" w:type="dxa"/>
            <w:tcMar>
              <w:top w:w="50" w:type="dxa"/>
              <w:left w:w="100" w:type="dxa"/>
            </w:tcMar>
            <w:vAlign w:val="center"/>
          </w:tcPr>
          <w:p w:rsidR="009413F8" w:rsidRDefault="009672FC">
            <w:pPr>
              <w:spacing w:after="0"/>
              <w:ind w:left="135"/>
            </w:pPr>
            <w:r>
              <w:rPr>
                <w:rFonts w:ascii="Times New Roman" w:hAnsi="Times New Roman"/>
                <w:color w:val="000000"/>
                <w:sz w:val="24"/>
              </w:rPr>
              <w:t>Итоговая контрольная работа</w:t>
            </w:r>
          </w:p>
        </w:tc>
        <w:tc>
          <w:tcPr>
            <w:tcW w:w="78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Default="009413F8">
            <w:pPr>
              <w:spacing w:after="0"/>
              <w:ind w:left="135"/>
            </w:pPr>
          </w:p>
        </w:tc>
      </w:tr>
      <w:tr w:rsidR="009413F8">
        <w:trPr>
          <w:trHeight w:val="144"/>
          <w:tblCellSpacing w:w="20" w:type="nil"/>
        </w:trPr>
        <w:tc>
          <w:tcPr>
            <w:tcW w:w="0" w:type="auto"/>
            <w:gridSpan w:val="2"/>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7 </w:t>
            </w:r>
          </w:p>
        </w:tc>
        <w:tc>
          <w:tcPr>
            <w:tcW w:w="1576"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413F8" w:rsidRDefault="009413F8"/>
        </w:tc>
      </w:tr>
    </w:tbl>
    <w:p w:rsidR="009413F8" w:rsidRDefault="009413F8">
      <w:pPr>
        <w:sectPr w:rsidR="009413F8">
          <w:pgSz w:w="16383" w:h="11906" w:orient="landscape"/>
          <w:pgMar w:top="1134" w:right="850" w:bottom="1134" w:left="1701" w:header="720" w:footer="720" w:gutter="0"/>
          <w:cols w:space="720"/>
        </w:sectPr>
      </w:pPr>
    </w:p>
    <w:p w:rsidR="009413F8" w:rsidRDefault="009672FC">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75"/>
        <w:gridCol w:w="3308"/>
        <w:gridCol w:w="925"/>
        <w:gridCol w:w="1795"/>
        <w:gridCol w:w="1862"/>
        <w:gridCol w:w="1315"/>
        <w:gridCol w:w="4160"/>
      </w:tblGrid>
      <w:tr w:rsidR="009413F8">
        <w:trPr>
          <w:trHeight w:val="144"/>
          <w:tblCellSpacing w:w="20" w:type="nil"/>
        </w:trPr>
        <w:tc>
          <w:tcPr>
            <w:tcW w:w="448" w:type="dxa"/>
            <w:vMerge w:val="restart"/>
            <w:tcMar>
              <w:top w:w="50" w:type="dxa"/>
              <w:left w:w="100" w:type="dxa"/>
            </w:tcMar>
            <w:vAlign w:val="center"/>
          </w:tcPr>
          <w:p w:rsidR="009413F8" w:rsidRDefault="009672FC">
            <w:pPr>
              <w:spacing w:after="0"/>
              <w:ind w:left="135"/>
            </w:pPr>
            <w:r>
              <w:rPr>
                <w:rFonts w:ascii="Times New Roman" w:hAnsi="Times New Roman"/>
                <w:b/>
                <w:color w:val="000000"/>
                <w:sz w:val="24"/>
              </w:rPr>
              <w:t xml:space="preserve">№ п/п </w:t>
            </w:r>
          </w:p>
          <w:p w:rsidR="009413F8" w:rsidRDefault="009413F8">
            <w:pPr>
              <w:spacing w:after="0"/>
              <w:ind w:left="135"/>
            </w:pPr>
          </w:p>
        </w:tc>
        <w:tc>
          <w:tcPr>
            <w:tcW w:w="3432" w:type="dxa"/>
            <w:vMerge w:val="restart"/>
            <w:tcMar>
              <w:top w:w="50" w:type="dxa"/>
              <w:left w:w="100" w:type="dxa"/>
            </w:tcMar>
            <w:vAlign w:val="center"/>
          </w:tcPr>
          <w:p w:rsidR="009413F8" w:rsidRDefault="009672FC">
            <w:pPr>
              <w:spacing w:after="0"/>
              <w:ind w:left="135"/>
            </w:pPr>
            <w:r>
              <w:rPr>
                <w:rFonts w:ascii="Times New Roman" w:hAnsi="Times New Roman"/>
                <w:b/>
                <w:color w:val="000000"/>
                <w:sz w:val="24"/>
              </w:rPr>
              <w:t xml:space="preserve">Тема урока </w:t>
            </w:r>
          </w:p>
          <w:p w:rsidR="009413F8" w:rsidRDefault="009413F8">
            <w:pPr>
              <w:spacing w:after="0"/>
              <w:ind w:left="135"/>
            </w:pPr>
          </w:p>
        </w:tc>
        <w:tc>
          <w:tcPr>
            <w:tcW w:w="0" w:type="auto"/>
            <w:gridSpan w:val="3"/>
            <w:tcMar>
              <w:top w:w="50" w:type="dxa"/>
              <w:left w:w="100" w:type="dxa"/>
            </w:tcMar>
            <w:vAlign w:val="center"/>
          </w:tcPr>
          <w:p w:rsidR="009413F8" w:rsidRDefault="009672FC">
            <w:pPr>
              <w:spacing w:after="0"/>
            </w:pPr>
            <w:r>
              <w:rPr>
                <w:rFonts w:ascii="Times New Roman" w:hAnsi="Times New Roman"/>
                <w:b/>
                <w:color w:val="000000"/>
                <w:sz w:val="24"/>
              </w:rPr>
              <w:t>Количество часов</w:t>
            </w:r>
          </w:p>
        </w:tc>
        <w:tc>
          <w:tcPr>
            <w:tcW w:w="1113" w:type="dxa"/>
            <w:vMerge w:val="restart"/>
            <w:tcMar>
              <w:top w:w="50" w:type="dxa"/>
              <w:left w:w="100" w:type="dxa"/>
            </w:tcMar>
            <w:vAlign w:val="center"/>
          </w:tcPr>
          <w:p w:rsidR="009413F8" w:rsidRDefault="009672FC">
            <w:pPr>
              <w:spacing w:after="0"/>
              <w:ind w:left="135"/>
            </w:pPr>
            <w:r>
              <w:rPr>
                <w:rFonts w:ascii="Times New Roman" w:hAnsi="Times New Roman"/>
                <w:b/>
                <w:color w:val="000000"/>
                <w:sz w:val="24"/>
              </w:rPr>
              <w:t xml:space="preserve">Дата изучения </w:t>
            </w:r>
          </w:p>
          <w:p w:rsidR="009413F8" w:rsidRDefault="009413F8">
            <w:pPr>
              <w:spacing w:after="0"/>
              <w:ind w:left="135"/>
            </w:pPr>
          </w:p>
        </w:tc>
        <w:tc>
          <w:tcPr>
            <w:tcW w:w="1925" w:type="dxa"/>
            <w:vMerge w:val="restart"/>
            <w:tcMar>
              <w:top w:w="50" w:type="dxa"/>
              <w:left w:w="100" w:type="dxa"/>
            </w:tcMar>
            <w:vAlign w:val="center"/>
          </w:tcPr>
          <w:p w:rsidR="009413F8" w:rsidRDefault="009672FC">
            <w:pPr>
              <w:spacing w:after="0"/>
              <w:ind w:left="135"/>
            </w:pPr>
            <w:r>
              <w:rPr>
                <w:rFonts w:ascii="Times New Roman" w:hAnsi="Times New Roman"/>
                <w:b/>
                <w:color w:val="000000"/>
                <w:sz w:val="24"/>
              </w:rPr>
              <w:t xml:space="preserve">Электронные цифровые образовательные ресурсы </w:t>
            </w:r>
          </w:p>
          <w:p w:rsidR="009413F8" w:rsidRDefault="009413F8">
            <w:pPr>
              <w:spacing w:after="0"/>
              <w:ind w:left="135"/>
            </w:pPr>
          </w:p>
        </w:tc>
      </w:tr>
      <w:tr w:rsidR="009413F8">
        <w:trPr>
          <w:trHeight w:val="144"/>
          <w:tblCellSpacing w:w="20" w:type="nil"/>
        </w:trPr>
        <w:tc>
          <w:tcPr>
            <w:tcW w:w="0" w:type="auto"/>
            <w:vMerge/>
            <w:tcBorders>
              <w:top w:val="nil"/>
            </w:tcBorders>
            <w:tcMar>
              <w:top w:w="50" w:type="dxa"/>
              <w:left w:w="100" w:type="dxa"/>
            </w:tcMar>
          </w:tcPr>
          <w:p w:rsidR="009413F8" w:rsidRDefault="009413F8"/>
        </w:tc>
        <w:tc>
          <w:tcPr>
            <w:tcW w:w="0" w:type="auto"/>
            <w:vMerge/>
            <w:tcBorders>
              <w:top w:val="nil"/>
            </w:tcBorders>
            <w:tcMar>
              <w:top w:w="50" w:type="dxa"/>
              <w:left w:w="100" w:type="dxa"/>
            </w:tcMar>
          </w:tcPr>
          <w:p w:rsidR="009413F8" w:rsidRDefault="009413F8"/>
        </w:tc>
        <w:tc>
          <w:tcPr>
            <w:tcW w:w="786" w:type="dxa"/>
            <w:tcMar>
              <w:top w:w="50" w:type="dxa"/>
              <w:left w:w="100" w:type="dxa"/>
            </w:tcMar>
            <w:vAlign w:val="center"/>
          </w:tcPr>
          <w:p w:rsidR="009413F8" w:rsidRDefault="009672FC">
            <w:pPr>
              <w:spacing w:after="0"/>
              <w:ind w:left="135"/>
            </w:pPr>
            <w:r>
              <w:rPr>
                <w:rFonts w:ascii="Times New Roman" w:hAnsi="Times New Roman"/>
                <w:b/>
                <w:color w:val="000000"/>
                <w:sz w:val="24"/>
              </w:rPr>
              <w:t xml:space="preserve">Всего </w:t>
            </w:r>
          </w:p>
          <w:p w:rsidR="009413F8" w:rsidRDefault="009413F8">
            <w:pPr>
              <w:spacing w:after="0"/>
              <w:ind w:left="135"/>
            </w:pPr>
          </w:p>
        </w:tc>
        <w:tc>
          <w:tcPr>
            <w:tcW w:w="1477" w:type="dxa"/>
            <w:tcMar>
              <w:top w:w="50" w:type="dxa"/>
              <w:left w:w="100" w:type="dxa"/>
            </w:tcMar>
            <w:vAlign w:val="center"/>
          </w:tcPr>
          <w:p w:rsidR="009413F8" w:rsidRDefault="009672FC">
            <w:pPr>
              <w:spacing w:after="0"/>
              <w:ind w:left="135"/>
            </w:pPr>
            <w:r>
              <w:rPr>
                <w:rFonts w:ascii="Times New Roman" w:hAnsi="Times New Roman"/>
                <w:b/>
                <w:color w:val="000000"/>
                <w:sz w:val="24"/>
              </w:rPr>
              <w:t xml:space="preserve">Контрольные работы </w:t>
            </w:r>
          </w:p>
          <w:p w:rsidR="009413F8" w:rsidRDefault="009413F8">
            <w:pPr>
              <w:spacing w:after="0"/>
              <w:ind w:left="135"/>
            </w:pPr>
          </w:p>
        </w:tc>
        <w:tc>
          <w:tcPr>
            <w:tcW w:w="1579" w:type="dxa"/>
            <w:tcMar>
              <w:top w:w="50" w:type="dxa"/>
              <w:left w:w="100" w:type="dxa"/>
            </w:tcMar>
            <w:vAlign w:val="center"/>
          </w:tcPr>
          <w:p w:rsidR="009413F8" w:rsidRDefault="009672FC">
            <w:pPr>
              <w:spacing w:after="0"/>
              <w:ind w:left="135"/>
            </w:pPr>
            <w:r>
              <w:rPr>
                <w:rFonts w:ascii="Times New Roman" w:hAnsi="Times New Roman"/>
                <w:b/>
                <w:color w:val="000000"/>
                <w:sz w:val="24"/>
              </w:rPr>
              <w:t xml:space="preserve">Практические работы </w:t>
            </w:r>
          </w:p>
          <w:p w:rsidR="009413F8" w:rsidRDefault="009413F8">
            <w:pPr>
              <w:spacing w:after="0"/>
              <w:ind w:left="135"/>
            </w:pPr>
          </w:p>
        </w:tc>
        <w:tc>
          <w:tcPr>
            <w:tcW w:w="0" w:type="auto"/>
            <w:vMerge/>
            <w:tcBorders>
              <w:top w:val="nil"/>
            </w:tcBorders>
            <w:tcMar>
              <w:top w:w="50" w:type="dxa"/>
              <w:left w:w="100" w:type="dxa"/>
            </w:tcMar>
          </w:tcPr>
          <w:p w:rsidR="009413F8" w:rsidRDefault="009413F8"/>
        </w:tc>
        <w:tc>
          <w:tcPr>
            <w:tcW w:w="0" w:type="auto"/>
            <w:vMerge/>
            <w:tcBorders>
              <w:top w:val="nil"/>
            </w:tcBorders>
            <w:tcMar>
              <w:top w:w="50" w:type="dxa"/>
              <w:left w:w="100" w:type="dxa"/>
            </w:tcMar>
          </w:tcPr>
          <w:p w:rsidR="009413F8" w:rsidRDefault="009413F8"/>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1</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Числа от 1 до 1000: чтение, запись, сравнение</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2</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3</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4</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5</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Периметр фигуры, составленной из двух-трёх прямоугольников (квадратов)</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6</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Повторение </w:t>
            </w:r>
            <w:proofErr w:type="gramStart"/>
            <w:r w:rsidRPr="009672FC">
              <w:rPr>
                <w:rFonts w:ascii="Times New Roman" w:hAnsi="Times New Roman"/>
                <w:color w:val="000000"/>
                <w:sz w:val="24"/>
                <w:lang w:val="ru-RU"/>
              </w:rPr>
              <w:t>изученного</w:t>
            </w:r>
            <w:proofErr w:type="gramEnd"/>
            <w:r w:rsidRPr="009672FC">
              <w:rPr>
                <w:rFonts w:ascii="Times New Roman" w:hAnsi="Times New Roman"/>
                <w:color w:val="000000"/>
                <w:sz w:val="24"/>
                <w:lang w:val="ru-RU"/>
              </w:rPr>
              <w:t xml:space="preserve"> в 3 </w:t>
            </w:r>
            <w:r w:rsidRPr="009672FC">
              <w:rPr>
                <w:rFonts w:ascii="Times New Roman" w:hAnsi="Times New Roman"/>
                <w:color w:val="000000"/>
                <w:sz w:val="24"/>
                <w:lang w:val="ru-RU"/>
              </w:rPr>
              <w:lastRenderedPageBreak/>
              <w:t>классе. Алгоритм умножения на однозначное число</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lastRenderedPageBreak/>
              <w:t>7</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Повторение </w:t>
            </w:r>
            <w:proofErr w:type="gramStart"/>
            <w:r w:rsidRPr="009672FC">
              <w:rPr>
                <w:rFonts w:ascii="Times New Roman" w:hAnsi="Times New Roman"/>
                <w:color w:val="000000"/>
                <w:sz w:val="24"/>
                <w:lang w:val="ru-RU"/>
              </w:rPr>
              <w:t>изученного</w:t>
            </w:r>
            <w:proofErr w:type="gramEnd"/>
            <w:r w:rsidRPr="009672FC">
              <w:rPr>
                <w:rFonts w:ascii="Times New Roman" w:hAnsi="Times New Roman"/>
                <w:color w:val="000000"/>
                <w:sz w:val="24"/>
                <w:lang w:val="ru-RU"/>
              </w:rPr>
              <w:t xml:space="preserve"> в 3 классе. Алгоритм деления на однозначное число</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8</w:t>
            </w:r>
          </w:p>
        </w:tc>
        <w:tc>
          <w:tcPr>
            <w:tcW w:w="3432" w:type="dxa"/>
            <w:tcMar>
              <w:top w:w="50" w:type="dxa"/>
              <w:left w:w="100" w:type="dxa"/>
            </w:tcMar>
            <w:vAlign w:val="center"/>
          </w:tcPr>
          <w:p w:rsidR="009413F8" w:rsidRDefault="009672FC">
            <w:pPr>
              <w:spacing w:after="0"/>
              <w:ind w:left="135"/>
            </w:pPr>
            <w:r>
              <w:rPr>
                <w:rFonts w:ascii="Times New Roman" w:hAnsi="Times New Roman"/>
                <w:color w:val="000000"/>
                <w:sz w:val="24"/>
              </w:rPr>
              <w:t>Входная контрольная работа</w:t>
            </w:r>
          </w:p>
        </w:tc>
        <w:tc>
          <w:tcPr>
            <w:tcW w:w="786"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9</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Приемы прикидки результата и оценки правильности выполнения деления</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10</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Анализ текстовой задачи: данные и отношения</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27670</w:t>
              </w:r>
            </w:hyperlink>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11</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Правила работы с электронными техническими средствами. Применение электронных сре</w:t>
            </w:r>
            <w:proofErr w:type="gramStart"/>
            <w:r w:rsidRPr="009672FC">
              <w:rPr>
                <w:rFonts w:ascii="Times New Roman" w:hAnsi="Times New Roman"/>
                <w:color w:val="000000"/>
                <w:sz w:val="24"/>
                <w:lang w:val="ru-RU"/>
              </w:rPr>
              <w:t>дств дл</w:t>
            </w:r>
            <w:proofErr w:type="gramEnd"/>
            <w:r w:rsidRPr="009672FC">
              <w:rPr>
                <w:rFonts w:ascii="Times New Roman" w:hAnsi="Times New Roman"/>
                <w:color w:val="000000"/>
                <w:sz w:val="24"/>
                <w:lang w:val="ru-RU"/>
              </w:rPr>
              <w:t>я закрепления алгоритмов вычислений</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12</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Представление текстовой задачи на модели</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13</w:t>
            </w:r>
          </w:p>
        </w:tc>
        <w:tc>
          <w:tcPr>
            <w:tcW w:w="3432" w:type="dxa"/>
            <w:tcMar>
              <w:top w:w="50" w:type="dxa"/>
              <w:left w:w="100" w:type="dxa"/>
            </w:tcMar>
            <w:vAlign w:val="center"/>
          </w:tcPr>
          <w:p w:rsidR="009413F8" w:rsidRDefault="009672FC">
            <w:pPr>
              <w:spacing w:after="0"/>
              <w:ind w:left="135"/>
            </w:pPr>
            <w:r>
              <w:rPr>
                <w:rFonts w:ascii="Times New Roman" w:hAnsi="Times New Roman"/>
                <w:color w:val="000000"/>
                <w:sz w:val="24"/>
              </w:rPr>
              <w:t>Столбчатая диаграмма: чтение, дополнение</w:t>
            </w:r>
          </w:p>
        </w:tc>
        <w:tc>
          <w:tcPr>
            <w:tcW w:w="786"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14</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19444</w:t>
              </w:r>
            </w:hyperlink>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15</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Составление числового </w:t>
            </w:r>
            <w:r w:rsidRPr="009672FC">
              <w:rPr>
                <w:rFonts w:ascii="Times New Roman" w:hAnsi="Times New Roman"/>
                <w:color w:val="000000"/>
                <w:sz w:val="24"/>
                <w:lang w:val="ru-RU"/>
              </w:rPr>
              <w:lastRenderedPageBreak/>
              <w:t>выражения (суммы, разности) с комментированием, нахождение его значения</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lastRenderedPageBreak/>
              <w:t>16</w:t>
            </w:r>
          </w:p>
        </w:tc>
        <w:tc>
          <w:tcPr>
            <w:tcW w:w="3432" w:type="dxa"/>
            <w:tcMar>
              <w:top w:w="50" w:type="dxa"/>
              <w:left w:w="100" w:type="dxa"/>
            </w:tcMar>
            <w:vAlign w:val="center"/>
          </w:tcPr>
          <w:p w:rsidR="009413F8" w:rsidRDefault="009672FC">
            <w:pPr>
              <w:spacing w:after="0"/>
              <w:ind w:left="135"/>
            </w:pPr>
            <w:r>
              <w:rPr>
                <w:rFonts w:ascii="Times New Roman" w:hAnsi="Times New Roman"/>
                <w:color w:val="000000"/>
                <w:sz w:val="24"/>
              </w:rPr>
              <w:t>Решение задачи разными способами</w:t>
            </w:r>
          </w:p>
        </w:tc>
        <w:tc>
          <w:tcPr>
            <w:tcW w:w="786"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17</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Оценка решения задачи на достоверность и логичность</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18</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Числа в пределах миллиона: чтение, запись</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1925</w:t>
              </w:r>
              <w:r>
                <w:rPr>
                  <w:rFonts w:ascii="Times New Roman" w:hAnsi="Times New Roman"/>
                  <w:color w:val="0000FF"/>
                  <w:u w:val="single"/>
                </w:rPr>
                <w:t>a</w:t>
              </w:r>
            </w:hyperlink>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19</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Запись решения задачи с помощью числового выражения</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20</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195</w:t>
              </w:r>
              <w:r>
                <w:rPr>
                  <w:rFonts w:ascii="Times New Roman" w:hAnsi="Times New Roman"/>
                  <w:color w:val="0000FF"/>
                  <w:u w:val="single"/>
                </w:rPr>
                <w:t>ca</w:t>
              </w:r>
            </w:hyperlink>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21</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Сравнение чисел в пределах миллиона</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1973</w:t>
              </w:r>
              <w:r>
                <w:rPr>
                  <w:rFonts w:ascii="Times New Roman" w:hAnsi="Times New Roman"/>
                  <w:color w:val="0000FF"/>
                  <w:u w:val="single"/>
                </w:rPr>
                <w:t>c</w:t>
              </w:r>
            </w:hyperlink>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22</w:t>
            </w:r>
          </w:p>
        </w:tc>
        <w:tc>
          <w:tcPr>
            <w:tcW w:w="3432"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Общее группы многозначных чисел. Классификация чисел. </w:t>
            </w:r>
            <w:r>
              <w:rPr>
                <w:rFonts w:ascii="Times New Roman" w:hAnsi="Times New Roman"/>
                <w:color w:val="000000"/>
                <w:sz w:val="24"/>
              </w:rPr>
              <w:t>Класс миллионов. Класс миллиардов</w:t>
            </w:r>
          </w:p>
        </w:tc>
        <w:tc>
          <w:tcPr>
            <w:tcW w:w="786"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23</w:t>
            </w:r>
          </w:p>
        </w:tc>
        <w:tc>
          <w:tcPr>
            <w:tcW w:w="3432" w:type="dxa"/>
            <w:tcMar>
              <w:top w:w="50" w:type="dxa"/>
              <w:left w:w="100" w:type="dxa"/>
            </w:tcMar>
            <w:vAlign w:val="center"/>
          </w:tcPr>
          <w:p w:rsidR="009413F8" w:rsidRDefault="009672FC">
            <w:pPr>
              <w:spacing w:after="0"/>
              <w:ind w:left="135"/>
            </w:pPr>
            <w:r>
              <w:rPr>
                <w:rFonts w:ascii="Times New Roman" w:hAnsi="Times New Roman"/>
                <w:color w:val="000000"/>
                <w:sz w:val="24"/>
              </w:rPr>
              <w:t>Контрольная работа №1</w:t>
            </w:r>
          </w:p>
        </w:tc>
        <w:tc>
          <w:tcPr>
            <w:tcW w:w="786"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24</w:t>
            </w:r>
          </w:p>
        </w:tc>
        <w:tc>
          <w:tcPr>
            <w:tcW w:w="3432" w:type="dxa"/>
            <w:tcMar>
              <w:top w:w="50" w:type="dxa"/>
              <w:left w:w="100" w:type="dxa"/>
            </w:tcMar>
            <w:vAlign w:val="center"/>
          </w:tcPr>
          <w:p w:rsidR="009413F8" w:rsidRDefault="009672FC">
            <w:pPr>
              <w:spacing w:after="0"/>
              <w:ind w:left="135"/>
            </w:pPr>
            <w:r>
              <w:rPr>
                <w:rFonts w:ascii="Times New Roman" w:hAnsi="Times New Roman"/>
                <w:color w:val="000000"/>
                <w:sz w:val="24"/>
              </w:rPr>
              <w:t>Сравнение и упорядочение чисел</w:t>
            </w:r>
          </w:p>
        </w:tc>
        <w:tc>
          <w:tcPr>
            <w:tcW w:w="786"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672FC">
            <w:pPr>
              <w:spacing w:after="0"/>
              <w:ind w:left="135"/>
            </w:pPr>
            <w:r>
              <w:rPr>
                <w:rFonts w:ascii="Times New Roman" w:hAnsi="Times New Roman"/>
                <w:color w:val="000000"/>
                <w:sz w:val="24"/>
              </w:rPr>
              <w:t>Библиотека ЦОК</w:t>
            </w:r>
          </w:p>
          <w:p w:rsidR="009413F8" w:rsidRDefault="008418B0">
            <w:pPr>
              <w:numPr>
                <w:ilvl w:val="0"/>
                <w:numId w:val="1"/>
              </w:numPr>
              <w:spacing w:after="0"/>
            </w:pPr>
            <w:hyperlink r:id="rId130">
              <w:r w:rsidR="009672FC">
                <w:rPr>
                  <w:rFonts w:ascii="Times New Roman" w:hAnsi="Times New Roman"/>
                  <w:color w:val="0000FF"/>
                  <w:u w:val="single"/>
                </w:rPr>
                <w:t>https://m.edsoo.ru/c4e1989a</w:t>
              </w:r>
            </w:hyperlink>
            <w:r w:rsidR="009672FC">
              <w:rPr>
                <w:rFonts w:ascii="Times New Roman" w:hAnsi="Times New Roman"/>
                <w:color w:val="000000"/>
                <w:sz w:val="24"/>
              </w:rPr>
              <w:t xml:space="preserve"> </w:t>
            </w:r>
            <w:r w:rsidR="009672FC">
              <w:rPr>
                <w:rFonts w:ascii="Times New Roman" w:hAnsi="Times New Roman"/>
                <w:color w:val="000000"/>
                <w:sz w:val="24"/>
              </w:rPr>
              <w:lastRenderedPageBreak/>
              <w:t>2)</w:t>
            </w:r>
            <w:hyperlink r:id="rId131">
              <w:r w:rsidR="009672FC">
                <w:rPr>
                  <w:rFonts w:ascii="Times New Roman" w:hAnsi="Times New Roman"/>
                  <w:color w:val="0000FF"/>
                  <w:u w:val="single"/>
                </w:rPr>
                <w:t>https://m.edsoo.ru/c4e19de0</w:t>
              </w:r>
            </w:hyperlink>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lastRenderedPageBreak/>
              <w:t>25</w:t>
            </w:r>
          </w:p>
        </w:tc>
        <w:tc>
          <w:tcPr>
            <w:tcW w:w="3432" w:type="dxa"/>
            <w:tcMar>
              <w:top w:w="50" w:type="dxa"/>
              <w:left w:w="100" w:type="dxa"/>
            </w:tcMar>
            <w:vAlign w:val="center"/>
          </w:tcPr>
          <w:p w:rsidR="009413F8" w:rsidRDefault="009672FC">
            <w:pPr>
              <w:spacing w:after="0"/>
              <w:ind w:left="135"/>
            </w:pPr>
            <w:r>
              <w:rPr>
                <w:rFonts w:ascii="Times New Roman" w:hAnsi="Times New Roman"/>
                <w:color w:val="000000"/>
                <w:sz w:val="24"/>
              </w:rPr>
              <w:t>Решение задач на работу</w:t>
            </w:r>
          </w:p>
        </w:tc>
        <w:tc>
          <w:tcPr>
            <w:tcW w:w="786"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26</w:t>
            </w:r>
          </w:p>
        </w:tc>
        <w:tc>
          <w:tcPr>
            <w:tcW w:w="3432"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Составление высказываний о свойствах числа. </w:t>
            </w:r>
            <w:r>
              <w:rPr>
                <w:rFonts w:ascii="Times New Roman" w:hAnsi="Times New Roman"/>
                <w:color w:val="000000"/>
                <w:sz w:val="24"/>
              </w:rPr>
              <w:t>Запись признаков сравнения чисел</w:t>
            </w:r>
          </w:p>
        </w:tc>
        <w:tc>
          <w:tcPr>
            <w:tcW w:w="786"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w:t>
              </w:r>
              <w:r>
                <w:rPr>
                  <w:rFonts w:ascii="Times New Roman" w:hAnsi="Times New Roman"/>
                  <w:color w:val="0000FF"/>
                  <w:u w:val="single"/>
                </w:rPr>
                <w:t>a</w:t>
              </w:r>
              <w:r w:rsidRPr="009672FC">
                <w:rPr>
                  <w:rFonts w:ascii="Times New Roman" w:hAnsi="Times New Roman"/>
                  <w:color w:val="0000FF"/>
                  <w:u w:val="single"/>
                  <w:lang w:val="ru-RU"/>
                </w:rPr>
                <w:t>40</w:t>
              </w:r>
              <w:r>
                <w:rPr>
                  <w:rFonts w:ascii="Times New Roman" w:hAnsi="Times New Roman"/>
                  <w:color w:val="0000FF"/>
                  <w:u w:val="single"/>
                </w:rPr>
                <w:t>c</w:t>
              </w:r>
            </w:hyperlink>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27</w:t>
            </w:r>
          </w:p>
        </w:tc>
        <w:tc>
          <w:tcPr>
            <w:tcW w:w="3432" w:type="dxa"/>
            <w:tcMar>
              <w:top w:w="50" w:type="dxa"/>
              <w:left w:w="100" w:type="dxa"/>
            </w:tcMar>
            <w:vAlign w:val="center"/>
          </w:tcPr>
          <w:p w:rsidR="009413F8" w:rsidRDefault="009672FC">
            <w:pPr>
              <w:spacing w:after="0"/>
              <w:ind w:left="135"/>
            </w:pPr>
            <w:r>
              <w:rPr>
                <w:rFonts w:ascii="Times New Roman" w:hAnsi="Times New Roman"/>
                <w:color w:val="000000"/>
                <w:sz w:val="24"/>
              </w:rPr>
              <w:t>Умножение на 10, 100, 1000</w:t>
            </w:r>
          </w:p>
        </w:tc>
        <w:tc>
          <w:tcPr>
            <w:tcW w:w="786"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28</w:t>
            </w:r>
          </w:p>
        </w:tc>
        <w:tc>
          <w:tcPr>
            <w:tcW w:w="3432" w:type="dxa"/>
            <w:tcMar>
              <w:top w:w="50" w:type="dxa"/>
              <w:left w:w="100" w:type="dxa"/>
            </w:tcMar>
            <w:vAlign w:val="center"/>
          </w:tcPr>
          <w:p w:rsidR="009413F8" w:rsidRDefault="009672FC">
            <w:pPr>
              <w:spacing w:after="0"/>
              <w:ind w:left="135"/>
            </w:pPr>
            <w:r>
              <w:rPr>
                <w:rFonts w:ascii="Times New Roman" w:hAnsi="Times New Roman"/>
                <w:color w:val="000000"/>
                <w:sz w:val="24"/>
              </w:rPr>
              <w:t>Деление на 10, 100, 1000</w:t>
            </w:r>
          </w:p>
        </w:tc>
        <w:tc>
          <w:tcPr>
            <w:tcW w:w="786"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29</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Наглядные представления о симметрии. Фигуры, имеющие ось симметрии</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30</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Работа с утверждениями (одн</w:t>
            </w:r>
            <w:proofErr w:type="gramStart"/>
            <w:r w:rsidRPr="009672FC">
              <w:rPr>
                <w:rFonts w:ascii="Times New Roman" w:hAnsi="Times New Roman"/>
                <w:color w:val="000000"/>
                <w:sz w:val="24"/>
                <w:lang w:val="ru-RU"/>
              </w:rPr>
              <w:t>о-</w:t>
            </w:r>
            <w:proofErr w:type="gramEnd"/>
            <w:r w:rsidRPr="009672FC">
              <w:rPr>
                <w:rFonts w:ascii="Times New Roman" w:hAnsi="Times New Roman"/>
                <w:color w:val="000000"/>
                <w:sz w:val="24"/>
                <w:lang w:val="ru-RU"/>
              </w:rPr>
              <w:t>/двухшаговые)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31</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w:t>
              </w:r>
              <w:r>
                <w:rPr>
                  <w:rFonts w:ascii="Times New Roman" w:hAnsi="Times New Roman"/>
                  <w:color w:val="0000FF"/>
                  <w:u w:val="single"/>
                </w:rPr>
                <w:t>b</w:t>
              </w:r>
              <w:r w:rsidRPr="009672FC">
                <w:rPr>
                  <w:rFonts w:ascii="Times New Roman" w:hAnsi="Times New Roman"/>
                  <w:color w:val="0000FF"/>
                  <w:u w:val="single"/>
                  <w:lang w:val="ru-RU"/>
                </w:rPr>
                <w:t>2</w:t>
              </w:r>
              <w:r>
                <w:rPr>
                  <w:rFonts w:ascii="Times New Roman" w:hAnsi="Times New Roman"/>
                  <w:color w:val="0000FF"/>
                  <w:u w:val="single"/>
                </w:rPr>
                <w:t>f</w:t>
              </w:r>
              <w:r w:rsidRPr="009672FC">
                <w:rPr>
                  <w:rFonts w:ascii="Times New Roman" w:hAnsi="Times New Roman"/>
                  <w:color w:val="0000FF"/>
                  <w:u w:val="single"/>
                  <w:lang w:val="ru-RU"/>
                </w:rPr>
                <w:t>8</w:t>
              </w:r>
            </w:hyperlink>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32</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Применение соотношений между единицами длины в практических и учебных ситуациях</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w:t>
              </w:r>
              <w:r>
                <w:rPr>
                  <w:rFonts w:ascii="Times New Roman" w:hAnsi="Times New Roman"/>
                  <w:color w:val="0000FF"/>
                  <w:u w:val="single"/>
                </w:rPr>
                <w:t>b</w:t>
              </w:r>
              <w:r w:rsidRPr="009672FC">
                <w:rPr>
                  <w:rFonts w:ascii="Times New Roman" w:hAnsi="Times New Roman"/>
                  <w:color w:val="0000FF"/>
                  <w:u w:val="single"/>
                  <w:lang w:val="ru-RU"/>
                </w:rPr>
                <w:t>488</w:t>
              </w:r>
            </w:hyperlink>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33</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Сравнение объектов по площади. Соотношения </w:t>
            </w:r>
            <w:r w:rsidRPr="009672FC">
              <w:rPr>
                <w:rFonts w:ascii="Times New Roman" w:hAnsi="Times New Roman"/>
                <w:color w:val="000000"/>
                <w:sz w:val="24"/>
                <w:lang w:val="ru-RU"/>
              </w:rPr>
              <w:lastRenderedPageBreak/>
              <w:t>между единицами площади, их применение</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w:t>
              </w:r>
              <w:r>
                <w:rPr>
                  <w:rFonts w:ascii="Times New Roman" w:hAnsi="Times New Roman"/>
                  <w:color w:val="0000FF"/>
                  <w:u w:val="single"/>
                </w:rPr>
                <w:t>b</w:t>
              </w:r>
              <w:r w:rsidRPr="009672FC">
                <w:rPr>
                  <w:rFonts w:ascii="Times New Roman" w:hAnsi="Times New Roman"/>
                  <w:color w:val="0000FF"/>
                  <w:u w:val="single"/>
                  <w:lang w:val="ru-RU"/>
                </w:rPr>
                <w:t>60</w:t>
              </w:r>
              <w:r>
                <w:rPr>
                  <w:rFonts w:ascii="Times New Roman" w:hAnsi="Times New Roman"/>
                  <w:color w:val="0000FF"/>
                  <w:u w:val="single"/>
                </w:rPr>
                <w:t>e</w:t>
              </w:r>
            </w:hyperlink>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lastRenderedPageBreak/>
              <w:t>34</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w:t>
              </w:r>
              <w:r>
                <w:rPr>
                  <w:rFonts w:ascii="Times New Roman" w:hAnsi="Times New Roman"/>
                  <w:color w:val="0000FF"/>
                  <w:u w:val="single"/>
                </w:rPr>
                <w:t>b</w:t>
              </w:r>
              <w:r w:rsidRPr="009672FC">
                <w:rPr>
                  <w:rFonts w:ascii="Times New Roman" w:hAnsi="Times New Roman"/>
                  <w:color w:val="0000FF"/>
                  <w:u w:val="single"/>
                  <w:lang w:val="ru-RU"/>
                </w:rPr>
                <w:t>78</w:t>
              </w:r>
              <w:r>
                <w:rPr>
                  <w:rFonts w:ascii="Times New Roman" w:hAnsi="Times New Roman"/>
                  <w:color w:val="0000FF"/>
                  <w:u w:val="single"/>
                </w:rPr>
                <w:t>a</w:t>
              </w:r>
            </w:hyperlink>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35</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Решение задач на нахождение площади</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36</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Нахождение площади фигуры разными способами: палетка, разбиение на прямоугольники или единичные квадраты</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37</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w:t>
              </w:r>
              <w:r>
                <w:rPr>
                  <w:rFonts w:ascii="Times New Roman" w:hAnsi="Times New Roman"/>
                  <w:color w:val="0000FF"/>
                  <w:u w:val="single"/>
                </w:rPr>
                <w:t>a</w:t>
              </w:r>
              <w:r w:rsidRPr="009672FC">
                <w:rPr>
                  <w:rFonts w:ascii="Times New Roman" w:hAnsi="Times New Roman"/>
                  <w:color w:val="0000FF"/>
                  <w:u w:val="single"/>
                  <w:lang w:val="ru-RU"/>
                </w:rPr>
                <w:t>89</w:t>
              </w:r>
              <w:r>
                <w:rPr>
                  <w:rFonts w:ascii="Times New Roman" w:hAnsi="Times New Roman"/>
                  <w:color w:val="0000FF"/>
                  <w:u w:val="single"/>
                </w:rPr>
                <w:t>e</w:t>
              </w:r>
            </w:hyperlink>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38</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Применение соотношений между единицами массы в практических и учебных ситуациях</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w:t>
              </w:r>
              <w:r>
                <w:rPr>
                  <w:rFonts w:ascii="Times New Roman" w:hAnsi="Times New Roman"/>
                  <w:color w:val="0000FF"/>
                  <w:u w:val="single"/>
                </w:rPr>
                <w:t>ae</w:t>
              </w:r>
              <w:r w:rsidRPr="009672FC">
                <w:rPr>
                  <w:rFonts w:ascii="Times New Roman" w:hAnsi="Times New Roman"/>
                  <w:color w:val="0000FF"/>
                  <w:u w:val="single"/>
                  <w:lang w:val="ru-RU"/>
                </w:rPr>
                <w:t>2</w:t>
              </w:r>
              <w:r>
                <w:rPr>
                  <w:rFonts w:ascii="Times New Roman" w:hAnsi="Times New Roman"/>
                  <w:color w:val="0000FF"/>
                  <w:u w:val="single"/>
                </w:rPr>
                <w:t>a</w:t>
              </w:r>
            </w:hyperlink>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39</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w:t>
              </w:r>
              <w:r>
                <w:rPr>
                  <w:rFonts w:ascii="Times New Roman" w:hAnsi="Times New Roman"/>
                  <w:color w:val="0000FF"/>
                  <w:u w:val="single"/>
                </w:rPr>
                <w:t>afe</w:t>
              </w:r>
              <w:r w:rsidRPr="009672FC">
                <w:rPr>
                  <w:rFonts w:ascii="Times New Roman" w:hAnsi="Times New Roman"/>
                  <w:color w:val="0000FF"/>
                  <w:u w:val="single"/>
                  <w:lang w:val="ru-RU"/>
                </w:rPr>
                <w:t>2</w:t>
              </w:r>
            </w:hyperlink>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40</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lastRenderedPageBreak/>
              <w:t>41</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Решение задач на расчет времени</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42</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Доля величины времени, массы, длины</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w:t>
              </w:r>
              <w:r>
                <w:rPr>
                  <w:rFonts w:ascii="Times New Roman" w:hAnsi="Times New Roman"/>
                  <w:color w:val="0000FF"/>
                  <w:u w:val="single"/>
                </w:rPr>
                <w:t>be</w:t>
              </w:r>
              <w:r w:rsidRPr="009672FC">
                <w:rPr>
                  <w:rFonts w:ascii="Times New Roman" w:hAnsi="Times New Roman"/>
                  <w:color w:val="0000FF"/>
                  <w:u w:val="single"/>
                  <w:lang w:val="ru-RU"/>
                </w:rPr>
                <w:t>92</w:t>
              </w:r>
            </w:hyperlink>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43</w:t>
            </w:r>
          </w:p>
        </w:tc>
        <w:tc>
          <w:tcPr>
            <w:tcW w:w="3432" w:type="dxa"/>
            <w:tcMar>
              <w:top w:w="50" w:type="dxa"/>
              <w:left w:w="100" w:type="dxa"/>
            </w:tcMar>
            <w:vAlign w:val="center"/>
          </w:tcPr>
          <w:p w:rsidR="009413F8" w:rsidRDefault="009672FC">
            <w:pPr>
              <w:spacing w:after="0"/>
              <w:ind w:left="135"/>
            </w:pPr>
            <w:r>
              <w:rPr>
                <w:rFonts w:ascii="Times New Roman" w:hAnsi="Times New Roman"/>
                <w:color w:val="000000"/>
                <w:sz w:val="24"/>
              </w:rPr>
              <w:t>Сравнение величин, упорядочение величин</w:t>
            </w:r>
          </w:p>
        </w:tc>
        <w:tc>
          <w:tcPr>
            <w:tcW w:w="786"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w:t>
              </w:r>
              <w:r>
                <w:rPr>
                  <w:rFonts w:ascii="Times New Roman" w:hAnsi="Times New Roman"/>
                  <w:color w:val="0000FF"/>
                  <w:u w:val="single"/>
                </w:rPr>
                <w:t>a</w:t>
              </w:r>
              <w:r w:rsidRPr="009672FC">
                <w:rPr>
                  <w:rFonts w:ascii="Times New Roman" w:hAnsi="Times New Roman"/>
                  <w:color w:val="0000FF"/>
                  <w:u w:val="single"/>
                  <w:lang w:val="ru-RU"/>
                </w:rPr>
                <w:t>704</w:t>
              </w:r>
            </w:hyperlink>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44</w:t>
            </w:r>
          </w:p>
        </w:tc>
        <w:tc>
          <w:tcPr>
            <w:tcW w:w="3432" w:type="dxa"/>
            <w:tcMar>
              <w:top w:w="50" w:type="dxa"/>
              <w:left w:w="100" w:type="dxa"/>
            </w:tcMar>
            <w:vAlign w:val="center"/>
          </w:tcPr>
          <w:p w:rsidR="009413F8" w:rsidRDefault="009672FC">
            <w:pPr>
              <w:spacing w:after="0"/>
              <w:ind w:left="135"/>
            </w:pPr>
            <w:r>
              <w:rPr>
                <w:rFonts w:ascii="Times New Roman" w:hAnsi="Times New Roman"/>
                <w:color w:val="000000"/>
                <w:sz w:val="24"/>
              </w:rPr>
              <w:t>Закрепление. Таблица единиц времени</w:t>
            </w:r>
          </w:p>
        </w:tc>
        <w:tc>
          <w:tcPr>
            <w:tcW w:w="786"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w:t>
              </w:r>
              <w:r>
                <w:rPr>
                  <w:rFonts w:ascii="Times New Roman" w:hAnsi="Times New Roman"/>
                  <w:color w:val="0000FF"/>
                  <w:u w:val="single"/>
                </w:rPr>
                <w:t>b</w:t>
              </w:r>
              <w:r w:rsidRPr="009672FC">
                <w:rPr>
                  <w:rFonts w:ascii="Times New Roman" w:hAnsi="Times New Roman"/>
                  <w:color w:val="0000FF"/>
                  <w:u w:val="single"/>
                  <w:lang w:val="ru-RU"/>
                </w:rPr>
                <w:t>168</w:t>
              </w:r>
            </w:hyperlink>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45</w:t>
            </w:r>
          </w:p>
        </w:tc>
        <w:tc>
          <w:tcPr>
            <w:tcW w:w="3432" w:type="dxa"/>
            <w:tcMar>
              <w:top w:w="50" w:type="dxa"/>
              <w:left w:w="100" w:type="dxa"/>
            </w:tcMar>
            <w:vAlign w:val="center"/>
          </w:tcPr>
          <w:p w:rsidR="009413F8" w:rsidRDefault="009672FC">
            <w:pPr>
              <w:spacing w:after="0"/>
              <w:ind w:left="135"/>
            </w:pPr>
            <w:r>
              <w:rPr>
                <w:rFonts w:ascii="Times New Roman" w:hAnsi="Times New Roman"/>
                <w:color w:val="000000"/>
                <w:sz w:val="24"/>
              </w:rPr>
              <w:t>Контрольная работа №2</w:t>
            </w:r>
          </w:p>
        </w:tc>
        <w:tc>
          <w:tcPr>
            <w:tcW w:w="786"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46</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Применение представлений о площади для решения задач</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47</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Решение задач на нахождение величины (массы, длины)</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48</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Задачи на нахождение величины (массы, длины)</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49</w:t>
            </w:r>
          </w:p>
        </w:tc>
        <w:tc>
          <w:tcPr>
            <w:tcW w:w="3432" w:type="dxa"/>
            <w:tcMar>
              <w:top w:w="50" w:type="dxa"/>
              <w:left w:w="100" w:type="dxa"/>
            </w:tcMar>
            <w:vAlign w:val="center"/>
          </w:tcPr>
          <w:p w:rsidR="009413F8" w:rsidRDefault="009672FC">
            <w:pPr>
              <w:spacing w:after="0"/>
              <w:ind w:left="135"/>
            </w:pPr>
            <w:r>
              <w:rPr>
                <w:rFonts w:ascii="Times New Roman" w:hAnsi="Times New Roman"/>
                <w:color w:val="000000"/>
                <w:sz w:val="24"/>
              </w:rPr>
              <w:t>Письменное сложение многозначных чисел</w:t>
            </w:r>
          </w:p>
        </w:tc>
        <w:tc>
          <w:tcPr>
            <w:tcW w:w="786"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w:t>
              </w:r>
              <w:r>
                <w:rPr>
                  <w:rFonts w:ascii="Times New Roman" w:hAnsi="Times New Roman"/>
                  <w:color w:val="0000FF"/>
                  <w:u w:val="single"/>
                </w:rPr>
                <w:t>c</w:t>
              </w:r>
              <w:r w:rsidRPr="009672FC">
                <w:rPr>
                  <w:rFonts w:ascii="Times New Roman" w:hAnsi="Times New Roman"/>
                  <w:color w:val="0000FF"/>
                  <w:u w:val="single"/>
                  <w:lang w:val="ru-RU"/>
                </w:rPr>
                <w:t>022</w:t>
              </w:r>
            </w:hyperlink>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50</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Решение задач на нахождение длины</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51</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Приемы прикидки результата и оценки правильности выполнения сложения</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52</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Разностное и кратное сравнение величин</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53</w:t>
            </w:r>
          </w:p>
        </w:tc>
        <w:tc>
          <w:tcPr>
            <w:tcW w:w="3432" w:type="dxa"/>
            <w:tcMar>
              <w:top w:w="50" w:type="dxa"/>
              <w:left w:w="100" w:type="dxa"/>
            </w:tcMar>
            <w:vAlign w:val="center"/>
          </w:tcPr>
          <w:p w:rsidR="009413F8" w:rsidRDefault="009672FC">
            <w:pPr>
              <w:spacing w:after="0"/>
              <w:ind w:left="135"/>
            </w:pPr>
            <w:r>
              <w:rPr>
                <w:rFonts w:ascii="Times New Roman" w:hAnsi="Times New Roman"/>
                <w:color w:val="000000"/>
                <w:sz w:val="24"/>
              </w:rPr>
              <w:t xml:space="preserve">Письменное вычитание </w:t>
            </w:r>
            <w:r>
              <w:rPr>
                <w:rFonts w:ascii="Times New Roman" w:hAnsi="Times New Roman"/>
                <w:color w:val="000000"/>
                <w:sz w:val="24"/>
              </w:rPr>
              <w:lastRenderedPageBreak/>
              <w:t>многозначных чисел</w:t>
            </w:r>
          </w:p>
        </w:tc>
        <w:tc>
          <w:tcPr>
            <w:tcW w:w="786"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w:t>
              </w:r>
              <w:r>
                <w:rPr>
                  <w:rFonts w:ascii="Times New Roman" w:hAnsi="Times New Roman"/>
                  <w:color w:val="0000FF"/>
                  <w:u w:val="single"/>
                </w:rPr>
                <w:t>c</w:t>
              </w:r>
              <w:r w:rsidRPr="009672FC">
                <w:rPr>
                  <w:rFonts w:ascii="Times New Roman" w:hAnsi="Times New Roman"/>
                  <w:color w:val="0000FF"/>
                  <w:u w:val="single"/>
                  <w:lang w:val="ru-RU"/>
                </w:rPr>
                <w:t>1</w:t>
              </w:r>
              <w:r>
                <w:rPr>
                  <w:rFonts w:ascii="Times New Roman" w:hAnsi="Times New Roman"/>
                  <w:color w:val="0000FF"/>
                  <w:u w:val="single"/>
                </w:rPr>
                <w:t>b</w:t>
              </w:r>
              <w:r w:rsidRPr="009672FC">
                <w:rPr>
                  <w:rFonts w:ascii="Times New Roman" w:hAnsi="Times New Roman"/>
                  <w:color w:val="0000FF"/>
                  <w:u w:val="single"/>
                  <w:lang w:val="ru-RU"/>
                </w:rPr>
                <w:t>2</w:t>
              </w:r>
            </w:hyperlink>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lastRenderedPageBreak/>
              <w:t>54</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Приемы прикидки результата и оценки правильности выполнения вычитания</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55</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Устные приемы вычислений: сложение и вычитание многозначных чисел</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56</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Дополнение многозначного числа до заданного круглого числа</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57</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Нахождение неизвестного компонента действия сложения (с комментированием)</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w:t>
              </w:r>
              <w:r>
                <w:rPr>
                  <w:rFonts w:ascii="Times New Roman" w:hAnsi="Times New Roman"/>
                  <w:color w:val="0000FF"/>
                  <w:u w:val="single"/>
                </w:rPr>
                <w:t>f</w:t>
              </w:r>
              <w:r w:rsidRPr="009672FC">
                <w:rPr>
                  <w:rFonts w:ascii="Times New Roman" w:hAnsi="Times New Roman"/>
                  <w:color w:val="0000FF"/>
                  <w:u w:val="single"/>
                  <w:lang w:val="ru-RU"/>
                </w:rPr>
                <w:t>61</w:t>
              </w:r>
              <w:r>
                <w:rPr>
                  <w:rFonts w:ascii="Times New Roman" w:hAnsi="Times New Roman"/>
                  <w:color w:val="0000FF"/>
                  <w:u w:val="single"/>
                </w:rPr>
                <w:t>e</w:t>
              </w:r>
            </w:hyperlink>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58</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Нахождение неизвестного компонента действия вычитания (с комментированием)</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w:t>
              </w:r>
              <w:r>
                <w:rPr>
                  <w:rFonts w:ascii="Times New Roman" w:hAnsi="Times New Roman"/>
                  <w:color w:val="0000FF"/>
                  <w:u w:val="single"/>
                </w:rPr>
                <w:t>f</w:t>
              </w:r>
              <w:r w:rsidRPr="009672FC">
                <w:rPr>
                  <w:rFonts w:ascii="Times New Roman" w:hAnsi="Times New Roman"/>
                  <w:color w:val="0000FF"/>
                  <w:u w:val="single"/>
                  <w:lang w:val="ru-RU"/>
                </w:rPr>
                <w:t>7</w:t>
              </w:r>
              <w:r>
                <w:rPr>
                  <w:rFonts w:ascii="Times New Roman" w:hAnsi="Times New Roman"/>
                  <w:color w:val="0000FF"/>
                  <w:u w:val="single"/>
                </w:rPr>
                <w:t>c</w:t>
              </w:r>
              <w:r w:rsidRPr="009672FC">
                <w:rPr>
                  <w:rFonts w:ascii="Times New Roman" w:hAnsi="Times New Roman"/>
                  <w:color w:val="0000FF"/>
                  <w:u w:val="single"/>
                  <w:lang w:val="ru-RU"/>
                </w:rPr>
                <w:t>2</w:t>
              </w:r>
            </w:hyperlink>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59</w:t>
            </w:r>
          </w:p>
        </w:tc>
        <w:tc>
          <w:tcPr>
            <w:tcW w:w="3432" w:type="dxa"/>
            <w:tcMar>
              <w:top w:w="50" w:type="dxa"/>
              <w:left w:w="100" w:type="dxa"/>
            </w:tcMar>
            <w:vAlign w:val="center"/>
          </w:tcPr>
          <w:p w:rsidR="009413F8" w:rsidRDefault="009672FC">
            <w:pPr>
              <w:spacing w:after="0"/>
              <w:ind w:left="135"/>
            </w:pPr>
            <w:r>
              <w:rPr>
                <w:rFonts w:ascii="Times New Roman" w:hAnsi="Times New Roman"/>
                <w:color w:val="000000"/>
                <w:sz w:val="24"/>
              </w:rPr>
              <w:t>Примеры и контрпримеры</w:t>
            </w:r>
          </w:p>
        </w:tc>
        <w:tc>
          <w:tcPr>
            <w:tcW w:w="786"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60</w:t>
            </w:r>
          </w:p>
        </w:tc>
        <w:tc>
          <w:tcPr>
            <w:tcW w:w="3432" w:type="dxa"/>
            <w:tcMar>
              <w:top w:w="50" w:type="dxa"/>
              <w:left w:w="100" w:type="dxa"/>
            </w:tcMar>
            <w:vAlign w:val="center"/>
          </w:tcPr>
          <w:p w:rsidR="009413F8" w:rsidRDefault="009672FC">
            <w:pPr>
              <w:spacing w:after="0"/>
              <w:ind w:left="135"/>
            </w:pPr>
            <w:r>
              <w:rPr>
                <w:rFonts w:ascii="Times New Roman" w:hAnsi="Times New Roman"/>
                <w:color w:val="000000"/>
                <w:sz w:val="24"/>
              </w:rPr>
              <w:t>Изображение фигуры, симметричной заданной</w:t>
            </w:r>
          </w:p>
        </w:tc>
        <w:tc>
          <w:tcPr>
            <w:tcW w:w="786"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61</w:t>
            </w:r>
          </w:p>
        </w:tc>
        <w:tc>
          <w:tcPr>
            <w:tcW w:w="3432" w:type="dxa"/>
            <w:tcMar>
              <w:top w:w="50" w:type="dxa"/>
              <w:left w:w="100" w:type="dxa"/>
            </w:tcMar>
            <w:vAlign w:val="center"/>
          </w:tcPr>
          <w:p w:rsidR="009413F8" w:rsidRDefault="009672FC">
            <w:pPr>
              <w:spacing w:after="0"/>
              <w:ind w:left="135"/>
            </w:pPr>
            <w:r>
              <w:rPr>
                <w:rFonts w:ascii="Times New Roman" w:hAnsi="Times New Roman"/>
                <w:color w:val="000000"/>
                <w:sz w:val="24"/>
              </w:rPr>
              <w:t>Вычисление доли величины</w:t>
            </w:r>
          </w:p>
        </w:tc>
        <w:tc>
          <w:tcPr>
            <w:tcW w:w="786"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62</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lastRenderedPageBreak/>
              <w:t>63</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Планирование хода решения задачи арифметическим способом</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21482</w:t>
              </w:r>
            </w:hyperlink>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64</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Сравнение математических объектов (общее, различное, уникальное/специфичное)</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65</w:t>
            </w:r>
          </w:p>
        </w:tc>
        <w:tc>
          <w:tcPr>
            <w:tcW w:w="3432" w:type="dxa"/>
            <w:tcMar>
              <w:top w:w="50" w:type="dxa"/>
              <w:left w:w="100" w:type="dxa"/>
            </w:tcMar>
            <w:vAlign w:val="center"/>
          </w:tcPr>
          <w:p w:rsidR="009413F8" w:rsidRDefault="009672FC">
            <w:pPr>
              <w:spacing w:after="0"/>
              <w:ind w:left="135"/>
            </w:pPr>
            <w:r>
              <w:rPr>
                <w:rFonts w:ascii="Times New Roman" w:hAnsi="Times New Roman"/>
                <w:color w:val="000000"/>
                <w:sz w:val="24"/>
              </w:rPr>
              <w:t>Контрольная работа № 3</w:t>
            </w:r>
          </w:p>
        </w:tc>
        <w:tc>
          <w:tcPr>
            <w:tcW w:w="786"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66</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Арифметические действия с величинами: сложение, вычитание</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67</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Поиск и использование данных для решения практических задач</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212</w:t>
              </w:r>
              <w:r>
                <w:rPr>
                  <w:rFonts w:ascii="Times New Roman" w:hAnsi="Times New Roman"/>
                  <w:color w:val="0000FF"/>
                  <w:u w:val="single"/>
                </w:rPr>
                <w:t>de</w:t>
              </w:r>
            </w:hyperlink>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68</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Задачи на нахождение цены, количества, стоимости товара</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22</w:t>
              </w:r>
              <w:r>
                <w:rPr>
                  <w:rFonts w:ascii="Times New Roman" w:hAnsi="Times New Roman"/>
                  <w:color w:val="0000FF"/>
                  <w:u w:val="single"/>
                </w:rPr>
                <w:t>abc</w:t>
              </w:r>
            </w:hyperlink>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69</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70</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71</w:t>
            </w:r>
          </w:p>
        </w:tc>
        <w:tc>
          <w:tcPr>
            <w:tcW w:w="3432" w:type="dxa"/>
            <w:tcMar>
              <w:top w:w="50" w:type="dxa"/>
              <w:left w:w="100" w:type="dxa"/>
            </w:tcMar>
            <w:vAlign w:val="center"/>
          </w:tcPr>
          <w:p w:rsidR="009413F8" w:rsidRDefault="009672FC">
            <w:pPr>
              <w:spacing w:after="0"/>
              <w:ind w:left="135"/>
            </w:pPr>
            <w:r>
              <w:rPr>
                <w:rFonts w:ascii="Times New Roman" w:hAnsi="Times New Roman"/>
                <w:color w:val="000000"/>
                <w:sz w:val="24"/>
              </w:rPr>
              <w:t>Задачи с недостаточными данными</w:t>
            </w:r>
          </w:p>
        </w:tc>
        <w:tc>
          <w:tcPr>
            <w:tcW w:w="786"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72</w:t>
            </w:r>
          </w:p>
        </w:tc>
        <w:tc>
          <w:tcPr>
            <w:tcW w:w="3432" w:type="dxa"/>
            <w:tcMar>
              <w:top w:w="50" w:type="dxa"/>
              <w:left w:w="100" w:type="dxa"/>
            </w:tcMar>
            <w:vAlign w:val="center"/>
          </w:tcPr>
          <w:p w:rsidR="009413F8" w:rsidRDefault="009672FC">
            <w:pPr>
              <w:spacing w:after="0"/>
              <w:ind w:left="135"/>
            </w:pPr>
            <w:r>
              <w:rPr>
                <w:rFonts w:ascii="Times New Roman" w:hAnsi="Times New Roman"/>
                <w:color w:val="000000"/>
                <w:sz w:val="24"/>
              </w:rPr>
              <w:t>Таблица: чтение, дополнение</w:t>
            </w:r>
          </w:p>
        </w:tc>
        <w:tc>
          <w:tcPr>
            <w:tcW w:w="786"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lastRenderedPageBreak/>
              <w:t>73</w:t>
            </w:r>
          </w:p>
        </w:tc>
        <w:tc>
          <w:tcPr>
            <w:tcW w:w="3432"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r>
              <w:rPr>
                <w:rFonts w:ascii="Times New Roman" w:hAnsi="Times New Roman"/>
                <w:color w:val="000000"/>
                <w:sz w:val="24"/>
              </w:rPr>
              <w:t>Выполнение построений</w:t>
            </w:r>
          </w:p>
        </w:tc>
        <w:tc>
          <w:tcPr>
            <w:tcW w:w="786"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25582</w:t>
              </w:r>
            </w:hyperlink>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74</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Устные приемы вычислений: умножение и деление с многозначным числом</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75</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Умножение на однозначное число в пределах 100000</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aa</w:t>
              </w:r>
            </w:hyperlink>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76</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77</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78</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Взаимное расположение геометрических фигур на чертеже</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79</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Нахождение неизвестного компонента действия умножения (с комментированием)</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w:t>
              </w:r>
              <w:r>
                <w:rPr>
                  <w:rFonts w:ascii="Times New Roman" w:hAnsi="Times New Roman"/>
                  <w:color w:val="0000FF"/>
                  <w:u w:val="single"/>
                </w:rPr>
                <w:t>f</w:t>
              </w:r>
              <w:r w:rsidRPr="009672FC">
                <w:rPr>
                  <w:rFonts w:ascii="Times New Roman" w:hAnsi="Times New Roman"/>
                  <w:color w:val="0000FF"/>
                  <w:u w:val="single"/>
                  <w:lang w:val="ru-RU"/>
                </w:rPr>
                <w:t>970</w:t>
              </w:r>
            </w:hyperlink>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80</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Нахождение неизвестного </w:t>
            </w:r>
            <w:r w:rsidRPr="009672FC">
              <w:rPr>
                <w:rFonts w:ascii="Times New Roman" w:hAnsi="Times New Roman"/>
                <w:color w:val="000000"/>
                <w:sz w:val="24"/>
                <w:lang w:val="ru-RU"/>
              </w:rPr>
              <w:lastRenderedPageBreak/>
              <w:t>компонента действия деления (с комментированием)</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w:t>
              </w:r>
              <w:r>
                <w:rPr>
                  <w:rFonts w:ascii="Times New Roman" w:hAnsi="Times New Roman"/>
                  <w:color w:val="0000FF"/>
                  <w:u w:val="single"/>
                </w:rPr>
                <w:t>fb</w:t>
              </w:r>
              <w:r w:rsidRPr="009672FC">
                <w:rPr>
                  <w:rFonts w:ascii="Times New Roman" w:hAnsi="Times New Roman"/>
                  <w:color w:val="0000FF"/>
                  <w:u w:val="single"/>
                  <w:lang w:val="ru-RU"/>
                </w:rPr>
                <w:t>1</w:t>
              </w:r>
              <w:r>
                <w:rPr>
                  <w:rFonts w:ascii="Times New Roman" w:hAnsi="Times New Roman"/>
                  <w:color w:val="0000FF"/>
                  <w:u w:val="single"/>
                </w:rPr>
                <w:t>e</w:t>
              </w:r>
            </w:hyperlink>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lastRenderedPageBreak/>
              <w:t>81</w:t>
            </w:r>
          </w:p>
        </w:tc>
        <w:tc>
          <w:tcPr>
            <w:tcW w:w="3432" w:type="dxa"/>
            <w:tcMar>
              <w:top w:w="50" w:type="dxa"/>
              <w:left w:w="100" w:type="dxa"/>
            </w:tcMar>
            <w:vAlign w:val="center"/>
          </w:tcPr>
          <w:p w:rsidR="009413F8" w:rsidRDefault="009672FC">
            <w:pPr>
              <w:spacing w:after="0"/>
              <w:ind w:left="135"/>
            </w:pPr>
            <w:r>
              <w:rPr>
                <w:rFonts w:ascii="Times New Roman" w:hAnsi="Times New Roman"/>
                <w:color w:val="000000"/>
                <w:sz w:val="24"/>
              </w:rPr>
              <w:t>Сравнение геометрических фигур</w:t>
            </w:r>
          </w:p>
        </w:tc>
        <w:tc>
          <w:tcPr>
            <w:tcW w:w="786"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82</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83</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Деление на однозначное число в пределах 100000</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w:t>
              </w:r>
              <w:r>
                <w:rPr>
                  <w:rFonts w:ascii="Times New Roman" w:hAnsi="Times New Roman"/>
                  <w:color w:val="0000FF"/>
                  <w:u w:val="single"/>
                </w:rPr>
                <w:t>cf</w:t>
              </w:r>
              <w:r w:rsidRPr="009672FC">
                <w:rPr>
                  <w:rFonts w:ascii="Times New Roman" w:hAnsi="Times New Roman"/>
                  <w:color w:val="0000FF"/>
                  <w:u w:val="single"/>
                  <w:lang w:val="ru-RU"/>
                </w:rPr>
                <w:t>90</w:t>
              </w:r>
            </w:hyperlink>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84</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85</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Уменьшение значения величины в несколько раз (деление на однозначное число)</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86</w:t>
            </w:r>
          </w:p>
        </w:tc>
        <w:tc>
          <w:tcPr>
            <w:tcW w:w="3432" w:type="dxa"/>
            <w:tcMar>
              <w:top w:w="50" w:type="dxa"/>
              <w:left w:w="100" w:type="dxa"/>
            </w:tcMar>
            <w:vAlign w:val="center"/>
          </w:tcPr>
          <w:p w:rsidR="009413F8" w:rsidRDefault="009672FC">
            <w:pPr>
              <w:spacing w:after="0"/>
              <w:ind w:left="135"/>
            </w:pPr>
            <w:r>
              <w:rPr>
                <w:rFonts w:ascii="Times New Roman" w:hAnsi="Times New Roman"/>
                <w:color w:val="000000"/>
                <w:sz w:val="24"/>
              </w:rPr>
              <w:t>Контрольная работа №4</w:t>
            </w:r>
          </w:p>
        </w:tc>
        <w:tc>
          <w:tcPr>
            <w:tcW w:w="786"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87</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Число, большее или меньшее данного числа в заданное число раз</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88</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Применение представлений об умножении, делении для решения практических задач </w:t>
            </w:r>
            <w:r w:rsidRPr="009672FC">
              <w:rPr>
                <w:rFonts w:ascii="Times New Roman" w:hAnsi="Times New Roman"/>
                <w:color w:val="000000"/>
                <w:sz w:val="24"/>
                <w:lang w:val="ru-RU"/>
              </w:rPr>
              <w:lastRenderedPageBreak/>
              <w:t>(в одно действие)</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lastRenderedPageBreak/>
              <w:t>89</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Повторение пройденного по разделу "Нумерация"</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90</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Сравнение значений числовых выражений с одним арифметическим действием</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91</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Разные приемы записи решения задачи</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2358</w:t>
              </w:r>
              <w:r>
                <w:rPr>
                  <w:rFonts w:ascii="Times New Roman" w:hAnsi="Times New Roman"/>
                  <w:color w:val="0000FF"/>
                  <w:u w:val="single"/>
                </w:rPr>
                <w:t>e</w:t>
              </w:r>
            </w:hyperlink>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92</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Работа с утверждениями: составление и проверка </w:t>
            </w:r>
            <w:proofErr w:type="gramStart"/>
            <w:r w:rsidRPr="009672FC">
              <w:rPr>
                <w:rFonts w:ascii="Times New Roman" w:hAnsi="Times New Roman"/>
                <w:color w:val="000000"/>
                <w:sz w:val="24"/>
                <w:lang w:val="ru-RU"/>
              </w:rPr>
              <w:t>логических рассуждений</w:t>
            </w:r>
            <w:proofErr w:type="gramEnd"/>
            <w:r w:rsidRPr="009672FC">
              <w:rPr>
                <w:rFonts w:ascii="Times New Roman" w:hAnsi="Times New Roman"/>
                <w:color w:val="000000"/>
                <w:sz w:val="24"/>
                <w:lang w:val="ru-RU"/>
              </w:rPr>
              <w:t xml:space="preserve"> при решении задач, формулирование вывода</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215</w:t>
              </w:r>
              <w:r>
                <w:rPr>
                  <w:rFonts w:ascii="Times New Roman" w:hAnsi="Times New Roman"/>
                  <w:color w:val="0000FF"/>
                  <w:u w:val="single"/>
                </w:rPr>
                <w:t>ea</w:t>
              </w:r>
            </w:hyperlink>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93</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Решение задач на нахождение периметра прямоугольника (квадрата)</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2597</w:t>
              </w:r>
              <w:r>
                <w:rPr>
                  <w:rFonts w:ascii="Times New Roman" w:hAnsi="Times New Roman"/>
                  <w:color w:val="0000FF"/>
                  <w:u w:val="single"/>
                </w:rPr>
                <w:t>e</w:t>
              </w:r>
            </w:hyperlink>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94</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Решение задач, отражающих ситуацию купли-продажи</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22</w:t>
              </w:r>
              <w:r>
                <w:rPr>
                  <w:rFonts w:ascii="Times New Roman" w:hAnsi="Times New Roman"/>
                  <w:color w:val="0000FF"/>
                  <w:u w:val="single"/>
                </w:rPr>
                <w:t>abc</w:t>
              </w:r>
            </w:hyperlink>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95</w:t>
            </w:r>
          </w:p>
        </w:tc>
        <w:tc>
          <w:tcPr>
            <w:tcW w:w="3432" w:type="dxa"/>
            <w:tcMar>
              <w:top w:w="50" w:type="dxa"/>
              <w:left w:w="100" w:type="dxa"/>
            </w:tcMar>
            <w:vAlign w:val="center"/>
          </w:tcPr>
          <w:p w:rsidR="009413F8" w:rsidRPr="009672FC" w:rsidRDefault="009672FC">
            <w:pPr>
              <w:spacing w:after="0"/>
              <w:ind w:left="135"/>
              <w:rPr>
                <w:lang w:val="ru-RU"/>
              </w:rPr>
            </w:pPr>
            <w:proofErr w:type="gramStart"/>
            <w:r w:rsidRPr="009672FC">
              <w:rPr>
                <w:rFonts w:ascii="Times New Roman" w:hAnsi="Times New Roman"/>
                <w:color w:val="000000"/>
                <w:sz w:val="24"/>
                <w:lang w:val="ru-RU"/>
              </w:rPr>
              <w:t>Закрепление изученного по разделу "Арифметические действия"</w:t>
            </w:r>
            <w:proofErr w:type="gramEnd"/>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96</w:t>
            </w:r>
          </w:p>
        </w:tc>
        <w:tc>
          <w:tcPr>
            <w:tcW w:w="3432" w:type="dxa"/>
            <w:tcMar>
              <w:top w:w="50" w:type="dxa"/>
              <w:left w:w="100" w:type="dxa"/>
            </w:tcMar>
            <w:vAlign w:val="center"/>
          </w:tcPr>
          <w:p w:rsidR="009413F8" w:rsidRDefault="009672FC">
            <w:pPr>
              <w:spacing w:after="0"/>
              <w:ind w:left="135"/>
            </w:pPr>
            <w:r>
              <w:rPr>
                <w:rFonts w:ascii="Times New Roman" w:hAnsi="Times New Roman"/>
                <w:color w:val="000000"/>
                <w:sz w:val="24"/>
              </w:rPr>
              <w:t>Периметр многоугольника</w:t>
            </w:r>
          </w:p>
        </w:tc>
        <w:tc>
          <w:tcPr>
            <w:tcW w:w="786"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97</w:t>
            </w:r>
          </w:p>
        </w:tc>
        <w:tc>
          <w:tcPr>
            <w:tcW w:w="3432" w:type="dxa"/>
            <w:tcMar>
              <w:top w:w="50" w:type="dxa"/>
              <w:left w:w="100" w:type="dxa"/>
            </w:tcMar>
            <w:vAlign w:val="center"/>
          </w:tcPr>
          <w:p w:rsidR="009413F8" w:rsidRDefault="009672FC">
            <w:pPr>
              <w:spacing w:after="0"/>
              <w:ind w:left="135"/>
            </w:pPr>
            <w:r>
              <w:rPr>
                <w:rFonts w:ascii="Times New Roman" w:hAnsi="Times New Roman"/>
                <w:color w:val="000000"/>
                <w:sz w:val="24"/>
              </w:rPr>
              <w:t>Решение задач на движение</w:t>
            </w:r>
          </w:p>
        </w:tc>
        <w:tc>
          <w:tcPr>
            <w:tcW w:w="786"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2226</w:t>
              </w:r>
              <w:r>
                <w:rPr>
                  <w:rFonts w:ascii="Times New Roman" w:hAnsi="Times New Roman"/>
                  <w:color w:val="0000FF"/>
                  <w:u w:val="single"/>
                </w:rPr>
                <w:t>a</w:t>
              </w:r>
            </w:hyperlink>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98</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Решение расчетных задач (расходы, изменения)</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99</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Использование данных </w:t>
            </w:r>
            <w:r w:rsidRPr="009672FC">
              <w:rPr>
                <w:rFonts w:ascii="Times New Roman" w:hAnsi="Times New Roman"/>
                <w:color w:val="000000"/>
                <w:sz w:val="24"/>
                <w:lang w:val="ru-RU"/>
              </w:rPr>
              <w:lastRenderedPageBreak/>
              <w:t>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25</w:t>
              </w:r>
              <w:r>
                <w:rPr>
                  <w:rFonts w:ascii="Times New Roman" w:hAnsi="Times New Roman"/>
                  <w:color w:val="0000FF"/>
                  <w:u w:val="single"/>
                </w:rPr>
                <w:t>e</w:t>
              </w:r>
              <w:r w:rsidRPr="009672FC">
                <w:rPr>
                  <w:rFonts w:ascii="Times New Roman" w:hAnsi="Times New Roman"/>
                  <w:color w:val="0000FF"/>
                  <w:u w:val="single"/>
                  <w:lang w:val="ru-RU"/>
                </w:rPr>
                <w:t>42</w:t>
              </w:r>
            </w:hyperlink>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lastRenderedPageBreak/>
              <w:t>100</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Разные формы представления одной и той же информации</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101</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Модели пространственных геометрических фигур в окружающем мире (шар, куб)</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24736</w:t>
              </w:r>
            </w:hyperlink>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102</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Проекции предметов окружающего мира на плоскость</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103</w:t>
            </w:r>
          </w:p>
        </w:tc>
        <w:tc>
          <w:tcPr>
            <w:tcW w:w="3432" w:type="dxa"/>
            <w:tcMar>
              <w:top w:w="50" w:type="dxa"/>
              <w:left w:w="100" w:type="dxa"/>
            </w:tcMar>
            <w:vAlign w:val="center"/>
          </w:tcPr>
          <w:p w:rsidR="009413F8" w:rsidRDefault="009672FC">
            <w:pPr>
              <w:spacing w:after="0"/>
              <w:ind w:left="135"/>
            </w:pPr>
            <w:r>
              <w:rPr>
                <w:rFonts w:ascii="Times New Roman" w:hAnsi="Times New Roman"/>
                <w:color w:val="000000"/>
                <w:sz w:val="24"/>
              </w:rPr>
              <w:t>Применение алгоритмов для вычислений</w:t>
            </w:r>
          </w:p>
        </w:tc>
        <w:tc>
          <w:tcPr>
            <w:tcW w:w="786"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104</w:t>
            </w:r>
          </w:p>
        </w:tc>
        <w:tc>
          <w:tcPr>
            <w:tcW w:w="3432" w:type="dxa"/>
            <w:tcMar>
              <w:top w:w="50" w:type="dxa"/>
              <w:left w:w="100" w:type="dxa"/>
            </w:tcMar>
            <w:vAlign w:val="center"/>
          </w:tcPr>
          <w:p w:rsidR="009413F8" w:rsidRDefault="009672FC">
            <w:pPr>
              <w:spacing w:after="0"/>
              <w:ind w:left="135"/>
            </w:pPr>
            <w:r>
              <w:rPr>
                <w:rFonts w:ascii="Times New Roman" w:hAnsi="Times New Roman"/>
                <w:color w:val="000000"/>
                <w:sz w:val="24"/>
              </w:rPr>
              <w:t>Деление с остатком</w:t>
            </w:r>
          </w:p>
        </w:tc>
        <w:tc>
          <w:tcPr>
            <w:tcW w:w="786"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105</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Правила работы с электронными техническими средствами. Применение электронных сре</w:t>
            </w:r>
            <w:proofErr w:type="gramStart"/>
            <w:r w:rsidRPr="009672FC">
              <w:rPr>
                <w:rFonts w:ascii="Times New Roman" w:hAnsi="Times New Roman"/>
                <w:color w:val="000000"/>
                <w:sz w:val="24"/>
                <w:lang w:val="ru-RU"/>
              </w:rPr>
              <w:t>дств дл</w:t>
            </w:r>
            <w:proofErr w:type="gramEnd"/>
            <w:r w:rsidRPr="009672FC">
              <w:rPr>
                <w:rFonts w:ascii="Times New Roman" w:hAnsi="Times New Roman"/>
                <w:color w:val="000000"/>
                <w:sz w:val="24"/>
                <w:lang w:val="ru-RU"/>
              </w:rPr>
              <w:t>я закрепления умения решать текстовые задачи</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106</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Нахождение значения числового выражения, содержащего 2-4 действия</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107</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Правила работы с </w:t>
            </w:r>
            <w:r w:rsidRPr="009672FC">
              <w:rPr>
                <w:rFonts w:ascii="Times New Roman" w:hAnsi="Times New Roman"/>
                <w:color w:val="000000"/>
                <w:sz w:val="24"/>
                <w:lang w:val="ru-RU"/>
              </w:rPr>
              <w:lastRenderedPageBreak/>
              <w:t>электронными техническими средствами. Применение электронных сре</w:t>
            </w:r>
            <w:proofErr w:type="gramStart"/>
            <w:r w:rsidRPr="009672FC">
              <w:rPr>
                <w:rFonts w:ascii="Times New Roman" w:hAnsi="Times New Roman"/>
                <w:color w:val="000000"/>
                <w:sz w:val="24"/>
                <w:lang w:val="ru-RU"/>
              </w:rPr>
              <w:t>дств дл</w:t>
            </w:r>
            <w:proofErr w:type="gramEnd"/>
            <w:r w:rsidRPr="009672FC">
              <w:rPr>
                <w:rFonts w:ascii="Times New Roman" w:hAnsi="Times New Roman"/>
                <w:color w:val="000000"/>
                <w:sz w:val="24"/>
                <w:lang w:val="ru-RU"/>
              </w:rPr>
              <w:t>я закрепления умения конструировать с использованием геометрических фигур</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lastRenderedPageBreak/>
              <w:t>108</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Алгоритм умножения на двузначное число в пределах 100000</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w:t>
              </w:r>
              <w:r>
                <w:rPr>
                  <w:rFonts w:ascii="Times New Roman" w:hAnsi="Times New Roman"/>
                  <w:color w:val="0000FF"/>
                  <w:u w:val="single"/>
                </w:rPr>
                <w:t>c</w:t>
              </w:r>
              <w:r w:rsidRPr="009672FC">
                <w:rPr>
                  <w:rFonts w:ascii="Times New Roman" w:hAnsi="Times New Roman"/>
                  <w:color w:val="0000FF"/>
                  <w:u w:val="single"/>
                  <w:lang w:val="ru-RU"/>
                </w:rPr>
                <w:t>6</w:t>
              </w:r>
              <w:r>
                <w:rPr>
                  <w:rFonts w:ascii="Times New Roman" w:hAnsi="Times New Roman"/>
                  <w:color w:val="0000FF"/>
                  <w:u w:val="single"/>
                </w:rPr>
                <w:t>f</w:t>
              </w:r>
              <w:r w:rsidRPr="009672FC">
                <w:rPr>
                  <w:rFonts w:ascii="Times New Roman" w:hAnsi="Times New Roman"/>
                  <w:color w:val="0000FF"/>
                  <w:u w:val="single"/>
                  <w:lang w:val="ru-RU"/>
                </w:rPr>
                <w:t>8</w:t>
              </w:r>
            </w:hyperlink>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109</w:t>
            </w:r>
          </w:p>
        </w:tc>
        <w:tc>
          <w:tcPr>
            <w:tcW w:w="3432"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r>
              <w:rPr>
                <w:rFonts w:ascii="Times New Roman" w:hAnsi="Times New Roman"/>
                <w:color w:val="000000"/>
                <w:sz w:val="24"/>
              </w:rPr>
              <w:t>Повторение</w:t>
            </w:r>
          </w:p>
        </w:tc>
        <w:tc>
          <w:tcPr>
            <w:tcW w:w="786"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25410</w:t>
              </w:r>
            </w:hyperlink>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110</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Приемы прикидки результата и оценки правильности выполнения умножения</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111</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Умножение на двузначное число в пределах 100000</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112</w:t>
            </w:r>
          </w:p>
        </w:tc>
        <w:tc>
          <w:tcPr>
            <w:tcW w:w="3432" w:type="dxa"/>
            <w:tcMar>
              <w:top w:w="50" w:type="dxa"/>
              <w:left w:w="100" w:type="dxa"/>
            </w:tcMar>
            <w:vAlign w:val="center"/>
          </w:tcPr>
          <w:p w:rsidR="009413F8" w:rsidRDefault="009672FC">
            <w:pPr>
              <w:spacing w:after="0"/>
              <w:ind w:left="135"/>
            </w:pPr>
            <w:r>
              <w:rPr>
                <w:rFonts w:ascii="Times New Roman" w:hAnsi="Times New Roman"/>
                <w:color w:val="000000"/>
                <w:sz w:val="24"/>
              </w:rPr>
              <w:t>Контрольная работа №5</w:t>
            </w:r>
          </w:p>
        </w:tc>
        <w:tc>
          <w:tcPr>
            <w:tcW w:w="786"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113</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2529</w:t>
              </w:r>
              <w:r>
                <w:rPr>
                  <w:rFonts w:ascii="Times New Roman" w:hAnsi="Times New Roman"/>
                  <w:color w:val="0000FF"/>
                  <w:u w:val="single"/>
                </w:rPr>
                <w:t>e</w:t>
              </w:r>
            </w:hyperlink>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114</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Применение алгоритмов для </w:t>
            </w:r>
            <w:r w:rsidRPr="009672FC">
              <w:rPr>
                <w:rFonts w:ascii="Times New Roman" w:hAnsi="Times New Roman"/>
                <w:color w:val="000000"/>
                <w:sz w:val="24"/>
                <w:lang w:val="ru-RU"/>
              </w:rPr>
              <w:lastRenderedPageBreak/>
              <w:t>построения геометрической фигуры, измерения длины отрезка</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lastRenderedPageBreak/>
              <w:t>115</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Письменное умножение и деление многозначных чисел</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116</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Классификация объектов по одному-двум признакам</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117</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Закрепление по теме "Письменные вычисления"</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118</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Закрепление по теме "Задачи на установление времени, расчёта количества, расхода, изменения"</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2316</w:t>
              </w:r>
              <w:r>
                <w:rPr>
                  <w:rFonts w:ascii="Times New Roman" w:hAnsi="Times New Roman"/>
                  <w:color w:val="0000FF"/>
                  <w:u w:val="single"/>
                </w:rPr>
                <w:t>a</w:t>
              </w:r>
            </w:hyperlink>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119</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Суммирование данных строки, столбца данной таблицы</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120</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Алгоритм деления на двузначное число в пределах 100000</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w:t>
              </w:r>
              <w:r>
                <w:rPr>
                  <w:rFonts w:ascii="Times New Roman" w:hAnsi="Times New Roman"/>
                  <w:color w:val="0000FF"/>
                  <w:u w:val="single"/>
                </w:rPr>
                <w:t>d</w:t>
              </w:r>
              <w:r w:rsidRPr="009672FC">
                <w:rPr>
                  <w:rFonts w:ascii="Times New Roman" w:hAnsi="Times New Roman"/>
                  <w:color w:val="0000FF"/>
                  <w:u w:val="single"/>
                  <w:lang w:val="ru-RU"/>
                </w:rPr>
                <w:t>544</w:t>
              </w:r>
            </w:hyperlink>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121</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Деление на двузначное число в пределах 100000</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122</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Окружность, круг: распознавание и изображение</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241</w:t>
              </w:r>
              <w:r>
                <w:rPr>
                  <w:rFonts w:ascii="Times New Roman" w:hAnsi="Times New Roman"/>
                  <w:color w:val="0000FF"/>
                  <w:u w:val="single"/>
                </w:rPr>
                <w:t>f</w:t>
              </w:r>
              <w:r w:rsidRPr="009672FC">
                <w:rPr>
                  <w:rFonts w:ascii="Times New Roman" w:hAnsi="Times New Roman"/>
                  <w:color w:val="0000FF"/>
                  <w:u w:val="single"/>
                  <w:lang w:val="ru-RU"/>
                </w:rPr>
                <w:t>0</w:t>
              </w:r>
            </w:hyperlink>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123</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Задачи на нахождение производительности труда, </w:t>
            </w:r>
            <w:r w:rsidRPr="009672FC">
              <w:rPr>
                <w:rFonts w:ascii="Times New Roman" w:hAnsi="Times New Roman"/>
                <w:color w:val="000000"/>
                <w:sz w:val="24"/>
                <w:lang w:val="ru-RU"/>
              </w:rPr>
              <w:lastRenderedPageBreak/>
              <w:t>времени работы, объема выполненной работы</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22968</w:t>
              </w:r>
            </w:hyperlink>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lastRenderedPageBreak/>
              <w:t>124</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Задачи с избыточными и недостающими данными</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125</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Окружность и круг: построение, нахождение радиуса</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2433</w:t>
              </w:r>
              <w:r>
                <w:rPr>
                  <w:rFonts w:ascii="Times New Roman" w:hAnsi="Times New Roman"/>
                  <w:color w:val="0000FF"/>
                  <w:u w:val="single"/>
                </w:rPr>
                <w:t>a</w:t>
              </w:r>
            </w:hyperlink>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126</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Применение представлений о периметре многоугольника для решения задач</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127</w:t>
            </w:r>
          </w:p>
        </w:tc>
        <w:tc>
          <w:tcPr>
            <w:tcW w:w="3432" w:type="dxa"/>
            <w:tcMar>
              <w:top w:w="50" w:type="dxa"/>
              <w:left w:w="100" w:type="dxa"/>
            </w:tcMar>
            <w:vAlign w:val="center"/>
          </w:tcPr>
          <w:p w:rsidR="009413F8" w:rsidRDefault="009672FC">
            <w:pPr>
              <w:spacing w:after="0"/>
              <w:ind w:left="135"/>
            </w:pPr>
            <w:r>
              <w:rPr>
                <w:rFonts w:ascii="Times New Roman" w:hAnsi="Times New Roman"/>
                <w:color w:val="000000"/>
                <w:sz w:val="24"/>
              </w:rPr>
              <w:t>Итоговая контрольная работа</w:t>
            </w:r>
          </w:p>
        </w:tc>
        <w:tc>
          <w:tcPr>
            <w:tcW w:w="786"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128</w:t>
            </w:r>
          </w:p>
        </w:tc>
        <w:tc>
          <w:tcPr>
            <w:tcW w:w="3432"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Закрепление. Практическая работа по теме "Окружность, круг: распознавание и изображение; построение окружности заданного радиуса". </w:t>
            </w:r>
            <w:r>
              <w:rPr>
                <w:rFonts w:ascii="Times New Roman" w:hAnsi="Times New Roman"/>
                <w:color w:val="000000"/>
                <w:sz w:val="24"/>
              </w:rPr>
              <w:t>Повторение по теме "Геометрические фигуры"</w:t>
            </w:r>
          </w:p>
        </w:tc>
        <w:tc>
          <w:tcPr>
            <w:tcW w:w="786"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296</w:t>
              </w:r>
              <w:r>
                <w:rPr>
                  <w:rFonts w:ascii="Times New Roman" w:hAnsi="Times New Roman"/>
                  <w:color w:val="0000FF"/>
                  <w:u w:val="single"/>
                </w:rPr>
                <w:t>aa</w:t>
              </w:r>
            </w:hyperlink>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129</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Закрепление по теме "Разные способы решения некоторых видов изученных задач"</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130</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Задачи на нахождение скорости, времени, пройденного пути</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2911</w:t>
              </w:r>
              <w:r>
                <w:rPr>
                  <w:rFonts w:ascii="Times New Roman" w:hAnsi="Times New Roman"/>
                  <w:color w:val="0000FF"/>
                  <w:u w:val="single"/>
                </w:rPr>
                <w:t>e</w:t>
              </w:r>
            </w:hyperlink>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lastRenderedPageBreak/>
              <w:t>131</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Закрепление. Работа с текстовой задачей</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29510</w:t>
              </w:r>
            </w:hyperlink>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132</w:t>
            </w:r>
          </w:p>
        </w:tc>
        <w:tc>
          <w:tcPr>
            <w:tcW w:w="3432"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Закрепление по теме "Задачи на нахождение доли величины, величины по её доле". </w:t>
            </w:r>
            <w:r>
              <w:rPr>
                <w:rFonts w:ascii="Times New Roman" w:hAnsi="Times New Roman"/>
                <w:color w:val="000000"/>
                <w:sz w:val="24"/>
              </w:rPr>
              <w:t>Материал для расширения и углубления знаний</w:t>
            </w:r>
          </w:p>
        </w:tc>
        <w:tc>
          <w:tcPr>
            <w:tcW w:w="786"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672FC">
            <w:pPr>
              <w:spacing w:after="0"/>
              <w:ind w:left="135"/>
            </w:pPr>
            <w:r>
              <w:rPr>
                <w:rFonts w:ascii="Times New Roman" w:hAnsi="Times New Roman"/>
                <w:color w:val="000000"/>
                <w:sz w:val="24"/>
              </w:rPr>
              <w:t>Библиотека ЦОК</w:t>
            </w:r>
          </w:p>
          <w:p w:rsidR="009413F8" w:rsidRDefault="008418B0">
            <w:pPr>
              <w:numPr>
                <w:ilvl w:val="0"/>
                <w:numId w:val="2"/>
              </w:numPr>
              <w:spacing w:after="0"/>
            </w:pPr>
            <w:hyperlink r:id="rId173">
              <w:r w:rsidR="009672FC">
                <w:rPr>
                  <w:rFonts w:ascii="Times New Roman" w:hAnsi="Times New Roman"/>
                  <w:color w:val="0000FF"/>
                  <w:u w:val="single"/>
                </w:rPr>
                <w:t>https://m.edsoo.ru/c4e20b40</w:t>
              </w:r>
            </w:hyperlink>
            <w:r w:rsidR="009672FC">
              <w:rPr>
                <w:rFonts w:ascii="Times New Roman" w:hAnsi="Times New Roman"/>
                <w:color w:val="000000"/>
                <w:sz w:val="24"/>
              </w:rPr>
              <w:t xml:space="preserve"> 2)</w:t>
            </w:r>
            <w:hyperlink r:id="rId174">
              <w:r w:rsidR="009672FC">
                <w:rPr>
                  <w:rFonts w:ascii="Times New Roman" w:hAnsi="Times New Roman"/>
                  <w:color w:val="0000FF"/>
                  <w:u w:val="single"/>
                </w:rPr>
                <w:t>https://m.edsoo.ru/c4e20cee</w:t>
              </w:r>
            </w:hyperlink>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133</w:t>
            </w:r>
          </w:p>
        </w:tc>
        <w:tc>
          <w:tcPr>
            <w:tcW w:w="3432" w:type="dxa"/>
            <w:tcMar>
              <w:top w:w="50" w:type="dxa"/>
              <w:left w:w="100" w:type="dxa"/>
            </w:tcMar>
            <w:vAlign w:val="center"/>
          </w:tcPr>
          <w:p w:rsidR="009413F8" w:rsidRPr="009672FC" w:rsidRDefault="009672FC">
            <w:pPr>
              <w:spacing w:after="0"/>
              <w:ind w:left="135"/>
              <w:rPr>
                <w:lang w:val="ru-RU"/>
              </w:rPr>
            </w:pPr>
            <w:proofErr w:type="gramStart"/>
            <w:r w:rsidRPr="009672FC">
              <w:rPr>
                <w:rFonts w:ascii="Times New Roman" w:hAnsi="Times New Roman"/>
                <w:color w:val="000000"/>
                <w:sz w:val="24"/>
                <w:lang w:val="ru-RU"/>
              </w:rPr>
              <w:t>Построение изученных геометрических фигур заданными измерениями) с помощью чертежных инструментов: линейки, угольника, циркуля</w:t>
            </w:r>
            <w:proofErr w:type="gramEnd"/>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244</w:t>
              </w:r>
              <w:r>
                <w:rPr>
                  <w:rFonts w:ascii="Times New Roman" w:hAnsi="Times New Roman"/>
                  <w:color w:val="0000FF"/>
                  <w:u w:val="single"/>
                </w:rPr>
                <w:t>a</w:t>
              </w:r>
              <w:r w:rsidRPr="009672FC">
                <w:rPr>
                  <w:rFonts w:ascii="Times New Roman" w:hAnsi="Times New Roman"/>
                  <w:color w:val="0000FF"/>
                  <w:u w:val="single"/>
                  <w:lang w:val="ru-RU"/>
                </w:rPr>
                <w:t>2</w:t>
              </w:r>
            </w:hyperlink>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134</w:t>
            </w:r>
          </w:p>
        </w:tc>
        <w:tc>
          <w:tcPr>
            <w:tcW w:w="3432" w:type="dxa"/>
            <w:tcMar>
              <w:top w:w="50" w:type="dxa"/>
              <w:left w:w="100" w:type="dxa"/>
            </w:tcMar>
            <w:vAlign w:val="center"/>
          </w:tcPr>
          <w:p w:rsidR="009413F8" w:rsidRPr="009672FC" w:rsidRDefault="009672FC">
            <w:pPr>
              <w:spacing w:after="0"/>
              <w:ind w:left="135"/>
              <w:rPr>
                <w:lang w:val="ru-RU"/>
              </w:rPr>
            </w:pPr>
            <w:proofErr w:type="gramStart"/>
            <w:r w:rsidRPr="009672FC">
              <w:rPr>
                <w:rFonts w:ascii="Times New Roman" w:hAnsi="Times New Roman"/>
                <w:color w:val="000000"/>
                <w:sz w:val="24"/>
                <w:lang w:val="ru-RU"/>
              </w:rPr>
              <w:t>Пространственные геометрические фигуры (тела): шар, куб, цилиндр, конус, пирамида; их различение, называние</w:t>
            </w:r>
            <w:proofErr w:type="gramEnd"/>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25154</w:t>
              </w:r>
            </w:hyperlink>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135</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288</w:t>
              </w:r>
              <w:r>
                <w:rPr>
                  <w:rFonts w:ascii="Times New Roman" w:hAnsi="Times New Roman"/>
                  <w:color w:val="0000FF"/>
                  <w:u w:val="single"/>
                </w:rPr>
                <w:t>ea</w:t>
              </w:r>
            </w:hyperlink>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136</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Закрепление по теме "Пространственные геометрические фигуры (тела)"</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299</w:t>
              </w:r>
              <w:r>
                <w:rPr>
                  <w:rFonts w:ascii="Times New Roman" w:hAnsi="Times New Roman"/>
                  <w:color w:val="0000FF"/>
                  <w:u w:val="single"/>
                </w:rPr>
                <w:t>ca</w:t>
              </w:r>
            </w:hyperlink>
          </w:p>
        </w:tc>
      </w:tr>
      <w:tr w:rsidR="009413F8">
        <w:trPr>
          <w:trHeight w:val="144"/>
          <w:tblCellSpacing w:w="20" w:type="nil"/>
        </w:trPr>
        <w:tc>
          <w:tcPr>
            <w:tcW w:w="0" w:type="auto"/>
            <w:gridSpan w:val="2"/>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ОБЩЕЕ КОЛИЧЕСТВО ЧАСОВ ПО ПРОГРАММЕ</w:t>
            </w:r>
          </w:p>
        </w:tc>
        <w:tc>
          <w:tcPr>
            <w:tcW w:w="123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7"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7 </w:t>
            </w:r>
          </w:p>
        </w:tc>
        <w:tc>
          <w:tcPr>
            <w:tcW w:w="1579"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9413F8" w:rsidRDefault="009413F8"/>
        </w:tc>
      </w:tr>
    </w:tbl>
    <w:p w:rsidR="009413F8" w:rsidRDefault="009413F8">
      <w:pPr>
        <w:sectPr w:rsidR="009413F8">
          <w:pgSz w:w="16383" w:h="11906" w:orient="landscape"/>
          <w:pgMar w:top="1134" w:right="850" w:bottom="1134" w:left="1701" w:header="720" w:footer="720" w:gutter="0"/>
          <w:cols w:space="720"/>
        </w:sectPr>
      </w:pPr>
    </w:p>
    <w:p w:rsidR="009413F8" w:rsidRDefault="009413F8">
      <w:pPr>
        <w:sectPr w:rsidR="009413F8">
          <w:pgSz w:w="16383" w:h="11906" w:orient="landscape"/>
          <w:pgMar w:top="1134" w:right="850" w:bottom="1134" w:left="1701" w:header="720" w:footer="720" w:gutter="0"/>
          <w:cols w:space="720"/>
        </w:sectPr>
      </w:pPr>
    </w:p>
    <w:p w:rsidR="009413F8" w:rsidRPr="009672FC" w:rsidRDefault="009672FC">
      <w:pPr>
        <w:spacing w:after="0"/>
        <w:ind w:left="120"/>
        <w:rPr>
          <w:lang w:val="ru-RU"/>
        </w:rPr>
      </w:pPr>
      <w:bookmarkStart w:id="9" w:name="block-37876730"/>
      <w:bookmarkEnd w:id="8"/>
      <w:r w:rsidRPr="009672FC">
        <w:rPr>
          <w:rFonts w:ascii="Times New Roman" w:hAnsi="Times New Roman"/>
          <w:b/>
          <w:color w:val="000000"/>
          <w:sz w:val="28"/>
          <w:lang w:val="ru-RU"/>
        </w:rPr>
        <w:lastRenderedPageBreak/>
        <w:t xml:space="preserve"> ВАРИАНТ 2. ДЛЯ САМОСТОЯТЕЛЬНОГО КОНСТРУИРОВАНИЯ ПОУРОЧНОГО ПЛАНИРОВАНИЯ </w:t>
      </w:r>
    </w:p>
    <w:p w:rsidR="009413F8" w:rsidRDefault="009672FC">
      <w:pPr>
        <w:spacing w:after="0"/>
        <w:ind w:left="120"/>
      </w:pPr>
      <w:r w:rsidRPr="009672FC">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3"/>
        <w:gridCol w:w="1250"/>
        <w:gridCol w:w="1841"/>
        <w:gridCol w:w="1910"/>
        <w:gridCol w:w="1347"/>
        <w:gridCol w:w="2221"/>
      </w:tblGrid>
      <w:tr w:rsidR="009413F8">
        <w:trPr>
          <w:trHeight w:val="144"/>
          <w:tblCellSpacing w:w="20" w:type="nil"/>
        </w:trPr>
        <w:tc>
          <w:tcPr>
            <w:tcW w:w="463" w:type="dxa"/>
            <w:vMerge w:val="restart"/>
            <w:tcMar>
              <w:top w:w="50" w:type="dxa"/>
              <w:left w:w="100" w:type="dxa"/>
            </w:tcMar>
            <w:vAlign w:val="center"/>
          </w:tcPr>
          <w:p w:rsidR="009413F8" w:rsidRDefault="009672FC">
            <w:pPr>
              <w:spacing w:after="0"/>
              <w:ind w:left="135"/>
            </w:pPr>
            <w:r>
              <w:rPr>
                <w:rFonts w:ascii="Times New Roman" w:hAnsi="Times New Roman"/>
                <w:b/>
                <w:color w:val="000000"/>
                <w:sz w:val="24"/>
              </w:rPr>
              <w:t xml:space="preserve">№ п/п </w:t>
            </w:r>
          </w:p>
          <w:p w:rsidR="009413F8" w:rsidRDefault="009413F8">
            <w:pPr>
              <w:spacing w:after="0"/>
              <w:ind w:left="135"/>
            </w:pPr>
          </w:p>
        </w:tc>
        <w:tc>
          <w:tcPr>
            <w:tcW w:w="3168" w:type="dxa"/>
            <w:vMerge w:val="restart"/>
            <w:tcMar>
              <w:top w:w="50" w:type="dxa"/>
              <w:left w:w="100" w:type="dxa"/>
            </w:tcMar>
            <w:vAlign w:val="center"/>
          </w:tcPr>
          <w:p w:rsidR="009413F8" w:rsidRDefault="009672FC">
            <w:pPr>
              <w:spacing w:after="0"/>
              <w:ind w:left="135"/>
            </w:pPr>
            <w:r>
              <w:rPr>
                <w:rFonts w:ascii="Times New Roman" w:hAnsi="Times New Roman"/>
                <w:b/>
                <w:color w:val="000000"/>
                <w:sz w:val="24"/>
              </w:rPr>
              <w:t xml:space="preserve">Тема урока </w:t>
            </w:r>
          </w:p>
          <w:p w:rsidR="009413F8" w:rsidRDefault="009413F8">
            <w:pPr>
              <w:spacing w:after="0"/>
              <w:ind w:left="135"/>
            </w:pPr>
          </w:p>
        </w:tc>
        <w:tc>
          <w:tcPr>
            <w:tcW w:w="0" w:type="auto"/>
            <w:gridSpan w:val="3"/>
            <w:tcMar>
              <w:top w:w="50" w:type="dxa"/>
              <w:left w:w="100" w:type="dxa"/>
            </w:tcMar>
            <w:vAlign w:val="center"/>
          </w:tcPr>
          <w:p w:rsidR="009413F8" w:rsidRDefault="009672FC">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9413F8" w:rsidRDefault="009672FC">
            <w:pPr>
              <w:spacing w:after="0"/>
              <w:ind w:left="135"/>
            </w:pPr>
            <w:r>
              <w:rPr>
                <w:rFonts w:ascii="Times New Roman" w:hAnsi="Times New Roman"/>
                <w:b/>
                <w:color w:val="000000"/>
                <w:sz w:val="24"/>
              </w:rPr>
              <w:t xml:space="preserve">Дата изучения </w:t>
            </w:r>
          </w:p>
          <w:p w:rsidR="009413F8" w:rsidRDefault="009413F8">
            <w:pPr>
              <w:spacing w:after="0"/>
              <w:ind w:left="135"/>
            </w:pPr>
          </w:p>
        </w:tc>
        <w:tc>
          <w:tcPr>
            <w:tcW w:w="1959" w:type="dxa"/>
            <w:vMerge w:val="restart"/>
            <w:tcMar>
              <w:top w:w="50" w:type="dxa"/>
              <w:left w:w="100" w:type="dxa"/>
            </w:tcMar>
            <w:vAlign w:val="center"/>
          </w:tcPr>
          <w:p w:rsidR="009413F8" w:rsidRDefault="009672FC">
            <w:pPr>
              <w:spacing w:after="0"/>
              <w:ind w:left="135"/>
            </w:pPr>
            <w:r>
              <w:rPr>
                <w:rFonts w:ascii="Times New Roman" w:hAnsi="Times New Roman"/>
                <w:b/>
                <w:color w:val="000000"/>
                <w:sz w:val="24"/>
              </w:rPr>
              <w:t xml:space="preserve">Электронные цифровые образовательные ресурсы </w:t>
            </w:r>
          </w:p>
          <w:p w:rsidR="009413F8" w:rsidRDefault="009413F8">
            <w:pPr>
              <w:spacing w:after="0"/>
              <w:ind w:left="135"/>
            </w:pPr>
          </w:p>
        </w:tc>
      </w:tr>
      <w:tr w:rsidR="009413F8">
        <w:trPr>
          <w:trHeight w:val="144"/>
          <w:tblCellSpacing w:w="20" w:type="nil"/>
        </w:trPr>
        <w:tc>
          <w:tcPr>
            <w:tcW w:w="0" w:type="auto"/>
            <w:vMerge/>
            <w:tcBorders>
              <w:top w:val="nil"/>
            </w:tcBorders>
            <w:tcMar>
              <w:top w:w="50" w:type="dxa"/>
              <w:left w:w="100" w:type="dxa"/>
            </w:tcMar>
          </w:tcPr>
          <w:p w:rsidR="009413F8" w:rsidRDefault="009413F8"/>
        </w:tc>
        <w:tc>
          <w:tcPr>
            <w:tcW w:w="0" w:type="auto"/>
            <w:vMerge/>
            <w:tcBorders>
              <w:top w:val="nil"/>
            </w:tcBorders>
            <w:tcMar>
              <w:top w:w="50" w:type="dxa"/>
              <w:left w:w="100" w:type="dxa"/>
            </w:tcMar>
          </w:tcPr>
          <w:p w:rsidR="009413F8" w:rsidRDefault="009413F8"/>
        </w:tc>
        <w:tc>
          <w:tcPr>
            <w:tcW w:w="815" w:type="dxa"/>
            <w:tcMar>
              <w:top w:w="50" w:type="dxa"/>
              <w:left w:w="100" w:type="dxa"/>
            </w:tcMar>
            <w:vAlign w:val="center"/>
          </w:tcPr>
          <w:p w:rsidR="009413F8" w:rsidRDefault="009672FC">
            <w:pPr>
              <w:spacing w:after="0"/>
              <w:ind w:left="135"/>
            </w:pPr>
            <w:r>
              <w:rPr>
                <w:rFonts w:ascii="Times New Roman" w:hAnsi="Times New Roman"/>
                <w:b/>
                <w:color w:val="000000"/>
                <w:sz w:val="24"/>
              </w:rPr>
              <w:t xml:space="preserve">Всего </w:t>
            </w:r>
          </w:p>
          <w:p w:rsidR="009413F8" w:rsidRDefault="009413F8">
            <w:pPr>
              <w:spacing w:after="0"/>
              <w:ind w:left="135"/>
            </w:pPr>
          </w:p>
        </w:tc>
        <w:tc>
          <w:tcPr>
            <w:tcW w:w="1510" w:type="dxa"/>
            <w:tcMar>
              <w:top w:w="50" w:type="dxa"/>
              <w:left w:w="100" w:type="dxa"/>
            </w:tcMar>
            <w:vAlign w:val="center"/>
          </w:tcPr>
          <w:p w:rsidR="009413F8" w:rsidRDefault="009672FC">
            <w:pPr>
              <w:spacing w:after="0"/>
              <w:ind w:left="135"/>
            </w:pPr>
            <w:r>
              <w:rPr>
                <w:rFonts w:ascii="Times New Roman" w:hAnsi="Times New Roman"/>
                <w:b/>
                <w:color w:val="000000"/>
                <w:sz w:val="24"/>
              </w:rPr>
              <w:t xml:space="preserve">Контрольные работы </w:t>
            </w:r>
          </w:p>
          <w:p w:rsidR="009413F8" w:rsidRDefault="009413F8">
            <w:pPr>
              <w:spacing w:after="0"/>
              <w:ind w:left="135"/>
            </w:pPr>
          </w:p>
        </w:tc>
        <w:tc>
          <w:tcPr>
            <w:tcW w:w="1611" w:type="dxa"/>
            <w:tcMar>
              <w:top w:w="50" w:type="dxa"/>
              <w:left w:w="100" w:type="dxa"/>
            </w:tcMar>
            <w:vAlign w:val="center"/>
          </w:tcPr>
          <w:p w:rsidR="009413F8" w:rsidRDefault="009672FC">
            <w:pPr>
              <w:spacing w:after="0"/>
              <w:ind w:left="135"/>
            </w:pPr>
            <w:r>
              <w:rPr>
                <w:rFonts w:ascii="Times New Roman" w:hAnsi="Times New Roman"/>
                <w:b/>
                <w:color w:val="000000"/>
                <w:sz w:val="24"/>
              </w:rPr>
              <w:t xml:space="preserve">Практические работы </w:t>
            </w:r>
          </w:p>
          <w:p w:rsidR="009413F8" w:rsidRDefault="009413F8">
            <w:pPr>
              <w:spacing w:after="0"/>
              <w:ind w:left="135"/>
            </w:pPr>
          </w:p>
        </w:tc>
        <w:tc>
          <w:tcPr>
            <w:tcW w:w="0" w:type="auto"/>
            <w:vMerge/>
            <w:tcBorders>
              <w:top w:val="nil"/>
            </w:tcBorders>
            <w:tcMar>
              <w:top w:w="50" w:type="dxa"/>
              <w:left w:w="100" w:type="dxa"/>
            </w:tcMar>
          </w:tcPr>
          <w:p w:rsidR="009413F8" w:rsidRDefault="009413F8"/>
        </w:tc>
        <w:tc>
          <w:tcPr>
            <w:tcW w:w="0" w:type="auto"/>
            <w:vMerge/>
            <w:tcBorders>
              <w:top w:val="nil"/>
            </w:tcBorders>
            <w:tcMar>
              <w:top w:w="50" w:type="dxa"/>
              <w:left w:w="100" w:type="dxa"/>
            </w:tcMar>
          </w:tcPr>
          <w:p w:rsidR="009413F8" w:rsidRDefault="009413F8"/>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1</w:t>
            </w:r>
          </w:p>
        </w:tc>
        <w:tc>
          <w:tcPr>
            <w:tcW w:w="3168" w:type="dxa"/>
            <w:tcMar>
              <w:top w:w="50" w:type="dxa"/>
              <w:left w:w="100" w:type="dxa"/>
            </w:tcMar>
            <w:vAlign w:val="center"/>
          </w:tcPr>
          <w:p w:rsidR="009413F8" w:rsidRDefault="009672FC">
            <w:pPr>
              <w:spacing w:after="0"/>
              <w:ind w:left="135"/>
            </w:pPr>
            <w:r>
              <w:rPr>
                <w:rFonts w:ascii="Times New Roman" w:hAnsi="Times New Roman"/>
                <w:color w:val="000000"/>
                <w:sz w:val="24"/>
              </w:rPr>
              <w:t>Количественный счет</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2</w:t>
            </w:r>
          </w:p>
        </w:tc>
        <w:tc>
          <w:tcPr>
            <w:tcW w:w="3168" w:type="dxa"/>
            <w:tcMar>
              <w:top w:w="50" w:type="dxa"/>
              <w:left w:w="100" w:type="dxa"/>
            </w:tcMar>
            <w:vAlign w:val="center"/>
          </w:tcPr>
          <w:p w:rsidR="009413F8" w:rsidRDefault="009672FC">
            <w:pPr>
              <w:spacing w:after="0"/>
              <w:ind w:left="135"/>
            </w:pPr>
            <w:r>
              <w:rPr>
                <w:rFonts w:ascii="Times New Roman" w:hAnsi="Times New Roman"/>
                <w:color w:val="000000"/>
                <w:sz w:val="24"/>
              </w:rPr>
              <w:t>Порядковый счет</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3</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w:t>
            </w:r>
            <w:proofErr w:type="gramStart"/>
            <w:r w:rsidRPr="009672FC">
              <w:rPr>
                <w:rFonts w:ascii="Times New Roman" w:hAnsi="Times New Roman"/>
                <w:color w:val="000000"/>
                <w:sz w:val="24"/>
                <w:lang w:val="ru-RU"/>
              </w:rPr>
              <w:t>между</w:t>
            </w:r>
            <w:proofErr w:type="gramEnd"/>
            <w:r w:rsidRPr="009672FC">
              <w:rPr>
                <w:rFonts w:ascii="Times New Roman" w:hAnsi="Times New Roman"/>
                <w:color w:val="000000"/>
                <w:sz w:val="24"/>
                <w:lang w:val="ru-RU"/>
              </w:rPr>
              <w:t xml:space="preserve">; </w:t>
            </w:r>
            <w:proofErr w:type="gramStart"/>
            <w:r w:rsidRPr="009672FC">
              <w:rPr>
                <w:rFonts w:ascii="Times New Roman" w:hAnsi="Times New Roman"/>
                <w:color w:val="000000"/>
                <w:sz w:val="24"/>
                <w:lang w:val="ru-RU"/>
              </w:rPr>
              <w:t>установление</w:t>
            </w:r>
            <w:proofErr w:type="gramEnd"/>
            <w:r w:rsidRPr="009672FC">
              <w:rPr>
                <w:rFonts w:ascii="Times New Roman" w:hAnsi="Times New Roman"/>
                <w:color w:val="000000"/>
                <w:sz w:val="24"/>
                <w:lang w:val="ru-RU"/>
              </w:rPr>
              <w:t xml:space="preserve"> пространственных отношений</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4</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Сравнение по количеству: столько же, сколько</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5</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Сравнение по количеству: больше, меньше</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6</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Характеристики объекта, группы объектов (количество, форма, размер, запись)</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7</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Расположение предметов и объектов на плоскости, в пространстве: установление пространственных отношений</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8</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Различение, чтение чисел. Число и цифра 1</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9</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Число и количество. Число и цифра 2</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Сравнение чисел, упорядочение чисел. Число и цифра 3</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11</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Увеличение числа на одну или несколько единиц</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12</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Уменьшение числа на одну или несколько единиц</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13</w:t>
            </w:r>
          </w:p>
        </w:tc>
        <w:tc>
          <w:tcPr>
            <w:tcW w:w="3168"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14</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Длина. Сравнение по длине: длиннее, короче, </w:t>
            </w:r>
            <w:proofErr w:type="gramStart"/>
            <w:r w:rsidRPr="009672FC">
              <w:rPr>
                <w:rFonts w:ascii="Times New Roman" w:hAnsi="Times New Roman"/>
                <w:color w:val="000000"/>
                <w:sz w:val="24"/>
                <w:lang w:val="ru-RU"/>
              </w:rPr>
              <w:t>одинаковые</w:t>
            </w:r>
            <w:proofErr w:type="gramEnd"/>
            <w:r w:rsidRPr="009672FC">
              <w:rPr>
                <w:rFonts w:ascii="Times New Roman" w:hAnsi="Times New Roman"/>
                <w:color w:val="000000"/>
                <w:sz w:val="24"/>
                <w:lang w:val="ru-RU"/>
              </w:rPr>
              <w:t xml:space="preserve"> по длине</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15</w:t>
            </w:r>
          </w:p>
        </w:tc>
        <w:tc>
          <w:tcPr>
            <w:tcW w:w="3168"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Состав числа. Запись чисел в заданном порядке. </w:t>
            </w:r>
            <w:r>
              <w:rPr>
                <w:rFonts w:ascii="Times New Roman" w:hAnsi="Times New Roman"/>
                <w:color w:val="000000"/>
                <w:sz w:val="24"/>
              </w:rPr>
              <w:t>Число и цифра 5</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16</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Конструирование целого из частей (чисел, геометрических фигур)</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17</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Чтение таблицы (содержащей не более четырёх данных)</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18</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Распознавание геометрических фигур: точка, отрезок и др.</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19</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20</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Сбор данных об объекте по образцу; выбор объекта по описанию</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21</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Запись результата сравнения: больше, меньше, столько же (равно)</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22</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Сравнение без измерения: выше — ниже, шире — уже, длиннее — короче</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23</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Сравнение геометрических фигур: </w:t>
            </w:r>
            <w:r w:rsidRPr="009672FC">
              <w:rPr>
                <w:rFonts w:ascii="Times New Roman" w:hAnsi="Times New Roman"/>
                <w:color w:val="000000"/>
                <w:sz w:val="24"/>
                <w:lang w:val="ru-RU"/>
              </w:rPr>
              <w:lastRenderedPageBreak/>
              <w:t>общее, различное</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lastRenderedPageBreak/>
              <w:t>24</w:t>
            </w:r>
          </w:p>
        </w:tc>
        <w:tc>
          <w:tcPr>
            <w:tcW w:w="3168"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25</w:t>
            </w:r>
          </w:p>
        </w:tc>
        <w:tc>
          <w:tcPr>
            <w:tcW w:w="3168"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Увеличение, уменьшение числа на одну или несколько единиц. </w:t>
            </w:r>
            <w:r>
              <w:rPr>
                <w:rFonts w:ascii="Times New Roman" w:hAnsi="Times New Roman"/>
                <w:color w:val="000000"/>
                <w:sz w:val="24"/>
              </w:rPr>
              <w:t>Число и цифра 7</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26</w:t>
            </w:r>
          </w:p>
        </w:tc>
        <w:tc>
          <w:tcPr>
            <w:tcW w:w="3168"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Число как результат счета. Состав числа. </w:t>
            </w:r>
            <w:r>
              <w:rPr>
                <w:rFonts w:ascii="Times New Roman" w:hAnsi="Times New Roman"/>
                <w:color w:val="000000"/>
                <w:sz w:val="24"/>
              </w:rPr>
              <w:t>Число и цифра 8</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27</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Число как результат измерения. Число и цифра 9</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28</w:t>
            </w:r>
          </w:p>
        </w:tc>
        <w:tc>
          <w:tcPr>
            <w:tcW w:w="3168" w:type="dxa"/>
            <w:tcMar>
              <w:top w:w="50" w:type="dxa"/>
              <w:left w:w="100" w:type="dxa"/>
            </w:tcMar>
            <w:vAlign w:val="center"/>
          </w:tcPr>
          <w:p w:rsidR="009413F8" w:rsidRDefault="009672FC">
            <w:pPr>
              <w:spacing w:after="0"/>
              <w:ind w:left="135"/>
            </w:pPr>
            <w:r>
              <w:rPr>
                <w:rFonts w:ascii="Times New Roman" w:hAnsi="Times New Roman"/>
                <w:color w:val="000000"/>
                <w:sz w:val="24"/>
              </w:rPr>
              <w:t>Число и цифра 0</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29</w:t>
            </w:r>
          </w:p>
        </w:tc>
        <w:tc>
          <w:tcPr>
            <w:tcW w:w="3168" w:type="dxa"/>
            <w:tcMar>
              <w:top w:w="50" w:type="dxa"/>
              <w:left w:w="100" w:type="dxa"/>
            </w:tcMar>
            <w:vAlign w:val="center"/>
          </w:tcPr>
          <w:p w:rsidR="009413F8" w:rsidRDefault="009672FC">
            <w:pPr>
              <w:spacing w:after="0"/>
              <w:ind w:left="135"/>
            </w:pPr>
            <w:r>
              <w:rPr>
                <w:rFonts w:ascii="Times New Roman" w:hAnsi="Times New Roman"/>
                <w:color w:val="000000"/>
                <w:sz w:val="24"/>
              </w:rPr>
              <w:t>Число 10</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30</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Закономерность в ряду заданных объектов: её обнаружение, продолжение ряда</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31</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Обобщение. Состав чисел в пределах 10</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32</w:t>
            </w:r>
          </w:p>
        </w:tc>
        <w:tc>
          <w:tcPr>
            <w:tcW w:w="3168" w:type="dxa"/>
            <w:tcMar>
              <w:top w:w="50" w:type="dxa"/>
              <w:left w:w="100" w:type="dxa"/>
            </w:tcMar>
            <w:vAlign w:val="center"/>
          </w:tcPr>
          <w:p w:rsidR="009413F8" w:rsidRDefault="009672FC">
            <w:pPr>
              <w:spacing w:after="0"/>
              <w:ind w:left="135"/>
            </w:pPr>
            <w:r>
              <w:rPr>
                <w:rFonts w:ascii="Times New Roman" w:hAnsi="Times New Roman"/>
                <w:color w:val="000000"/>
                <w:sz w:val="24"/>
              </w:rPr>
              <w:t>Единицы длины: сантиметр</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33</w:t>
            </w:r>
          </w:p>
        </w:tc>
        <w:tc>
          <w:tcPr>
            <w:tcW w:w="3168" w:type="dxa"/>
            <w:tcMar>
              <w:top w:w="50" w:type="dxa"/>
              <w:left w:w="100" w:type="dxa"/>
            </w:tcMar>
            <w:vAlign w:val="center"/>
          </w:tcPr>
          <w:p w:rsidR="009413F8" w:rsidRDefault="009672FC">
            <w:pPr>
              <w:spacing w:after="0"/>
              <w:ind w:left="135"/>
            </w:pPr>
            <w:r>
              <w:rPr>
                <w:rFonts w:ascii="Times New Roman" w:hAnsi="Times New Roman"/>
                <w:color w:val="000000"/>
                <w:sz w:val="24"/>
              </w:rPr>
              <w:t>Измерение длины отрезка</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34</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Чтение рисунка, схемы с 1—2 числовыми данными (значениями данных величин)</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35</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Измерение длины с помощью линейки</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36</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Верные (истинные) и неверные (ложные) предложения, составленные относительно заданного набора математических объектов</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37</w:t>
            </w:r>
          </w:p>
        </w:tc>
        <w:tc>
          <w:tcPr>
            <w:tcW w:w="3168" w:type="dxa"/>
            <w:tcMar>
              <w:top w:w="50" w:type="dxa"/>
              <w:left w:w="100" w:type="dxa"/>
            </w:tcMar>
            <w:vAlign w:val="center"/>
          </w:tcPr>
          <w:p w:rsidR="009413F8" w:rsidRDefault="009672FC">
            <w:pPr>
              <w:spacing w:after="0"/>
              <w:ind w:left="135"/>
            </w:pPr>
            <w:r>
              <w:rPr>
                <w:rFonts w:ascii="Times New Roman" w:hAnsi="Times New Roman"/>
                <w:color w:val="000000"/>
                <w:sz w:val="24"/>
              </w:rPr>
              <w:t>Числа от 1 до 10. Повторение</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lastRenderedPageBreak/>
              <w:t>38</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Действие сложения. Компоненты действия, запись равенства</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39</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Сложение в пределах 10. Применение в практических ситуациях</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40</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Запись результата увеличения на несколько единиц</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41</w:t>
            </w:r>
          </w:p>
        </w:tc>
        <w:tc>
          <w:tcPr>
            <w:tcW w:w="3168" w:type="dxa"/>
            <w:tcMar>
              <w:top w:w="50" w:type="dxa"/>
              <w:left w:w="100" w:type="dxa"/>
            </w:tcMar>
            <w:vAlign w:val="center"/>
          </w:tcPr>
          <w:p w:rsidR="009413F8" w:rsidRDefault="009672FC">
            <w:pPr>
              <w:spacing w:after="0"/>
              <w:ind w:left="135"/>
            </w:pPr>
            <w:r>
              <w:rPr>
                <w:rFonts w:ascii="Times New Roman" w:hAnsi="Times New Roman"/>
                <w:color w:val="000000"/>
                <w:sz w:val="24"/>
              </w:rPr>
              <w:t>Дополнение до 10. Запись действия</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42</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Текстовая задача: структурные элементы. Дополнение текста до задачи</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43</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Текстовая задача: структурные элементы, составление текстовой задачи по образцу</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44</w:t>
            </w:r>
          </w:p>
        </w:tc>
        <w:tc>
          <w:tcPr>
            <w:tcW w:w="3168"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Модели задач: краткая запись, рисунок, схема</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45</w:t>
            </w:r>
          </w:p>
        </w:tc>
        <w:tc>
          <w:tcPr>
            <w:tcW w:w="3168"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числа на несколько единиц</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46</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Составление задачи по краткой записи, рисунку, схеме</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47</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48</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Таблица сложения чисел (в пределах 10)</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49</w:t>
            </w:r>
          </w:p>
        </w:tc>
        <w:tc>
          <w:tcPr>
            <w:tcW w:w="3168"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Текстовая сюжетная задача в одно действие: запись решения, ответа </w:t>
            </w:r>
            <w:r w:rsidRPr="009672FC">
              <w:rPr>
                <w:rFonts w:ascii="Times New Roman" w:hAnsi="Times New Roman"/>
                <w:color w:val="000000"/>
                <w:sz w:val="24"/>
                <w:lang w:val="ru-RU"/>
              </w:rPr>
              <w:lastRenderedPageBreak/>
              <w:t xml:space="preserve">задачи. </w:t>
            </w:r>
            <w:r>
              <w:rPr>
                <w:rFonts w:ascii="Times New Roman" w:hAnsi="Times New Roman"/>
                <w:color w:val="000000"/>
                <w:sz w:val="24"/>
              </w:rPr>
              <w:t>Задачи на нахождение суммы</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lastRenderedPageBreak/>
              <w:t>50</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51</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Обобщение по теме «Решение текстовых задач»</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52</w:t>
            </w:r>
          </w:p>
        </w:tc>
        <w:tc>
          <w:tcPr>
            <w:tcW w:w="3168" w:type="dxa"/>
            <w:tcMar>
              <w:top w:w="50" w:type="dxa"/>
              <w:left w:w="100" w:type="dxa"/>
            </w:tcMar>
            <w:vAlign w:val="center"/>
          </w:tcPr>
          <w:p w:rsidR="009413F8" w:rsidRDefault="009672FC">
            <w:pPr>
              <w:spacing w:after="0"/>
              <w:ind w:left="135"/>
            </w:pPr>
            <w:r>
              <w:rPr>
                <w:rFonts w:ascii="Times New Roman" w:hAnsi="Times New Roman"/>
                <w:color w:val="000000"/>
                <w:sz w:val="24"/>
              </w:rPr>
              <w:t>Сравнение длин отрезков</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53</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Сравнение по длине, проверка результата сравнения измерением</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54</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Группировка объектов по заданному признаку</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55</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56</w:t>
            </w:r>
          </w:p>
        </w:tc>
        <w:tc>
          <w:tcPr>
            <w:tcW w:w="3168"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w:t>
            </w:r>
            <w:proofErr w:type="gramStart"/>
            <w:r w:rsidRPr="009672FC">
              <w:rPr>
                <w:rFonts w:ascii="Times New Roman" w:hAnsi="Times New Roman"/>
                <w:color w:val="000000"/>
                <w:sz w:val="24"/>
                <w:lang w:val="ru-RU"/>
              </w:rPr>
              <w:t>между</w:t>
            </w:r>
            <w:proofErr w:type="gramEnd"/>
            <w:r w:rsidRPr="009672FC">
              <w:rPr>
                <w:rFonts w:ascii="Times New Roman" w:hAnsi="Times New Roman"/>
                <w:color w:val="000000"/>
                <w:sz w:val="24"/>
                <w:lang w:val="ru-RU"/>
              </w:rPr>
              <w:t xml:space="preserve">; </w:t>
            </w:r>
            <w:proofErr w:type="gramStart"/>
            <w:r w:rsidRPr="009672FC">
              <w:rPr>
                <w:rFonts w:ascii="Times New Roman" w:hAnsi="Times New Roman"/>
                <w:color w:val="000000"/>
                <w:sz w:val="24"/>
                <w:lang w:val="ru-RU"/>
              </w:rPr>
              <w:t>установление</w:t>
            </w:r>
            <w:proofErr w:type="gramEnd"/>
            <w:r w:rsidRPr="009672FC">
              <w:rPr>
                <w:rFonts w:ascii="Times New Roman" w:hAnsi="Times New Roman"/>
                <w:color w:val="000000"/>
                <w:sz w:val="24"/>
                <w:lang w:val="ru-RU"/>
              </w:rPr>
              <w:t xml:space="preserve"> пространственных отношений. </w:t>
            </w:r>
            <w:r>
              <w:rPr>
                <w:rFonts w:ascii="Times New Roman" w:hAnsi="Times New Roman"/>
                <w:color w:val="000000"/>
                <w:sz w:val="24"/>
              </w:rPr>
              <w:t>Внутри. Вне. Между</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57</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Геометрические фигуры: распознавание круга, треугольника, четырехугольника</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58</w:t>
            </w:r>
          </w:p>
        </w:tc>
        <w:tc>
          <w:tcPr>
            <w:tcW w:w="3168"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Геометрические фигуры: распознавание круга, треугольника, четырехугольника. </w:t>
            </w:r>
            <w:r>
              <w:rPr>
                <w:rFonts w:ascii="Times New Roman" w:hAnsi="Times New Roman"/>
                <w:color w:val="000000"/>
                <w:sz w:val="24"/>
              </w:rPr>
              <w:t>Распределение фигур на группы</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59</w:t>
            </w:r>
          </w:p>
        </w:tc>
        <w:tc>
          <w:tcPr>
            <w:tcW w:w="3168" w:type="dxa"/>
            <w:tcMar>
              <w:top w:w="50" w:type="dxa"/>
              <w:left w:w="100" w:type="dxa"/>
            </w:tcMar>
            <w:vAlign w:val="center"/>
          </w:tcPr>
          <w:p w:rsidR="009413F8" w:rsidRDefault="009672FC">
            <w:pPr>
              <w:spacing w:after="0"/>
              <w:ind w:left="135"/>
            </w:pPr>
            <w:r>
              <w:rPr>
                <w:rFonts w:ascii="Times New Roman" w:hAnsi="Times New Roman"/>
                <w:color w:val="000000"/>
                <w:sz w:val="24"/>
              </w:rPr>
              <w:t>Построение отрезка заданной длины</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60</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Многоугольники: различение, сравнение, изображение от руки на листе в клетку</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lastRenderedPageBreak/>
              <w:t>61</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Обобщение по теме «Пространственные отношения и геометрические фигуры»</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62</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Сравнение двух объектов (чисел, величин, геометрических фигур, задач)</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63</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Действие вычитания. Компоненты действия, запись равенства</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64</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Вычитание в пределах 10. Применение в практических ситуациях</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65</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Сложение и вычитание в пределах 10</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66</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Запись результата вычитания нескольких единиц</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67</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Выбор и запись арифметического действия в практической ситуации</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68</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Устное сложение и вычитание в пределах 10</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69</w:t>
            </w:r>
          </w:p>
        </w:tc>
        <w:tc>
          <w:tcPr>
            <w:tcW w:w="3168"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70</w:t>
            </w:r>
          </w:p>
        </w:tc>
        <w:tc>
          <w:tcPr>
            <w:tcW w:w="3168"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разностное сравнение</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71</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Зависимость между данными и искомой величиной в текстовой задаче</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72</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Перестановка слагаемых при сложении чисел</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73</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Переместительное свойство сложения и </w:t>
            </w:r>
            <w:r w:rsidRPr="009672FC">
              <w:rPr>
                <w:rFonts w:ascii="Times New Roman" w:hAnsi="Times New Roman"/>
                <w:color w:val="000000"/>
                <w:sz w:val="24"/>
                <w:lang w:val="ru-RU"/>
              </w:rPr>
              <w:lastRenderedPageBreak/>
              <w:t>его применение для вычислений</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lastRenderedPageBreak/>
              <w:t>74</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Извлечение данного из строки, столбца таблицы</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75</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Выполнение 1—3-шаговых инструкций, связанных с вычислениями</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76</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Обобщение. Сложение и вычитание в пределах 10</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77</w:t>
            </w:r>
          </w:p>
        </w:tc>
        <w:tc>
          <w:tcPr>
            <w:tcW w:w="3168"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и уменьшение числа на несколько единиц</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78</w:t>
            </w:r>
          </w:p>
        </w:tc>
        <w:tc>
          <w:tcPr>
            <w:tcW w:w="3168" w:type="dxa"/>
            <w:tcMar>
              <w:top w:w="50" w:type="dxa"/>
              <w:left w:w="100" w:type="dxa"/>
            </w:tcMar>
            <w:vAlign w:val="center"/>
          </w:tcPr>
          <w:p w:rsidR="009413F8" w:rsidRDefault="009672FC">
            <w:pPr>
              <w:spacing w:after="0"/>
              <w:ind w:left="135"/>
            </w:pPr>
            <w:r>
              <w:rPr>
                <w:rFonts w:ascii="Times New Roman" w:hAnsi="Times New Roman"/>
                <w:color w:val="000000"/>
                <w:sz w:val="24"/>
              </w:rPr>
              <w:t>Геометрические фигуры: квадрат</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79</w:t>
            </w:r>
          </w:p>
        </w:tc>
        <w:tc>
          <w:tcPr>
            <w:tcW w:w="3168" w:type="dxa"/>
            <w:tcMar>
              <w:top w:w="50" w:type="dxa"/>
              <w:left w:w="100" w:type="dxa"/>
            </w:tcMar>
            <w:vAlign w:val="center"/>
          </w:tcPr>
          <w:p w:rsidR="009413F8" w:rsidRDefault="009672FC">
            <w:pPr>
              <w:spacing w:after="0"/>
              <w:ind w:left="135"/>
            </w:pPr>
            <w:r>
              <w:rPr>
                <w:rFonts w:ascii="Times New Roman" w:hAnsi="Times New Roman"/>
                <w:color w:val="000000"/>
                <w:sz w:val="24"/>
              </w:rPr>
              <w:t>Геометрические фигуры: прямоугольник</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80</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Выбор и запись арифметического действия для получения ответа на вопрос</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81</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82</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Компоненты действия сложения. Нахождение неизвестного компонента</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83</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Решение задач на увеличение, уменьшение длины</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84</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Увеличение, уменьшение длины отрезка. Построение, запись действия</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85</w:t>
            </w:r>
          </w:p>
        </w:tc>
        <w:tc>
          <w:tcPr>
            <w:tcW w:w="3168" w:type="dxa"/>
            <w:tcMar>
              <w:top w:w="50" w:type="dxa"/>
              <w:left w:w="100" w:type="dxa"/>
            </w:tcMar>
            <w:vAlign w:val="center"/>
          </w:tcPr>
          <w:p w:rsidR="009413F8" w:rsidRDefault="009672FC">
            <w:pPr>
              <w:spacing w:after="0"/>
              <w:ind w:left="135"/>
            </w:pPr>
            <w:r>
              <w:rPr>
                <w:rFonts w:ascii="Times New Roman" w:hAnsi="Times New Roman"/>
                <w:color w:val="000000"/>
                <w:sz w:val="24"/>
              </w:rPr>
              <w:t>Построение квадрата</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86</w:t>
            </w:r>
          </w:p>
        </w:tc>
        <w:tc>
          <w:tcPr>
            <w:tcW w:w="3168"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Текстовая сюжетная задача в одно </w:t>
            </w:r>
            <w:r w:rsidRPr="009672FC">
              <w:rPr>
                <w:rFonts w:ascii="Times New Roman" w:hAnsi="Times New Roman"/>
                <w:color w:val="000000"/>
                <w:sz w:val="24"/>
                <w:lang w:val="ru-RU"/>
              </w:rPr>
              <w:lastRenderedPageBreak/>
              <w:t xml:space="preserve">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lastRenderedPageBreak/>
              <w:t>87</w:t>
            </w:r>
          </w:p>
        </w:tc>
        <w:tc>
          <w:tcPr>
            <w:tcW w:w="3168"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вычитаемого</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88</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Вычитание как действие, обратное сложению</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89</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Сравнение без измерения: старше — моложе, тяжелее — легче</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90</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Выполнение 1—3-шаговых инструкций, связанных с измерением длины</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91</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Внесение одного-двух данных в таблицу</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92</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Компоненты действия вычитания. Нахождение неизвестного компонента</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93</w:t>
            </w:r>
          </w:p>
        </w:tc>
        <w:tc>
          <w:tcPr>
            <w:tcW w:w="3168"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Числа от 1 до 10. Сложение и вычитание. </w:t>
            </w:r>
            <w:r>
              <w:rPr>
                <w:rFonts w:ascii="Times New Roman" w:hAnsi="Times New Roman"/>
                <w:color w:val="000000"/>
                <w:sz w:val="24"/>
              </w:rPr>
              <w:t>Повторение</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94</w:t>
            </w:r>
          </w:p>
        </w:tc>
        <w:tc>
          <w:tcPr>
            <w:tcW w:w="3168"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Задачи на нахождение суммы и остатка. </w:t>
            </w:r>
            <w:r>
              <w:rPr>
                <w:rFonts w:ascii="Times New Roman" w:hAnsi="Times New Roman"/>
                <w:color w:val="000000"/>
                <w:sz w:val="24"/>
              </w:rPr>
              <w:t>Повторение</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95</w:t>
            </w:r>
          </w:p>
        </w:tc>
        <w:tc>
          <w:tcPr>
            <w:tcW w:w="3168"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Задачи на увеличение (уменьшение) числа на несколько единиц. </w:t>
            </w:r>
            <w:r>
              <w:rPr>
                <w:rFonts w:ascii="Times New Roman" w:hAnsi="Times New Roman"/>
                <w:color w:val="000000"/>
                <w:sz w:val="24"/>
              </w:rPr>
              <w:t>Повторение</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96</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Числа от 11 до 20. Десятичный принцип записи чисел</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97</w:t>
            </w:r>
          </w:p>
        </w:tc>
        <w:tc>
          <w:tcPr>
            <w:tcW w:w="3168"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Порядок следования чисел от 11 до 20. </w:t>
            </w:r>
            <w:r>
              <w:rPr>
                <w:rFonts w:ascii="Times New Roman" w:hAnsi="Times New Roman"/>
                <w:color w:val="000000"/>
                <w:sz w:val="24"/>
              </w:rPr>
              <w:t>Сравнение и упорядочение чисел</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lastRenderedPageBreak/>
              <w:t>98</w:t>
            </w:r>
          </w:p>
        </w:tc>
        <w:tc>
          <w:tcPr>
            <w:tcW w:w="3168" w:type="dxa"/>
            <w:tcMar>
              <w:top w:w="50" w:type="dxa"/>
              <w:left w:w="100" w:type="dxa"/>
            </w:tcMar>
            <w:vAlign w:val="center"/>
          </w:tcPr>
          <w:p w:rsidR="009413F8" w:rsidRDefault="009672FC">
            <w:pPr>
              <w:spacing w:after="0"/>
              <w:ind w:left="135"/>
            </w:pPr>
            <w:r>
              <w:rPr>
                <w:rFonts w:ascii="Times New Roman" w:hAnsi="Times New Roman"/>
                <w:color w:val="000000"/>
                <w:sz w:val="24"/>
              </w:rPr>
              <w:t>Однозначные и двузначные числа</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99</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Единицы длины: сантиметр, дециметр; установление соотношения между ними</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100</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Измерение длины отрезка в разных единицах (сантиметры, дециметры)</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101</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Сложение в пределах 20 без перехода через десяток</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102</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Вычитание в пределах 20 без перехода через десяток</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103</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Десяток. Счет десятками в пределах ста</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104</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Сложение и вычитание в пределах 20 без перехода через десяток</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105</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Составление и чтение числового выражения, содержащего 1-2 действия</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106</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Обобщение. Числа от 1 до 20: различение, чтение, запись</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107</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Сложение и вычитание с числом 0</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108</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Задачи на разностное сравнение. Повторение</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109</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Переход через десяток при сложении. Представление на модели и запись действия</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110</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Переход через десяток при вычитании. Представление на модели и запись действия</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111</w:t>
            </w:r>
          </w:p>
        </w:tc>
        <w:tc>
          <w:tcPr>
            <w:tcW w:w="3168" w:type="dxa"/>
            <w:tcMar>
              <w:top w:w="50" w:type="dxa"/>
              <w:left w:w="100" w:type="dxa"/>
            </w:tcMar>
            <w:vAlign w:val="center"/>
          </w:tcPr>
          <w:p w:rsidR="009413F8" w:rsidRDefault="009672FC">
            <w:pPr>
              <w:spacing w:after="0"/>
              <w:ind w:left="135"/>
            </w:pPr>
            <w:r>
              <w:rPr>
                <w:rFonts w:ascii="Times New Roman" w:hAnsi="Times New Roman"/>
                <w:color w:val="000000"/>
                <w:sz w:val="24"/>
              </w:rPr>
              <w:t>Сложение в пределах 15</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112</w:t>
            </w:r>
          </w:p>
        </w:tc>
        <w:tc>
          <w:tcPr>
            <w:tcW w:w="3168" w:type="dxa"/>
            <w:tcMar>
              <w:top w:w="50" w:type="dxa"/>
              <w:left w:w="100" w:type="dxa"/>
            </w:tcMar>
            <w:vAlign w:val="center"/>
          </w:tcPr>
          <w:p w:rsidR="009413F8" w:rsidRDefault="009672FC">
            <w:pPr>
              <w:spacing w:after="0"/>
              <w:ind w:left="135"/>
            </w:pPr>
            <w:r>
              <w:rPr>
                <w:rFonts w:ascii="Times New Roman" w:hAnsi="Times New Roman"/>
                <w:color w:val="000000"/>
                <w:sz w:val="24"/>
              </w:rPr>
              <w:t>Вычитание в пределах 15</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lastRenderedPageBreak/>
              <w:t>113</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Сложение и вычитание в пределах 15</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114</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Сложение и вычитание чисел в пределах 20. Сложение однозначных чисел с переходом через десяток</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115</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116</w:t>
            </w:r>
          </w:p>
        </w:tc>
        <w:tc>
          <w:tcPr>
            <w:tcW w:w="3168" w:type="dxa"/>
            <w:tcMar>
              <w:top w:w="50" w:type="dxa"/>
              <w:left w:w="100" w:type="dxa"/>
            </w:tcMar>
            <w:vAlign w:val="center"/>
          </w:tcPr>
          <w:p w:rsidR="009413F8" w:rsidRDefault="009672FC">
            <w:pPr>
              <w:spacing w:after="0"/>
              <w:ind w:left="135"/>
            </w:pPr>
            <w:r>
              <w:rPr>
                <w:rFonts w:ascii="Times New Roman" w:hAnsi="Times New Roman"/>
                <w:color w:val="000000"/>
                <w:sz w:val="24"/>
              </w:rPr>
              <w:t>Сложение в пределах 20</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117</w:t>
            </w:r>
          </w:p>
        </w:tc>
        <w:tc>
          <w:tcPr>
            <w:tcW w:w="3168" w:type="dxa"/>
            <w:tcMar>
              <w:top w:w="50" w:type="dxa"/>
              <w:left w:w="100" w:type="dxa"/>
            </w:tcMar>
            <w:vAlign w:val="center"/>
          </w:tcPr>
          <w:p w:rsidR="009413F8" w:rsidRDefault="009672FC">
            <w:pPr>
              <w:spacing w:after="0"/>
              <w:ind w:left="135"/>
            </w:pPr>
            <w:r>
              <w:rPr>
                <w:rFonts w:ascii="Times New Roman" w:hAnsi="Times New Roman"/>
                <w:color w:val="000000"/>
                <w:sz w:val="24"/>
              </w:rPr>
              <w:t>Вычитание в пределах 20</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118</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Сложение и вычитание в пределах 20 с комментированием хода выполнения действия</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119</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Счёт по 2, по 3, по 5. Сложение одинаковых слагаемых</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120</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Обобщение. Состав чисел в пределах 20</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121</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Обобщение. Сложение и вычитание в пределах 20 без перехода через десяток</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122</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Обобщение. Комментирование сложения и вычитания с переходом через десяток</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123</w:t>
            </w:r>
          </w:p>
        </w:tc>
        <w:tc>
          <w:tcPr>
            <w:tcW w:w="3168"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Обобщение по теме «Числа от 1 до 20. </w:t>
            </w:r>
            <w:r>
              <w:rPr>
                <w:rFonts w:ascii="Times New Roman" w:hAnsi="Times New Roman"/>
                <w:color w:val="000000"/>
                <w:sz w:val="24"/>
              </w:rPr>
              <w:t>Сложение и вычитание»</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124</w:t>
            </w:r>
          </w:p>
        </w:tc>
        <w:tc>
          <w:tcPr>
            <w:tcW w:w="3168" w:type="dxa"/>
            <w:tcMar>
              <w:top w:w="50" w:type="dxa"/>
              <w:left w:w="100" w:type="dxa"/>
            </w:tcMar>
            <w:vAlign w:val="center"/>
          </w:tcPr>
          <w:p w:rsidR="009413F8" w:rsidRDefault="009672FC">
            <w:pPr>
              <w:spacing w:after="0"/>
              <w:ind w:left="135"/>
            </w:pPr>
            <w:r>
              <w:rPr>
                <w:rFonts w:ascii="Times New Roman" w:hAnsi="Times New Roman"/>
                <w:color w:val="000000"/>
                <w:sz w:val="24"/>
              </w:rPr>
              <w:t>Числа от 11 до 20. Повторение</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125</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Единица длины: сантиметр, дециметр. Повторение</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126</w:t>
            </w:r>
          </w:p>
        </w:tc>
        <w:tc>
          <w:tcPr>
            <w:tcW w:w="3168"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Числа от 1 до 20. Сложение с переходом через десяток. </w:t>
            </w:r>
            <w:r>
              <w:rPr>
                <w:rFonts w:ascii="Times New Roman" w:hAnsi="Times New Roman"/>
                <w:color w:val="000000"/>
                <w:sz w:val="24"/>
              </w:rPr>
              <w:t>Повторение</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127</w:t>
            </w:r>
          </w:p>
        </w:tc>
        <w:tc>
          <w:tcPr>
            <w:tcW w:w="3168"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Числа от 1 до 20. Вычитание с </w:t>
            </w:r>
            <w:r w:rsidRPr="009672FC">
              <w:rPr>
                <w:rFonts w:ascii="Times New Roman" w:hAnsi="Times New Roman"/>
                <w:color w:val="000000"/>
                <w:sz w:val="24"/>
                <w:lang w:val="ru-RU"/>
              </w:rPr>
              <w:lastRenderedPageBreak/>
              <w:t xml:space="preserve">переходом через десяток. </w:t>
            </w:r>
            <w:r>
              <w:rPr>
                <w:rFonts w:ascii="Times New Roman" w:hAnsi="Times New Roman"/>
                <w:color w:val="000000"/>
                <w:sz w:val="24"/>
              </w:rPr>
              <w:t>Повторение</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lastRenderedPageBreak/>
              <w:t>128</w:t>
            </w:r>
          </w:p>
        </w:tc>
        <w:tc>
          <w:tcPr>
            <w:tcW w:w="3168" w:type="dxa"/>
            <w:tcMar>
              <w:top w:w="50" w:type="dxa"/>
              <w:left w:w="100" w:type="dxa"/>
            </w:tcMar>
            <w:vAlign w:val="center"/>
          </w:tcPr>
          <w:p w:rsidR="009413F8" w:rsidRDefault="009672FC">
            <w:pPr>
              <w:spacing w:after="0"/>
              <w:ind w:left="135"/>
            </w:pPr>
            <w:r>
              <w:rPr>
                <w:rFonts w:ascii="Times New Roman" w:hAnsi="Times New Roman"/>
                <w:color w:val="000000"/>
                <w:sz w:val="24"/>
              </w:rPr>
              <w:t>Числа от 1 до 20. Повторение</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129</w:t>
            </w:r>
          </w:p>
        </w:tc>
        <w:tc>
          <w:tcPr>
            <w:tcW w:w="3168"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Нахождение неизвестного компонента: действия сложения, вычитания. </w:t>
            </w:r>
            <w:r>
              <w:rPr>
                <w:rFonts w:ascii="Times New Roman" w:hAnsi="Times New Roman"/>
                <w:color w:val="000000"/>
                <w:sz w:val="24"/>
              </w:rPr>
              <w:t>Повторение</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130</w:t>
            </w:r>
          </w:p>
        </w:tc>
        <w:tc>
          <w:tcPr>
            <w:tcW w:w="3168" w:type="dxa"/>
            <w:tcMar>
              <w:top w:w="50" w:type="dxa"/>
              <w:left w:w="100" w:type="dxa"/>
            </w:tcMar>
            <w:vAlign w:val="center"/>
          </w:tcPr>
          <w:p w:rsidR="009413F8" w:rsidRDefault="009672FC">
            <w:pPr>
              <w:spacing w:after="0"/>
              <w:ind w:left="135"/>
            </w:pPr>
            <w:r>
              <w:rPr>
                <w:rFonts w:ascii="Times New Roman" w:hAnsi="Times New Roman"/>
                <w:color w:val="000000"/>
                <w:sz w:val="24"/>
              </w:rPr>
              <w:t>Измерение длины отрезка. Повторение</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131</w:t>
            </w:r>
          </w:p>
        </w:tc>
        <w:tc>
          <w:tcPr>
            <w:tcW w:w="3168"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Сравнение, группировка, закономерности, высказывания. Повторение</w:t>
            </w:r>
          </w:p>
        </w:tc>
        <w:tc>
          <w:tcPr>
            <w:tcW w:w="81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463" w:type="dxa"/>
            <w:tcMar>
              <w:top w:w="50" w:type="dxa"/>
              <w:left w:w="100" w:type="dxa"/>
            </w:tcMar>
            <w:vAlign w:val="center"/>
          </w:tcPr>
          <w:p w:rsidR="009413F8" w:rsidRDefault="009672FC">
            <w:pPr>
              <w:spacing w:after="0"/>
            </w:pPr>
            <w:r>
              <w:rPr>
                <w:rFonts w:ascii="Times New Roman" w:hAnsi="Times New Roman"/>
                <w:color w:val="000000"/>
                <w:sz w:val="24"/>
              </w:rPr>
              <w:t>132</w:t>
            </w:r>
          </w:p>
        </w:tc>
        <w:tc>
          <w:tcPr>
            <w:tcW w:w="3168" w:type="dxa"/>
            <w:tcMar>
              <w:top w:w="50" w:type="dxa"/>
              <w:left w:w="100" w:type="dxa"/>
            </w:tcMar>
            <w:vAlign w:val="center"/>
          </w:tcPr>
          <w:p w:rsidR="009413F8" w:rsidRDefault="009672FC">
            <w:pPr>
              <w:spacing w:after="0"/>
              <w:ind w:left="135"/>
            </w:pPr>
            <w:r>
              <w:rPr>
                <w:rFonts w:ascii="Times New Roman" w:hAnsi="Times New Roman"/>
                <w:color w:val="000000"/>
                <w:sz w:val="24"/>
              </w:rPr>
              <w:t>Таблицы. Повторение</w:t>
            </w:r>
          </w:p>
        </w:tc>
        <w:tc>
          <w:tcPr>
            <w:tcW w:w="81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13F8" w:rsidRDefault="009413F8">
            <w:pPr>
              <w:spacing w:after="0"/>
              <w:ind w:left="135"/>
              <w:jc w:val="center"/>
            </w:pPr>
          </w:p>
        </w:tc>
        <w:tc>
          <w:tcPr>
            <w:tcW w:w="1611" w:type="dxa"/>
            <w:tcMar>
              <w:top w:w="50" w:type="dxa"/>
              <w:left w:w="100" w:type="dxa"/>
            </w:tcMar>
            <w:vAlign w:val="center"/>
          </w:tcPr>
          <w:p w:rsidR="009413F8" w:rsidRDefault="009413F8">
            <w:pPr>
              <w:spacing w:after="0"/>
              <w:ind w:left="135"/>
              <w:jc w:val="center"/>
            </w:pPr>
          </w:p>
        </w:tc>
        <w:tc>
          <w:tcPr>
            <w:tcW w:w="1139" w:type="dxa"/>
            <w:tcMar>
              <w:top w:w="50" w:type="dxa"/>
              <w:left w:w="100" w:type="dxa"/>
            </w:tcMar>
            <w:vAlign w:val="center"/>
          </w:tcPr>
          <w:p w:rsidR="009413F8" w:rsidRDefault="009413F8">
            <w:pPr>
              <w:spacing w:after="0"/>
              <w:ind w:left="135"/>
            </w:pPr>
          </w:p>
        </w:tc>
        <w:tc>
          <w:tcPr>
            <w:tcW w:w="1959" w:type="dxa"/>
            <w:tcMar>
              <w:top w:w="50" w:type="dxa"/>
              <w:left w:w="100" w:type="dxa"/>
            </w:tcMar>
            <w:vAlign w:val="center"/>
          </w:tcPr>
          <w:p w:rsidR="009413F8" w:rsidRDefault="009413F8">
            <w:pPr>
              <w:spacing w:after="0"/>
              <w:ind w:left="135"/>
            </w:pPr>
          </w:p>
        </w:tc>
      </w:tr>
      <w:tr w:rsidR="009413F8">
        <w:trPr>
          <w:trHeight w:val="144"/>
          <w:tblCellSpacing w:w="20" w:type="nil"/>
        </w:trPr>
        <w:tc>
          <w:tcPr>
            <w:tcW w:w="0" w:type="auto"/>
            <w:gridSpan w:val="2"/>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510"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413F8" w:rsidRDefault="009413F8"/>
        </w:tc>
      </w:tr>
    </w:tbl>
    <w:p w:rsidR="009413F8" w:rsidRDefault="009413F8">
      <w:pPr>
        <w:sectPr w:rsidR="009413F8">
          <w:pgSz w:w="16383" w:h="11906" w:orient="landscape"/>
          <w:pgMar w:top="1134" w:right="850" w:bottom="1134" w:left="1701" w:header="720" w:footer="720" w:gutter="0"/>
          <w:cols w:space="720"/>
        </w:sectPr>
      </w:pPr>
    </w:p>
    <w:p w:rsidR="009413F8" w:rsidRDefault="009672FC">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6"/>
        <w:gridCol w:w="4555"/>
        <w:gridCol w:w="1220"/>
        <w:gridCol w:w="1841"/>
        <w:gridCol w:w="1910"/>
        <w:gridCol w:w="1347"/>
        <w:gridCol w:w="2221"/>
      </w:tblGrid>
      <w:tr w:rsidR="009413F8">
        <w:trPr>
          <w:trHeight w:val="144"/>
          <w:tblCellSpacing w:w="20" w:type="nil"/>
        </w:trPr>
        <w:tc>
          <w:tcPr>
            <w:tcW w:w="453" w:type="dxa"/>
            <w:vMerge w:val="restart"/>
            <w:tcMar>
              <w:top w:w="50" w:type="dxa"/>
              <w:left w:w="100" w:type="dxa"/>
            </w:tcMar>
            <w:vAlign w:val="center"/>
          </w:tcPr>
          <w:p w:rsidR="009413F8" w:rsidRDefault="009672FC">
            <w:pPr>
              <w:spacing w:after="0"/>
              <w:ind w:left="135"/>
            </w:pPr>
            <w:r>
              <w:rPr>
                <w:rFonts w:ascii="Times New Roman" w:hAnsi="Times New Roman"/>
                <w:b/>
                <w:color w:val="000000"/>
                <w:sz w:val="24"/>
              </w:rPr>
              <w:t xml:space="preserve">№ п/п </w:t>
            </w:r>
          </w:p>
          <w:p w:rsidR="009413F8" w:rsidRDefault="009413F8">
            <w:pPr>
              <w:spacing w:after="0"/>
              <w:ind w:left="135"/>
            </w:pPr>
          </w:p>
        </w:tc>
        <w:tc>
          <w:tcPr>
            <w:tcW w:w="3344" w:type="dxa"/>
            <w:vMerge w:val="restart"/>
            <w:tcMar>
              <w:top w:w="50" w:type="dxa"/>
              <w:left w:w="100" w:type="dxa"/>
            </w:tcMar>
            <w:vAlign w:val="center"/>
          </w:tcPr>
          <w:p w:rsidR="009413F8" w:rsidRDefault="009672FC">
            <w:pPr>
              <w:spacing w:after="0"/>
              <w:ind w:left="135"/>
            </w:pPr>
            <w:r>
              <w:rPr>
                <w:rFonts w:ascii="Times New Roman" w:hAnsi="Times New Roman"/>
                <w:b/>
                <w:color w:val="000000"/>
                <w:sz w:val="24"/>
              </w:rPr>
              <w:t xml:space="preserve">Тема урока </w:t>
            </w:r>
          </w:p>
          <w:p w:rsidR="009413F8" w:rsidRDefault="009413F8">
            <w:pPr>
              <w:spacing w:after="0"/>
              <w:ind w:left="135"/>
            </w:pPr>
          </w:p>
        </w:tc>
        <w:tc>
          <w:tcPr>
            <w:tcW w:w="0" w:type="auto"/>
            <w:gridSpan w:val="3"/>
            <w:tcMar>
              <w:top w:w="50" w:type="dxa"/>
              <w:left w:w="100" w:type="dxa"/>
            </w:tcMar>
            <w:vAlign w:val="center"/>
          </w:tcPr>
          <w:p w:rsidR="009413F8" w:rsidRDefault="009672FC">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9413F8" w:rsidRDefault="009672FC">
            <w:pPr>
              <w:spacing w:after="0"/>
              <w:ind w:left="135"/>
            </w:pPr>
            <w:r>
              <w:rPr>
                <w:rFonts w:ascii="Times New Roman" w:hAnsi="Times New Roman"/>
                <w:b/>
                <w:color w:val="000000"/>
                <w:sz w:val="24"/>
              </w:rPr>
              <w:t xml:space="preserve">Дата изучения </w:t>
            </w:r>
          </w:p>
          <w:p w:rsidR="009413F8" w:rsidRDefault="009413F8">
            <w:pPr>
              <w:spacing w:after="0"/>
              <w:ind w:left="135"/>
            </w:pPr>
          </w:p>
        </w:tc>
        <w:tc>
          <w:tcPr>
            <w:tcW w:w="1936" w:type="dxa"/>
            <w:vMerge w:val="restart"/>
            <w:tcMar>
              <w:top w:w="50" w:type="dxa"/>
              <w:left w:w="100" w:type="dxa"/>
            </w:tcMar>
            <w:vAlign w:val="center"/>
          </w:tcPr>
          <w:p w:rsidR="009413F8" w:rsidRDefault="009672FC">
            <w:pPr>
              <w:spacing w:after="0"/>
              <w:ind w:left="135"/>
            </w:pPr>
            <w:r>
              <w:rPr>
                <w:rFonts w:ascii="Times New Roman" w:hAnsi="Times New Roman"/>
                <w:b/>
                <w:color w:val="000000"/>
                <w:sz w:val="24"/>
              </w:rPr>
              <w:t xml:space="preserve">Электронные цифровые образовательные ресурсы </w:t>
            </w:r>
          </w:p>
          <w:p w:rsidR="009413F8" w:rsidRDefault="009413F8">
            <w:pPr>
              <w:spacing w:after="0"/>
              <w:ind w:left="135"/>
            </w:pPr>
          </w:p>
        </w:tc>
      </w:tr>
      <w:tr w:rsidR="009413F8">
        <w:trPr>
          <w:trHeight w:val="144"/>
          <w:tblCellSpacing w:w="20" w:type="nil"/>
        </w:trPr>
        <w:tc>
          <w:tcPr>
            <w:tcW w:w="0" w:type="auto"/>
            <w:vMerge/>
            <w:tcBorders>
              <w:top w:val="nil"/>
            </w:tcBorders>
            <w:tcMar>
              <w:top w:w="50" w:type="dxa"/>
              <w:left w:w="100" w:type="dxa"/>
            </w:tcMar>
          </w:tcPr>
          <w:p w:rsidR="009413F8" w:rsidRDefault="009413F8"/>
        </w:tc>
        <w:tc>
          <w:tcPr>
            <w:tcW w:w="0" w:type="auto"/>
            <w:vMerge/>
            <w:tcBorders>
              <w:top w:val="nil"/>
            </w:tcBorders>
            <w:tcMar>
              <w:top w:w="50" w:type="dxa"/>
              <w:left w:w="100" w:type="dxa"/>
            </w:tcMar>
          </w:tcPr>
          <w:p w:rsidR="009413F8" w:rsidRDefault="009413F8"/>
        </w:tc>
        <w:tc>
          <w:tcPr>
            <w:tcW w:w="795" w:type="dxa"/>
            <w:tcMar>
              <w:top w:w="50" w:type="dxa"/>
              <w:left w:w="100" w:type="dxa"/>
            </w:tcMar>
            <w:vAlign w:val="center"/>
          </w:tcPr>
          <w:p w:rsidR="009413F8" w:rsidRDefault="009672FC">
            <w:pPr>
              <w:spacing w:after="0"/>
              <w:ind w:left="135"/>
            </w:pPr>
            <w:r>
              <w:rPr>
                <w:rFonts w:ascii="Times New Roman" w:hAnsi="Times New Roman"/>
                <w:b/>
                <w:color w:val="000000"/>
                <w:sz w:val="24"/>
              </w:rPr>
              <w:t xml:space="preserve">Всего </w:t>
            </w:r>
          </w:p>
          <w:p w:rsidR="009413F8" w:rsidRDefault="009413F8">
            <w:pPr>
              <w:spacing w:after="0"/>
              <w:ind w:left="135"/>
            </w:pPr>
          </w:p>
        </w:tc>
        <w:tc>
          <w:tcPr>
            <w:tcW w:w="1488" w:type="dxa"/>
            <w:tcMar>
              <w:top w:w="50" w:type="dxa"/>
              <w:left w:w="100" w:type="dxa"/>
            </w:tcMar>
            <w:vAlign w:val="center"/>
          </w:tcPr>
          <w:p w:rsidR="009413F8" w:rsidRDefault="009672FC">
            <w:pPr>
              <w:spacing w:after="0"/>
              <w:ind w:left="135"/>
            </w:pPr>
            <w:r>
              <w:rPr>
                <w:rFonts w:ascii="Times New Roman" w:hAnsi="Times New Roman"/>
                <w:b/>
                <w:color w:val="000000"/>
                <w:sz w:val="24"/>
              </w:rPr>
              <w:t xml:space="preserve">Контрольные работы </w:t>
            </w:r>
          </w:p>
          <w:p w:rsidR="009413F8" w:rsidRDefault="009413F8">
            <w:pPr>
              <w:spacing w:after="0"/>
              <w:ind w:left="135"/>
            </w:pPr>
          </w:p>
        </w:tc>
        <w:tc>
          <w:tcPr>
            <w:tcW w:w="1590" w:type="dxa"/>
            <w:tcMar>
              <w:top w:w="50" w:type="dxa"/>
              <w:left w:w="100" w:type="dxa"/>
            </w:tcMar>
            <w:vAlign w:val="center"/>
          </w:tcPr>
          <w:p w:rsidR="009413F8" w:rsidRDefault="009672FC">
            <w:pPr>
              <w:spacing w:after="0"/>
              <w:ind w:left="135"/>
            </w:pPr>
            <w:r>
              <w:rPr>
                <w:rFonts w:ascii="Times New Roman" w:hAnsi="Times New Roman"/>
                <w:b/>
                <w:color w:val="000000"/>
                <w:sz w:val="24"/>
              </w:rPr>
              <w:t xml:space="preserve">Практические работы </w:t>
            </w:r>
          </w:p>
          <w:p w:rsidR="009413F8" w:rsidRDefault="009413F8">
            <w:pPr>
              <w:spacing w:after="0"/>
              <w:ind w:left="135"/>
            </w:pPr>
          </w:p>
        </w:tc>
        <w:tc>
          <w:tcPr>
            <w:tcW w:w="0" w:type="auto"/>
            <w:vMerge/>
            <w:tcBorders>
              <w:top w:val="nil"/>
            </w:tcBorders>
            <w:tcMar>
              <w:top w:w="50" w:type="dxa"/>
              <w:left w:w="100" w:type="dxa"/>
            </w:tcMar>
          </w:tcPr>
          <w:p w:rsidR="009413F8" w:rsidRDefault="009413F8"/>
        </w:tc>
        <w:tc>
          <w:tcPr>
            <w:tcW w:w="0" w:type="auto"/>
            <w:vMerge/>
            <w:tcBorders>
              <w:top w:val="nil"/>
            </w:tcBorders>
            <w:tcMar>
              <w:top w:w="50" w:type="dxa"/>
              <w:left w:w="100" w:type="dxa"/>
            </w:tcMar>
          </w:tcPr>
          <w:p w:rsidR="009413F8" w:rsidRDefault="009413F8"/>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w:t>
            </w:r>
          </w:p>
        </w:tc>
        <w:tc>
          <w:tcPr>
            <w:tcW w:w="3344"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Числа от 1 до 100: действия с числами до 20. </w:t>
            </w:r>
            <w:r>
              <w:rPr>
                <w:rFonts w:ascii="Times New Roman" w:hAnsi="Times New Roman"/>
                <w:color w:val="000000"/>
                <w:sz w:val="24"/>
              </w:rPr>
              <w:t xml:space="preserve">Повторение </w:t>
            </w:r>
          </w:p>
        </w:tc>
        <w:tc>
          <w:tcPr>
            <w:tcW w:w="79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2</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Устное сложение и вычитание. Повторение</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3</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Числа в пределах 100: чтение, запись. Десятичный принцип записи чисел. Поместное значение цифр в записи числа</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4</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Числа в пределах 100: десятичный состав. Представление числа в виде суммы разрядных слагаемых</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5</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Числа в пределах 100: упорядочение. Установление закономерности в записи последовательности из чисел, её продолжение</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6</w:t>
            </w:r>
          </w:p>
        </w:tc>
        <w:tc>
          <w:tcPr>
            <w:tcW w:w="3344" w:type="dxa"/>
            <w:tcMar>
              <w:top w:w="50" w:type="dxa"/>
              <w:left w:w="100" w:type="dxa"/>
            </w:tcMar>
            <w:vAlign w:val="center"/>
          </w:tcPr>
          <w:p w:rsidR="009413F8" w:rsidRDefault="009672FC">
            <w:pPr>
              <w:spacing w:after="0"/>
              <w:ind w:left="135"/>
            </w:pPr>
            <w:r>
              <w:rPr>
                <w:rFonts w:ascii="Times New Roman" w:hAnsi="Times New Roman"/>
                <w:color w:val="000000"/>
                <w:sz w:val="24"/>
              </w:rPr>
              <w:t>Входная контрольная работа</w:t>
            </w:r>
          </w:p>
        </w:tc>
        <w:tc>
          <w:tcPr>
            <w:tcW w:w="79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7</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Свойства чисел: чётные и нечётные числа, однозначные и двузначные числа</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8</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Работа с величинами: измерение длины (единица длины — миллиметр)</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9</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Измерение величин. Решение практических задач</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Сравнение чисел в пределах 100. Неравенство, запись неравенства</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11</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Работа с величинами: измерение длины (единица длины — метр)</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12</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Увеличение, уменьшение числа на несколько единиц/десятков</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13</w:t>
            </w:r>
          </w:p>
        </w:tc>
        <w:tc>
          <w:tcPr>
            <w:tcW w:w="3344" w:type="dxa"/>
            <w:tcMar>
              <w:top w:w="50" w:type="dxa"/>
              <w:left w:w="100" w:type="dxa"/>
            </w:tcMar>
            <w:vAlign w:val="center"/>
          </w:tcPr>
          <w:p w:rsidR="009413F8" w:rsidRPr="009672FC" w:rsidRDefault="009672FC">
            <w:pPr>
              <w:spacing w:after="0"/>
              <w:ind w:left="135"/>
              <w:rPr>
                <w:lang w:val="ru-RU"/>
              </w:rPr>
            </w:pPr>
            <w:proofErr w:type="gramStart"/>
            <w:r w:rsidRPr="009672FC">
              <w:rPr>
                <w:rFonts w:ascii="Times New Roman" w:hAnsi="Times New Roman"/>
                <w:color w:val="000000"/>
                <w:sz w:val="24"/>
                <w:lang w:val="ru-RU"/>
              </w:rPr>
              <w:t>Работа с величинами: измерение длины (единицы длины — метр, дециметр, сантиметр, миллиметр)</w:t>
            </w:r>
            <w:proofErr w:type="gramEnd"/>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14</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Работа с величинами. Сравнение предметов по стоимости (единицы стоимости – рубль, копейка)</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15</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Соотношения между единицами величины (в пределах 100)</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16</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Решение текстовых задач на применение смысла арифметического действия (сложение, вычитание)</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17</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Чтение, представление текста задачи в виде рисунка, схемы или другой модели</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18</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Верные (истинные) и неверные (ложные) утверждения, содержащие зависимости между числами/величинами</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19</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Представление текста задачи разными способами</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20</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Закономерность в ряду чисел, геометрических фигур: её объяснение с использованием математической </w:t>
            </w:r>
            <w:r w:rsidRPr="009672FC">
              <w:rPr>
                <w:rFonts w:ascii="Times New Roman" w:hAnsi="Times New Roman"/>
                <w:color w:val="000000"/>
                <w:sz w:val="24"/>
                <w:lang w:val="ru-RU"/>
              </w:rPr>
              <w:lastRenderedPageBreak/>
              <w:t>терминологии</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lastRenderedPageBreak/>
              <w:t>21</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22</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Работа с величинами: измерение времени (единицы времени — час, минута)</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23</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Распознавание и изображение геометрических фигур: </w:t>
            </w:r>
            <w:proofErr w:type="gramStart"/>
            <w:r w:rsidRPr="009672FC">
              <w:rPr>
                <w:rFonts w:ascii="Times New Roman" w:hAnsi="Times New Roman"/>
                <w:color w:val="000000"/>
                <w:sz w:val="24"/>
                <w:lang w:val="ru-RU"/>
              </w:rPr>
              <w:t>ломаная</w:t>
            </w:r>
            <w:proofErr w:type="gramEnd"/>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24</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Измерение длины ломаной, нахождение длины ломаной с помощью вычислений</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25</w:t>
            </w:r>
          </w:p>
        </w:tc>
        <w:tc>
          <w:tcPr>
            <w:tcW w:w="3344"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Определение времени по часам</w:t>
            </w:r>
          </w:p>
        </w:tc>
        <w:tc>
          <w:tcPr>
            <w:tcW w:w="79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26</w:t>
            </w:r>
          </w:p>
        </w:tc>
        <w:tc>
          <w:tcPr>
            <w:tcW w:w="3344" w:type="dxa"/>
            <w:tcMar>
              <w:top w:w="50" w:type="dxa"/>
              <w:left w:w="100" w:type="dxa"/>
            </w:tcMar>
            <w:vAlign w:val="center"/>
          </w:tcPr>
          <w:p w:rsidR="009413F8" w:rsidRDefault="009672FC">
            <w:pPr>
              <w:spacing w:after="0"/>
              <w:ind w:left="135"/>
            </w:pPr>
            <w:r>
              <w:rPr>
                <w:rFonts w:ascii="Times New Roman" w:hAnsi="Times New Roman"/>
                <w:color w:val="000000"/>
                <w:sz w:val="24"/>
              </w:rPr>
              <w:t>Разностное сравнение чисел, величин</w:t>
            </w:r>
          </w:p>
        </w:tc>
        <w:tc>
          <w:tcPr>
            <w:tcW w:w="79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27</w:t>
            </w:r>
          </w:p>
        </w:tc>
        <w:tc>
          <w:tcPr>
            <w:tcW w:w="3344"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Единицы времени – час, минута, секунда</w:t>
            </w:r>
          </w:p>
        </w:tc>
        <w:tc>
          <w:tcPr>
            <w:tcW w:w="79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28</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Составление, чтение числового выражения со скобками, без скобок</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29</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Измерение периметра прямоугольника, запись результата измерения в сантиметрах</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30</w:t>
            </w:r>
          </w:p>
        </w:tc>
        <w:tc>
          <w:tcPr>
            <w:tcW w:w="3344" w:type="dxa"/>
            <w:tcMar>
              <w:top w:w="50" w:type="dxa"/>
              <w:left w:w="100" w:type="dxa"/>
            </w:tcMar>
            <w:vAlign w:val="center"/>
          </w:tcPr>
          <w:p w:rsidR="009413F8" w:rsidRDefault="009672FC">
            <w:pPr>
              <w:spacing w:after="0"/>
              <w:ind w:left="135"/>
            </w:pPr>
            <w:r>
              <w:rPr>
                <w:rFonts w:ascii="Times New Roman" w:hAnsi="Times New Roman"/>
                <w:color w:val="000000"/>
                <w:sz w:val="24"/>
              </w:rPr>
              <w:t>Сочетательное свойство сложения</w:t>
            </w:r>
          </w:p>
        </w:tc>
        <w:tc>
          <w:tcPr>
            <w:tcW w:w="79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31</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Переместительное, сочетательное свойства сложения, их применение для </w:t>
            </w:r>
            <w:r w:rsidRPr="009672FC">
              <w:rPr>
                <w:rFonts w:ascii="Times New Roman" w:hAnsi="Times New Roman"/>
                <w:color w:val="000000"/>
                <w:sz w:val="24"/>
                <w:lang w:val="ru-RU"/>
              </w:rPr>
              <w:lastRenderedPageBreak/>
              <w:t>вычислений</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lastRenderedPageBreak/>
              <w:t>32</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Характеристика числа, группы чисел. Группировка чисел по выбранному свойству</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33</w:t>
            </w:r>
          </w:p>
        </w:tc>
        <w:tc>
          <w:tcPr>
            <w:tcW w:w="3344" w:type="dxa"/>
            <w:tcMar>
              <w:top w:w="50" w:type="dxa"/>
              <w:left w:w="100" w:type="dxa"/>
            </w:tcMar>
            <w:vAlign w:val="center"/>
          </w:tcPr>
          <w:p w:rsidR="009413F8" w:rsidRDefault="009672FC">
            <w:pPr>
              <w:spacing w:after="0"/>
              <w:ind w:left="135"/>
            </w:pPr>
            <w:r>
              <w:rPr>
                <w:rFonts w:ascii="Times New Roman" w:hAnsi="Times New Roman"/>
                <w:color w:val="000000"/>
                <w:sz w:val="24"/>
              </w:rPr>
              <w:t>Контрольная работа №1</w:t>
            </w:r>
          </w:p>
        </w:tc>
        <w:tc>
          <w:tcPr>
            <w:tcW w:w="79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34</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Составление предложений с использованием математической терминологии; проверка истинности утверждений</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35</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36</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Верные (истинные) и неверные (ложные) утверждения, содержащие количественные, пространственные отношения</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37</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38</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Устное сложение и вычитание чисел в пределах 100. Сложение и вычитание с круглым числом</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39</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Устное сложение и вычитание чисел в пределах 100. Прибавление и вычитание однозначного числа без перехода через </w:t>
            </w:r>
            <w:r w:rsidRPr="009672FC">
              <w:rPr>
                <w:rFonts w:ascii="Times New Roman" w:hAnsi="Times New Roman"/>
                <w:color w:val="000000"/>
                <w:sz w:val="24"/>
                <w:lang w:val="ru-RU"/>
              </w:rPr>
              <w:lastRenderedPageBreak/>
              <w:t>разряд</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lastRenderedPageBreak/>
              <w:t>40</w:t>
            </w:r>
          </w:p>
        </w:tc>
        <w:tc>
          <w:tcPr>
            <w:tcW w:w="3344"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Проверка результата вычисления (реальность ответа, обратное действие). </w:t>
            </w:r>
            <w:r>
              <w:rPr>
                <w:rFonts w:ascii="Times New Roman" w:hAnsi="Times New Roman"/>
                <w:color w:val="000000"/>
                <w:sz w:val="24"/>
              </w:rPr>
              <w:t>Проверка сложения и вычитания</w:t>
            </w:r>
          </w:p>
        </w:tc>
        <w:tc>
          <w:tcPr>
            <w:tcW w:w="79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41</w:t>
            </w:r>
          </w:p>
        </w:tc>
        <w:tc>
          <w:tcPr>
            <w:tcW w:w="3344"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Дополнение до круглого числа</w:t>
            </w:r>
          </w:p>
        </w:tc>
        <w:tc>
          <w:tcPr>
            <w:tcW w:w="79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42</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Письменное сложение и вычитание чисел в пределах 100. Сложение без перехода через разряд</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43</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Письменное сложение и вычитание чисел в пределах 100. Вычитание без перехода через разряд</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44</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Письменное сложение и вычитание чисел в пределах 100. Вычитание двузначного числа из круглого числа</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45</w:t>
            </w:r>
          </w:p>
        </w:tc>
        <w:tc>
          <w:tcPr>
            <w:tcW w:w="3344" w:type="dxa"/>
            <w:tcMar>
              <w:top w:w="50" w:type="dxa"/>
              <w:left w:w="100" w:type="dxa"/>
            </w:tcMar>
            <w:vAlign w:val="center"/>
          </w:tcPr>
          <w:p w:rsidR="009413F8" w:rsidRDefault="009672FC">
            <w:pPr>
              <w:spacing w:after="0"/>
              <w:ind w:left="135"/>
            </w:pPr>
            <w:r>
              <w:rPr>
                <w:rFonts w:ascii="Times New Roman" w:hAnsi="Times New Roman"/>
                <w:color w:val="000000"/>
                <w:sz w:val="24"/>
              </w:rPr>
              <w:t>Контрольная работа №2</w:t>
            </w:r>
          </w:p>
        </w:tc>
        <w:tc>
          <w:tcPr>
            <w:tcW w:w="79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46</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47</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Устное сложение и вычитание чисел в пределах 100. Числовое выражение со скобками: составление, чтение, устное нахождение значения</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48</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Устное сложение и вычитание чисел в пределах 100. Приемы прибавления однозначного числа с переходом через </w:t>
            </w:r>
            <w:r w:rsidRPr="009672FC">
              <w:rPr>
                <w:rFonts w:ascii="Times New Roman" w:hAnsi="Times New Roman"/>
                <w:color w:val="000000"/>
                <w:sz w:val="24"/>
                <w:lang w:val="ru-RU"/>
              </w:rPr>
              <w:lastRenderedPageBreak/>
              <w:t>разряд</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lastRenderedPageBreak/>
              <w:t>49</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Устное сложение и вычитание чисел в пределах 100. Приемы вычитания однозначного числа с переходом через разряд</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50</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Вычисление суммы, разности удобным способом</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51</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Оформление решения задачи (по вопросам, по действиям с пояснением)</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52</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Конструирование утверждений с использованием слов «каждый», «все»</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53</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Расчётные задачи на увеличение/уменьшение величины на несколько единиц</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54</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Взаимосвязь компонентов и результата действия сложения </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55</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Неизвестный компонент действия сложения, его нахождение</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56</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Взаимосвязь компонентов и результата действия вычитания</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57</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Неизвестный компонент действия вычитания, его нахождение</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58</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План решения задачи в два действия, выбор соответствующих плану арифметических действий</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59</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Запись решения задачи в два действия</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60</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Работа с таблицами: извлечение и использование для ответа на вопрос </w:t>
            </w:r>
            <w:r w:rsidRPr="009672FC">
              <w:rPr>
                <w:rFonts w:ascii="Times New Roman" w:hAnsi="Times New Roman"/>
                <w:color w:val="000000"/>
                <w:sz w:val="24"/>
                <w:lang w:val="ru-RU"/>
              </w:rPr>
              <w:lastRenderedPageBreak/>
              <w:t>информации, представленной в таблице (таблицы сложения, умножения), внесение данных в таблицу</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lastRenderedPageBreak/>
              <w:t>61</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62</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Классификация объектов по заданному и самостоятельно установленному основанию</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63</w:t>
            </w:r>
          </w:p>
        </w:tc>
        <w:tc>
          <w:tcPr>
            <w:tcW w:w="3344" w:type="dxa"/>
            <w:tcMar>
              <w:top w:w="50" w:type="dxa"/>
              <w:left w:w="100" w:type="dxa"/>
            </w:tcMar>
            <w:vAlign w:val="center"/>
          </w:tcPr>
          <w:p w:rsidR="009413F8" w:rsidRDefault="009672FC">
            <w:pPr>
              <w:spacing w:after="0"/>
              <w:ind w:left="135"/>
            </w:pPr>
            <w:r>
              <w:rPr>
                <w:rFonts w:ascii="Times New Roman" w:hAnsi="Times New Roman"/>
                <w:color w:val="000000"/>
                <w:sz w:val="24"/>
              </w:rPr>
              <w:t>Сравнение геометрических фигур</w:t>
            </w:r>
          </w:p>
        </w:tc>
        <w:tc>
          <w:tcPr>
            <w:tcW w:w="79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64</w:t>
            </w:r>
          </w:p>
        </w:tc>
        <w:tc>
          <w:tcPr>
            <w:tcW w:w="3344" w:type="dxa"/>
            <w:tcMar>
              <w:top w:w="50" w:type="dxa"/>
              <w:left w:w="100" w:type="dxa"/>
            </w:tcMar>
            <w:vAlign w:val="center"/>
          </w:tcPr>
          <w:p w:rsidR="009413F8" w:rsidRDefault="009672FC">
            <w:pPr>
              <w:spacing w:after="0"/>
              <w:ind w:left="135"/>
            </w:pPr>
            <w:r>
              <w:rPr>
                <w:rFonts w:ascii="Times New Roman" w:hAnsi="Times New Roman"/>
                <w:color w:val="000000"/>
                <w:sz w:val="24"/>
              </w:rPr>
              <w:t>Контрольная работа №3</w:t>
            </w:r>
          </w:p>
        </w:tc>
        <w:tc>
          <w:tcPr>
            <w:tcW w:w="79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65</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Распознавание и изображение геометрических фигур: многоугольник</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66</w:t>
            </w:r>
          </w:p>
        </w:tc>
        <w:tc>
          <w:tcPr>
            <w:tcW w:w="3344" w:type="dxa"/>
            <w:tcMar>
              <w:top w:w="50" w:type="dxa"/>
              <w:left w:w="100" w:type="dxa"/>
            </w:tcMar>
            <w:vAlign w:val="center"/>
          </w:tcPr>
          <w:p w:rsidR="009413F8" w:rsidRDefault="009672FC">
            <w:pPr>
              <w:spacing w:after="0"/>
              <w:ind w:left="135"/>
            </w:pPr>
            <w:r>
              <w:rPr>
                <w:rFonts w:ascii="Times New Roman" w:hAnsi="Times New Roman"/>
                <w:color w:val="000000"/>
                <w:sz w:val="24"/>
              </w:rPr>
              <w:t>Периметр многоугольника (треугольника, четырехугольника)</w:t>
            </w:r>
          </w:p>
        </w:tc>
        <w:tc>
          <w:tcPr>
            <w:tcW w:w="79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67</w:t>
            </w:r>
          </w:p>
        </w:tc>
        <w:tc>
          <w:tcPr>
            <w:tcW w:w="3344" w:type="dxa"/>
            <w:tcMar>
              <w:top w:w="50" w:type="dxa"/>
              <w:left w:w="100" w:type="dxa"/>
            </w:tcMar>
            <w:vAlign w:val="center"/>
          </w:tcPr>
          <w:p w:rsidR="009413F8" w:rsidRDefault="009672FC">
            <w:pPr>
              <w:spacing w:after="0"/>
              <w:ind w:left="135"/>
            </w:pPr>
            <w:r>
              <w:rPr>
                <w:rFonts w:ascii="Times New Roman" w:hAnsi="Times New Roman"/>
                <w:color w:val="000000"/>
                <w:sz w:val="24"/>
              </w:rPr>
              <w:t>Алгоритм письменного сложения чисел</w:t>
            </w:r>
          </w:p>
        </w:tc>
        <w:tc>
          <w:tcPr>
            <w:tcW w:w="79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68</w:t>
            </w:r>
          </w:p>
        </w:tc>
        <w:tc>
          <w:tcPr>
            <w:tcW w:w="3344" w:type="dxa"/>
            <w:tcMar>
              <w:top w:w="50" w:type="dxa"/>
              <w:left w:w="100" w:type="dxa"/>
            </w:tcMar>
            <w:vAlign w:val="center"/>
          </w:tcPr>
          <w:p w:rsidR="009413F8" w:rsidRDefault="009672FC">
            <w:pPr>
              <w:spacing w:after="0"/>
              <w:ind w:left="135"/>
            </w:pPr>
            <w:r>
              <w:rPr>
                <w:rFonts w:ascii="Times New Roman" w:hAnsi="Times New Roman"/>
                <w:color w:val="000000"/>
                <w:sz w:val="24"/>
              </w:rPr>
              <w:t>Алгоритм письменного вычитания чисел</w:t>
            </w:r>
          </w:p>
        </w:tc>
        <w:tc>
          <w:tcPr>
            <w:tcW w:w="79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69</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Распознавание и изображение геометрических фигур: точка, прямая, отрезок</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70</w:t>
            </w:r>
          </w:p>
        </w:tc>
        <w:tc>
          <w:tcPr>
            <w:tcW w:w="3344" w:type="dxa"/>
            <w:tcMar>
              <w:top w:w="50" w:type="dxa"/>
              <w:left w:w="100" w:type="dxa"/>
            </w:tcMar>
            <w:vAlign w:val="center"/>
          </w:tcPr>
          <w:p w:rsidR="009413F8" w:rsidRDefault="009672FC">
            <w:pPr>
              <w:spacing w:after="0"/>
              <w:ind w:left="135"/>
            </w:pPr>
            <w:r>
              <w:rPr>
                <w:rFonts w:ascii="Times New Roman" w:hAnsi="Times New Roman"/>
                <w:color w:val="000000"/>
                <w:sz w:val="24"/>
              </w:rPr>
              <w:t>Построение отрезка заданной длины</w:t>
            </w:r>
          </w:p>
        </w:tc>
        <w:tc>
          <w:tcPr>
            <w:tcW w:w="79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71</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Распознавание и изображение геометрических фигур: прямой угол</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72</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Правило составления ряда чисел, величин, геометрических фигур </w:t>
            </w:r>
            <w:r w:rsidRPr="009672FC">
              <w:rPr>
                <w:rFonts w:ascii="Times New Roman" w:hAnsi="Times New Roman"/>
                <w:color w:val="000000"/>
                <w:sz w:val="24"/>
                <w:lang w:val="ru-RU"/>
              </w:rPr>
              <w:lastRenderedPageBreak/>
              <w:t>(формулирование правила, проверка правила, дополнение ряда)</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lastRenderedPageBreak/>
              <w:t>73</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74</w:t>
            </w:r>
          </w:p>
        </w:tc>
        <w:tc>
          <w:tcPr>
            <w:tcW w:w="3344"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Сложение и вычитание чисел</w:t>
            </w:r>
          </w:p>
        </w:tc>
        <w:tc>
          <w:tcPr>
            <w:tcW w:w="79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75</w:t>
            </w:r>
          </w:p>
        </w:tc>
        <w:tc>
          <w:tcPr>
            <w:tcW w:w="3344"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Прикидка результата, его проверка</w:t>
            </w:r>
          </w:p>
        </w:tc>
        <w:tc>
          <w:tcPr>
            <w:tcW w:w="79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76</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Конструирование геометрических фигур (треугольника, четырехугольника, многоугольника)</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77</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Сравнение геометрических фигур: прямоугольник, квадрат</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78</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Увеличение, уменьшение длины отрезка на заданную величину. Запись действия (в </w:t>
            </w:r>
            <w:proofErr w:type="gramStart"/>
            <w:r w:rsidRPr="009672FC">
              <w:rPr>
                <w:rFonts w:ascii="Times New Roman" w:hAnsi="Times New Roman"/>
                <w:color w:val="000000"/>
                <w:sz w:val="24"/>
                <w:lang w:val="ru-RU"/>
              </w:rPr>
              <w:t>см</w:t>
            </w:r>
            <w:proofErr w:type="gramEnd"/>
            <w:r w:rsidRPr="009672FC">
              <w:rPr>
                <w:rFonts w:ascii="Times New Roman" w:hAnsi="Times New Roman"/>
                <w:color w:val="000000"/>
                <w:sz w:val="24"/>
                <w:lang w:val="ru-RU"/>
              </w:rPr>
              <w:t xml:space="preserve"> и мм, в мм)</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79</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Алгоритмы (приёмы, правила) устных и письменных вычислений</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80</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Письменное сложение и вычитание. Повторение</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81</w:t>
            </w:r>
          </w:p>
        </w:tc>
        <w:tc>
          <w:tcPr>
            <w:tcW w:w="3344" w:type="dxa"/>
            <w:tcMar>
              <w:top w:w="50" w:type="dxa"/>
              <w:left w:w="100" w:type="dxa"/>
            </w:tcMar>
            <w:vAlign w:val="center"/>
          </w:tcPr>
          <w:p w:rsidR="009413F8" w:rsidRDefault="009672FC">
            <w:pPr>
              <w:spacing w:after="0"/>
              <w:ind w:left="135"/>
            </w:pPr>
            <w:r>
              <w:rPr>
                <w:rFonts w:ascii="Times New Roman" w:hAnsi="Times New Roman"/>
                <w:color w:val="000000"/>
                <w:sz w:val="24"/>
              </w:rPr>
              <w:t>Устное сложение равных чисел</w:t>
            </w:r>
          </w:p>
        </w:tc>
        <w:tc>
          <w:tcPr>
            <w:tcW w:w="79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82</w:t>
            </w:r>
          </w:p>
        </w:tc>
        <w:tc>
          <w:tcPr>
            <w:tcW w:w="3344" w:type="dxa"/>
            <w:tcMar>
              <w:top w:w="50" w:type="dxa"/>
              <w:left w:w="100" w:type="dxa"/>
            </w:tcMar>
            <w:vAlign w:val="center"/>
          </w:tcPr>
          <w:p w:rsidR="009413F8" w:rsidRDefault="009672FC">
            <w:pPr>
              <w:spacing w:after="0"/>
              <w:ind w:left="135"/>
            </w:pPr>
            <w:r>
              <w:rPr>
                <w:rFonts w:ascii="Times New Roman" w:hAnsi="Times New Roman"/>
                <w:color w:val="000000"/>
                <w:sz w:val="24"/>
              </w:rPr>
              <w:t>Контрольная работа №4</w:t>
            </w:r>
          </w:p>
        </w:tc>
        <w:tc>
          <w:tcPr>
            <w:tcW w:w="79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83</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Оформление решения задачи с помощью числового выражения</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lastRenderedPageBreak/>
              <w:t>84</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Геометрические фигуры: разбиение прямоугольника на квадраты, составление прямоугольника из квадратов</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85</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Изображение на листе в клетку квадрата с заданной длиной стороны</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86</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Изображение на листе в клетку прямоугольника с заданными длинами сторон</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87</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Умножение чисел. Компоненты действия, запись равенства</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88</w:t>
            </w:r>
          </w:p>
        </w:tc>
        <w:tc>
          <w:tcPr>
            <w:tcW w:w="3344" w:type="dxa"/>
            <w:tcMar>
              <w:top w:w="50" w:type="dxa"/>
              <w:left w:w="100" w:type="dxa"/>
            </w:tcMar>
            <w:vAlign w:val="center"/>
          </w:tcPr>
          <w:p w:rsidR="009413F8" w:rsidRDefault="009672FC">
            <w:pPr>
              <w:spacing w:after="0"/>
              <w:ind w:left="135"/>
            </w:pPr>
            <w:r>
              <w:rPr>
                <w:rFonts w:ascii="Times New Roman" w:hAnsi="Times New Roman"/>
                <w:color w:val="000000"/>
                <w:sz w:val="24"/>
              </w:rPr>
              <w:t>Взаимосвязь сложения и умножения</w:t>
            </w:r>
          </w:p>
        </w:tc>
        <w:tc>
          <w:tcPr>
            <w:tcW w:w="79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89</w:t>
            </w:r>
          </w:p>
        </w:tc>
        <w:tc>
          <w:tcPr>
            <w:tcW w:w="3344"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Применение умножения в практических ситуациях. </w:t>
            </w:r>
            <w:r>
              <w:rPr>
                <w:rFonts w:ascii="Times New Roman" w:hAnsi="Times New Roman"/>
                <w:color w:val="000000"/>
                <w:sz w:val="24"/>
              </w:rPr>
              <w:t>Составление модели действия</w:t>
            </w:r>
          </w:p>
        </w:tc>
        <w:tc>
          <w:tcPr>
            <w:tcW w:w="79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90</w:t>
            </w:r>
          </w:p>
        </w:tc>
        <w:tc>
          <w:tcPr>
            <w:tcW w:w="3344" w:type="dxa"/>
            <w:tcMar>
              <w:top w:w="50" w:type="dxa"/>
              <w:left w:w="100" w:type="dxa"/>
            </w:tcMar>
            <w:vAlign w:val="center"/>
          </w:tcPr>
          <w:p w:rsidR="009413F8" w:rsidRDefault="009672FC">
            <w:pPr>
              <w:spacing w:after="0"/>
              <w:ind w:left="135"/>
            </w:pPr>
            <w:r>
              <w:rPr>
                <w:rFonts w:ascii="Times New Roman" w:hAnsi="Times New Roman"/>
                <w:color w:val="000000"/>
                <w:sz w:val="24"/>
              </w:rPr>
              <w:t>Нахождение произведения</w:t>
            </w:r>
          </w:p>
        </w:tc>
        <w:tc>
          <w:tcPr>
            <w:tcW w:w="79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91</w:t>
            </w:r>
          </w:p>
        </w:tc>
        <w:tc>
          <w:tcPr>
            <w:tcW w:w="3344"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Измерение периметра прямоугольника, запись результата измерения в сантиметрах. </w:t>
            </w:r>
            <w:r>
              <w:rPr>
                <w:rFonts w:ascii="Times New Roman" w:hAnsi="Times New Roman"/>
                <w:color w:val="000000"/>
                <w:sz w:val="24"/>
              </w:rPr>
              <w:t>Свойство противоположных сторон прямоугольника</w:t>
            </w:r>
          </w:p>
        </w:tc>
        <w:tc>
          <w:tcPr>
            <w:tcW w:w="79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92</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Решение задач на нахождение периметра прямоугольника, квадрата</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93</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Применение умножения для решения практических задач</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94</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Решение текстовых задач на применение смысла арифметического действия (умножение, деление)</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lastRenderedPageBreak/>
              <w:t>95</w:t>
            </w:r>
          </w:p>
        </w:tc>
        <w:tc>
          <w:tcPr>
            <w:tcW w:w="3344" w:type="dxa"/>
            <w:tcMar>
              <w:top w:w="50" w:type="dxa"/>
              <w:left w:w="100" w:type="dxa"/>
            </w:tcMar>
            <w:vAlign w:val="center"/>
          </w:tcPr>
          <w:p w:rsidR="009413F8" w:rsidRDefault="009672FC">
            <w:pPr>
              <w:spacing w:after="0"/>
              <w:ind w:left="135"/>
            </w:pPr>
            <w:r>
              <w:rPr>
                <w:rFonts w:ascii="Times New Roman" w:hAnsi="Times New Roman"/>
                <w:color w:val="000000"/>
                <w:sz w:val="24"/>
              </w:rPr>
              <w:t>Переместительное свойство умножения</w:t>
            </w:r>
          </w:p>
        </w:tc>
        <w:tc>
          <w:tcPr>
            <w:tcW w:w="79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96</w:t>
            </w:r>
          </w:p>
        </w:tc>
        <w:tc>
          <w:tcPr>
            <w:tcW w:w="3344" w:type="dxa"/>
            <w:tcMar>
              <w:top w:w="50" w:type="dxa"/>
              <w:left w:w="100" w:type="dxa"/>
            </w:tcMar>
            <w:vAlign w:val="center"/>
          </w:tcPr>
          <w:p w:rsidR="009413F8" w:rsidRDefault="009672FC">
            <w:pPr>
              <w:spacing w:after="0"/>
              <w:ind w:left="135"/>
            </w:pPr>
            <w:r>
              <w:rPr>
                <w:rFonts w:ascii="Times New Roman" w:hAnsi="Times New Roman"/>
                <w:color w:val="000000"/>
                <w:sz w:val="24"/>
              </w:rPr>
              <w:t>Контрольная работа №5</w:t>
            </w:r>
          </w:p>
        </w:tc>
        <w:tc>
          <w:tcPr>
            <w:tcW w:w="79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97</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Деление чисел. Компоненты действия, запись равенства</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98</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Применение деления в практических ситуациях</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99</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Нахождение неизвестного слагаемого (вычисления в пределах 100)</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100</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Нахождение неизвестного уменьшаемого (вычисления в пределах 100)</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101</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Нахождение неизвестного вычитаемого (вычисления в пределах 100)</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102</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Вычитание суммы из числа, числа из суммы</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103</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Закономерность в ряду объектов повседневной жизни: её объяснение с использованием математической терминологии</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104</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Решение задач на нахождение периметра многоугольника (треугольника, четырехугольника)</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105</w:t>
            </w:r>
          </w:p>
        </w:tc>
        <w:tc>
          <w:tcPr>
            <w:tcW w:w="3344"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Задачи на конкретный смысл арифметических действий. </w:t>
            </w:r>
            <w:r>
              <w:rPr>
                <w:rFonts w:ascii="Times New Roman" w:hAnsi="Times New Roman"/>
                <w:color w:val="000000"/>
                <w:sz w:val="24"/>
              </w:rPr>
              <w:t>Повторение</w:t>
            </w:r>
          </w:p>
        </w:tc>
        <w:tc>
          <w:tcPr>
            <w:tcW w:w="79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106</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Табличное умножение в пределах 50. Умножение числа 2</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107</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Табличное умножение в пределах 50. Деление на 2</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lastRenderedPageBreak/>
              <w:t>108</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Табличное умножение в пределах 50. Умножение числа 3</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109</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Табличное умножение в пределах 50. Деление на 3</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110</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Табличное умножение в пределах 50. Умножение числа 4</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111</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Табличное умножение в пределах 50. Деление на 4</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112</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Табличное умножение в пределах 50. Умножение числа 5</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113</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Табличное умножение в пределах 50. Деление на 5</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114</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Расчётные задачи на увеличение/уменьшение величины в несколько раз</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115</w:t>
            </w:r>
          </w:p>
        </w:tc>
        <w:tc>
          <w:tcPr>
            <w:tcW w:w="3344" w:type="dxa"/>
            <w:tcMar>
              <w:top w:w="50" w:type="dxa"/>
              <w:left w:w="100" w:type="dxa"/>
            </w:tcMar>
            <w:vAlign w:val="center"/>
          </w:tcPr>
          <w:p w:rsidR="009413F8" w:rsidRDefault="009672FC">
            <w:pPr>
              <w:spacing w:after="0"/>
              <w:ind w:left="135"/>
            </w:pPr>
            <w:r>
              <w:rPr>
                <w:rFonts w:ascii="Times New Roman" w:hAnsi="Times New Roman"/>
                <w:color w:val="000000"/>
                <w:sz w:val="24"/>
              </w:rPr>
              <w:t>Контрольная работа №6</w:t>
            </w:r>
          </w:p>
        </w:tc>
        <w:tc>
          <w:tcPr>
            <w:tcW w:w="79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116</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117</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118</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Табличное умножение в пределах 50. Умножение числа 6 и на 6</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lastRenderedPageBreak/>
              <w:t>119</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Табличное умножение в пределах 50. Деление на 6</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120</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Табличное умножение в пределах 50. Умножение числа 7 и на 7</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121</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Табличное умножение в пределах 50. Деление на 7</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122</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Табличное умножение в пределах 50. Умножение числа 8 и на 8</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123</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Табличное умножение в пределах 50. Деление на 8</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124</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Табличное умножение в пределах 50. Умножение числа 9 и на 9</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125</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Табличное умножение в пределах 50. Деление на 9</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126</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Умножение на 1, на 0. Деление числа 0</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127</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Работа с величинами: сравнение по массе (единица массы — килограмм)</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128</w:t>
            </w:r>
          </w:p>
        </w:tc>
        <w:tc>
          <w:tcPr>
            <w:tcW w:w="3344" w:type="dxa"/>
            <w:tcMar>
              <w:top w:w="50" w:type="dxa"/>
              <w:left w:w="100" w:type="dxa"/>
            </w:tcMar>
            <w:vAlign w:val="center"/>
          </w:tcPr>
          <w:p w:rsidR="009413F8" w:rsidRDefault="009672FC">
            <w:pPr>
              <w:spacing w:after="0"/>
              <w:ind w:left="135"/>
            </w:pPr>
            <w:r>
              <w:rPr>
                <w:rFonts w:ascii="Times New Roman" w:hAnsi="Times New Roman"/>
                <w:color w:val="000000"/>
                <w:sz w:val="24"/>
              </w:rPr>
              <w:t>Итоговая контрольная работа</w:t>
            </w:r>
          </w:p>
        </w:tc>
        <w:tc>
          <w:tcPr>
            <w:tcW w:w="79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129</w:t>
            </w:r>
          </w:p>
        </w:tc>
        <w:tc>
          <w:tcPr>
            <w:tcW w:w="3344"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Составление утверждений относительно заданного набора геометрических фигур. </w:t>
            </w:r>
            <w:r>
              <w:rPr>
                <w:rFonts w:ascii="Times New Roman" w:hAnsi="Times New Roman"/>
                <w:color w:val="000000"/>
                <w:sz w:val="24"/>
              </w:rPr>
              <w:t>Распределение геометрических фигур на группы</w:t>
            </w:r>
          </w:p>
        </w:tc>
        <w:tc>
          <w:tcPr>
            <w:tcW w:w="79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130</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Алгоритмы (приёмы, правила) построения геометрических фигур</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131</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Работа с электронными средствами обучения: правила работы, выполнение заданий</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132</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Обобщение изученного за курс 2 класса</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lastRenderedPageBreak/>
              <w:t>133</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Единица длины, массы, времени. Повторение</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134</w:t>
            </w:r>
          </w:p>
        </w:tc>
        <w:tc>
          <w:tcPr>
            <w:tcW w:w="3344"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Задачи в два действия. Повторение</w:t>
            </w:r>
          </w:p>
        </w:tc>
        <w:tc>
          <w:tcPr>
            <w:tcW w:w="795"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135</w:t>
            </w:r>
          </w:p>
        </w:tc>
        <w:tc>
          <w:tcPr>
            <w:tcW w:w="3344"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Геометрические фигуры. Периметр. Математическая информация. </w:t>
            </w:r>
            <w:r>
              <w:rPr>
                <w:rFonts w:ascii="Times New Roman" w:hAnsi="Times New Roman"/>
                <w:color w:val="000000"/>
                <w:sz w:val="24"/>
              </w:rPr>
              <w:t>Работа с информацией. Повторение</w:t>
            </w:r>
          </w:p>
        </w:tc>
        <w:tc>
          <w:tcPr>
            <w:tcW w:w="79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453" w:type="dxa"/>
            <w:tcMar>
              <w:top w:w="50" w:type="dxa"/>
              <w:left w:w="100" w:type="dxa"/>
            </w:tcMar>
            <w:vAlign w:val="center"/>
          </w:tcPr>
          <w:p w:rsidR="009413F8" w:rsidRDefault="009672FC">
            <w:pPr>
              <w:spacing w:after="0"/>
            </w:pPr>
            <w:r>
              <w:rPr>
                <w:rFonts w:ascii="Times New Roman" w:hAnsi="Times New Roman"/>
                <w:color w:val="000000"/>
                <w:sz w:val="24"/>
              </w:rPr>
              <w:t>136</w:t>
            </w:r>
          </w:p>
        </w:tc>
        <w:tc>
          <w:tcPr>
            <w:tcW w:w="3344"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Числа от 1 до 100. Умножение. Деление. </w:t>
            </w:r>
            <w:r>
              <w:rPr>
                <w:rFonts w:ascii="Times New Roman" w:hAnsi="Times New Roman"/>
                <w:color w:val="000000"/>
                <w:sz w:val="24"/>
              </w:rPr>
              <w:t>Повторение</w:t>
            </w:r>
          </w:p>
        </w:tc>
        <w:tc>
          <w:tcPr>
            <w:tcW w:w="795"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9413F8" w:rsidRDefault="009413F8">
            <w:pPr>
              <w:spacing w:after="0"/>
              <w:ind w:left="135"/>
              <w:jc w:val="center"/>
            </w:pPr>
          </w:p>
        </w:tc>
        <w:tc>
          <w:tcPr>
            <w:tcW w:w="1590" w:type="dxa"/>
            <w:tcMar>
              <w:top w:w="50" w:type="dxa"/>
              <w:left w:w="100" w:type="dxa"/>
            </w:tcMar>
            <w:vAlign w:val="center"/>
          </w:tcPr>
          <w:p w:rsidR="009413F8" w:rsidRDefault="009413F8">
            <w:pPr>
              <w:spacing w:after="0"/>
              <w:ind w:left="135"/>
              <w:jc w:val="center"/>
            </w:pPr>
          </w:p>
        </w:tc>
        <w:tc>
          <w:tcPr>
            <w:tcW w:w="1122" w:type="dxa"/>
            <w:tcMar>
              <w:top w:w="50" w:type="dxa"/>
              <w:left w:w="100" w:type="dxa"/>
            </w:tcMar>
            <w:vAlign w:val="center"/>
          </w:tcPr>
          <w:p w:rsidR="009413F8" w:rsidRDefault="009413F8">
            <w:pPr>
              <w:spacing w:after="0"/>
              <w:ind w:left="135"/>
            </w:pPr>
          </w:p>
        </w:tc>
        <w:tc>
          <w:tcPr>
            <w:tcW w:w="1936" w:type="dxa"/>
            <w:tcMar>
              <w:top w:w="50" w:type="dxa"/>
              <w:left w:w="100" w:type="dxa"/>
            </w:tcMar>
            <w:vAlign w:val="center"/>
          </w:tcPr>
          <w:p w:rsidR="009413F8" w:rsidRDefault="009413F8">
            <w:pPr>
              <w:spacing w:after="0"/>
              <w:ind w:left="135"/>
            </w:pPr>
          </w:p>
        </w:tc>
      </w:tr>
      <w:tr w:rsidR="009413F8">
        <w:trPr>
          <w:trHeight w:val="144"/>
          <w:tblCellSpacing w:w="20" w:type="nil"/>
        </w:trPr>
        <w:tc>
          <w:tcPr>
            <w:tcW w:w="0" w:type="auto"/>
            <w:gridSpan w:val="2"/>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88"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8 </w:t>
            </w:r>
          </w:p>
        </w:tc>
        <w:tc>
          <w:tcPr>
            <w:tcW w:w="1590"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413F8" w:rsidRDefault="009413F8"/>
        </w:tc>
      </w:tr>
    </w:tbl>
    <w:p w:rsidR="009413F8" w:rsidRDefault="009413F8">
      <w:pPr>
        <w:sectPr w:rsidR="009413F8">
          <w:pgSz w:w="16383" w:h="11906" w:orient="landscape"/>
          <w:pgMar w:top="1134" w:right="850" w:bottom="1134" w:left="1701" w:header="720" w:footer="720" w:gutter="0"/>
          <w:cols w:space="720"/>
        </w:sectPr>
      </w:pPr>
    </w:p>
    <w:p w:rsidR="009413F8" w:rsidRDefault="009672FC">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0"/>
        <w:gridCol w:w="4119"/>
        <w:gridCol w:w="1124"/>
        <w:gridCol w:w="1841"/>
        <w:gridCol w:w="1910"/>
        <w:gridCol w:w="1347"/>
        <w:gridCol w:w="2849"/>
      </w:tblGrid>
      <w:tr w:rsidR="009413F8">
        <w:trPr>
          <w:trHeight w:val="144"/>
          <w:tblCellSpacing w:w="20" w:type="nil"/>
        </w:trPr>
        <w:tc>
          <w:tcPr>
            <w:tcW w:w="447" w:type="dxa"/>
            <w:vMerge w:val="restart"/>
            <w:tcMar>
              <w:top w:w="50" w:type="dxa"/>
              <w:left w:w="100" w:type="dxa"/>
            </w:tcMar>
            <w:vAlign w:val="center"/>
          </w:tcPr>
          <w:p w:rsidR="009413F8" w:rsidRDefault="009672FC">
            <w:pPr>
              <w:spacing w:after="0"/>
              <w:ind w:left="135"/>
            </w:pPr>
            <w:r>
              <w:rPr>
                <w:rFonts w:ascii="Times New Roman" w:hAnsi="Times New Roman"/>
                <w:b/>
                <w:color w:val="000000"/>
                <w:sz w:val="24"/>
              </w:rPr>
              <w:t xml:space="preserve">№ п/п </w:t>
            </w:r>
          </w:p>
          <w:p w:rsidR="009413F8" w:rsidRDefault="009413F8">
            <w:pPr>
              <w:spacing w:after="0"/>
              <w:ind w:left="135"/>
            </w:pPr>
          </w:p>
        </w:tc>
        <w:tc>
          <w:tcPr>
            <w:tcW w:w="3461" w:type="dxa"/>
            <w:vMerge w:val="restart"/>
            <w:tcMar>
              <w:top w:w="50" w:type="dxa"/>
              <w:left w:w="100" w:type="dxa"/>
            </w:tcMar>
            <w:vAlign w:val="center"/>
          </w:tcPr>
          <w:p w:rsidR="009413F8" w:rsidRDefault="009672FC">
            <w:pPr>
              <w:spacing w:after="0"/>
              <w:ind w:left="135"/>
            </w:pPr>
            <w:r>
              <w:rPr>
                <w:rFonts w:ascii="Times New Roman" w:hAnsi="Times New Roman"/>
                <w:b/>
                <w:color w:val="000000"/>
                <w:sz w:val="24"/>
              </w:rPr>
              <w:t xml:space="preserve">Тема урока </w:t>
            </w:r>
          </w:p>
          <w:p w:rsidR="009413F8" w:rsidRDefault="009413F8">
            <w:pPr>
              <w:spacing w:after="0"/>
              <w:ind w:left="135"/>
            </w:pPr>
          </w:p>
        </w:tc>
        <w:tc>
          <w:tcPr>
            <w:tcW w:w="0" w:type="auto"/>
            <w:gridSpan w:val="3"/>
            <w:tcMar>
              <w:top w:w="50" w:type="dxa"/>
              <w:left w:w="100" w:type="dxa"/>
            </w:tcMar>
            <w:vAlign w:val="center"/>
          </w:tcPr>
          <w:p w:rsidR="009413F8" w:rsidRDefault="009672FC">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9413F8" w:rsidRDefault="009672FC">
            <w:pPr>
              <w:spacing w:after="0"/>
              <w:ind w:left="135"/>
            </w:pPr>
            <w:r>
              <w:rPr>
                <w:rFonts w:ascii="Times New Roman" w:hAnsi="Times New Roman"/>
                <w:b/>
                <w:color w:val="000000"/>
                <w:sz w:val="24"/>
              </w:rPr>
              <w:t xml:space="preserve">Дата изучения </w:t>
            </w:r>
          </w:p>
          <w:p w:rsidR="009413F8" w:rsidRDefault="009413F8">
            <w:pPr>
              <w:spacing w:after="0"/>
              <w:ind w:left="135"/>
            </w:pPr>
          </w:p>
        </w:tc>
        <w:tc>
          <w:tcPr>
            <w:tcW w:w="1922" w:type="dxa"/>
            <w:vMerge w:val="restart"/>
            <w:tcMar>
              <w:top w:w="50" w:type="dxa"/>
              <w:left w:w="100" w:type="dxa"/>
            </w:tcMar>
            <w:vAlign w:val="center"/>
          </w:tcPr>
          <w:p w:rsidR="009413F8" w:rsidRDefault="009672FC">
            <w:pPr>
              <w:spacing w:after="0"/>
              <w:ind w:left="135"/>
            </w:pPr>
            <w:r>
              <w:rPr>
                <w:rFonts w:ascii="Times New Roman" w:hAnsi="Times New Roman"/>
                <w:b/>
                <w:color w:val="000000"/>
                <w:sz w:val="24"/>
              </w:rPr>
              <w:t xml:space="preserve">Электронные цифровые образовательные ресурсы </w:t>
            </w:r>
          </w:p>
          <w:p w:rsidR="009413F8" w:rsidRDefault="009413F8">
            <w:pPr>
              <w:spacing w:after="0"/>
              <w:ind w:left="135"/>
            </w:pPr>
          </w:p>
        </w:tc>
      </w:tr>
      <w:tr w:rsidR="009413F8">
        <w:trPr>
          <w:trHeight w:val="144"/>
          <w:tblCellSpacing w:w="20" w:type="nil"/>
        </w:trPr>
        <w:tc>
          <w:tcPr>
            <w:tcW w:w="0" w:type="auto"/>
            <w:vMerge/>
            <w:tcBorders>
              <w:top w:val="nil"/>
            </w:tcBorders>
            <w:tcMar>
              <w:top w:w="50" w:type="dxa"/>
              <w:left w:w="100" w:type="dxa"/>
            </w:tcMar>
          </w:tcPr>
          <w:p w:rsidR="009413F8" w:rsidRDefault="009413F8"/>
        </w:tc>
        <w:tc>
          <w:tcPr>
            <w:tcW w:w="0" w:type="auto"/>
            <w:vMerge/>
            <w:tcBorders>
              <w:top w:val="nil"/>
            </w:tcBorders>
            <w:tcMar>
              <w:top w:w="50" w:type="dxa"/>
              <w:left w:w="100" w:type="dxa"/>
            </w:tcMar>
          </w:tcPr>
          <w:p w:rsidR="009413F8" w:rsidRDefault="009413F8"/>
        </w:tc>
        <w:tc>
          <w:tcPr>
            <w:tcW w:w="783" w:type="dxa"/>
            <w:tcMar>
              <w:top w:w="50" w:type="dxa"/>
              <w:left w:w="100" w:type="dxa"/>
            </w:tcMar>
            <w:vAlign w:val="center"/>
          </w:tcPr>
          <w:p w:rsidR="009413F8" w:rsidRDefault="009672FC">
            <w:pPr>
              <w:spacing w:after="0"/>
              <w:ind w:left="135"/>
            </w:pPr>
            <w:r>
              <w:rPr>
                <w:rFonts w:ascii="Times New Roman" w:hAnsi="Times New Roman"/>
                <w:b/>
                <w:color w:val="000000"/>
                <w:sz w:val="24"/>
              </w:rPr>
              <w:t xml:space="preserve">Всего </w:t>
            </w:r>
          </w:p>
          <w:p w:rsidR="009413F8" w:rsidRDefault="009413F8">
            <w:pPr>
              <w:spacing w:after="0"/>
              <w:ind w:left="135"/>
            </w:pPr>
          </w:p>
        </w:tc>
        <w:tc>
          <w:tcPr>
            <w:tcW w:w="1473" w:type="dxa"/>
            <w:tcMar>
              <w:top w:w="50" w:type="dxa"/>
              <w:left w:w="100" w:type="dxa"/>
            </w:tcMar>
            <w:vAlign w:val="center"/>
          </w:tcPr>
          <w:p w:rsidR="009413F8" w:rsidRDefault="009672FC">
            <w:pPr>
              <w:spacing w:after="0"/>
              <w:ind w:left="135"/>
            </w:pPr>
            <w:r>
              <w:rPr>
                <w:rFonts w:ascii="Times New Roman" w:hAnsi="Times New Roman"/>
                <w:b/>
                <w:color w:val="000000"/>
                <w:sz w:val="24"/>
              </w:rPr>
              <w:t xml:space="preserve">Контрольные работы </w:t>
            </w:r>
          </w:p>
          <w:p w:rsidR="009413F8" w:rsidRDefault="009413F8">
            <w:pPr>
              <w:spacing w:after="0"/>
              <w:ind w:left="135"/>
            </w:pPr>
          </w:p>
        </w:tc>
        <w:tc>
          <w:tcPr>
            <w:tcW w:w="1576" w:type="dxa"/>
            <w:tcMar>
              <w:top w:w="50" w:type="dxa"/>
              <w:left w:w="100" w:type="dxa"/>
            </w:tcMar>
            <w:vAlign w:val="center"/>
          </w:tcPr>
          <w:p w:rsidR="009413F8" w:rsidRDefault="009672FC">
            <w:pPr>
              <w:spacing w:after="0"/>
              <w:ind w:left="135"/>
            </w:pPr>
            <w:r>
              <w:rPr>
                <w:rFonts w:ascii="Times New Roman" w:hAnsi="Times New Roman"/>
                <w:b/>
                <w:color w:val="000000"/>
                <w:sz w:val="24"/>
              </w:rPr>
              <w:t xml:space="preserve">Практические работы </w:t>
            </w:r>
          </w:p>
          <w:p w:rsidR="009413F8" w:rsidRDefault="009413F8">
            <w:pPr>
              <w:spacing w:after="0"/>
              <w:ind w:left="135"/>
            </w:pPr>
          </w:p>
        </w:tc>
        <w:tc>
          <w:tcPr>
            <w:tcW w:w="0" w:type="auto"/>
            <w:vMerge/>
            <w:tcBorders>
              <w:top w:val="nil"/>
            </w:tcBorders>
            <w:tcMar>
              <w:top w:w="50" w:type="dxa"/>
              <w:left w:w="100" w:type="dxa"/>
            </w:tcMar>
          </w:tcPr>
          <w:p w:rsidR="009413F8" w:rsidRDefault="009413F8"/>
        </w:tc>
        <w:tc>
          <w:tcPr>
            <w:tcW w:w="0" w:type="auto"/>
            <w:vMerge/>
            <w:tcBorders>
              <w:top w:val="nil"/>
            </w:tcBorders>
            <w:tcMar>
              <w:top w:w="50" w:type="dxa"/>
              <w:left w:w="100" w:type="dxa"/>
            </w:tcMar>
          </w:tcPr>
          <w:p w:rsidR="009413F8" w:rsidRDefault="009413F8"/>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w:t>
            </w:r>
          </w:p>
        </w:tc>
        <w:tc>
          <w:tcPr>
            <w:tcW w:w="3461" w:type="dxa"/>
            <w:tcMar>
              <w:top w:w="50" w:type="dxa"/>
              <w:left w:w="100" w:type="dxa"/>
            </w:tcMar>
            <w:vAlign w:val="center"/>
          </w:tcPr>
          <w:p w:rsidR="009413F8" w:rsidRPr="009672FC" w:rsidRDefault="009672FC">
            <w:pPr>
              <w:spacing w:after="0"/>
              <w:ind w:left="135"/>
              <w:rPr>
                <w:lang w:val="ru-RU"/>
              </w:rPr>
            </w:pPr>
            <w:proofErr w:type="gramStart"/>
            <w:r w:rsidRPr="009672FC">
              <w:rPr>
                <w:rFonts w:ascii="Times New Roman" w:hAnsi="Times New Roman"/>
                <w:color w:val="000000"/>
                <w:sz w:val="24"/>
                <w:lang w:val="ru-RU"/>
              </w:rPr>
              <w:t>Логические рассуждения (одно-двухшаговые) со связками «если …, то …», «поэтому», «значит», «все», «и», «некоторые», «каждый»</w:t>
            </w:r>
            <w:proofErr w:type="gramEnd"/>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15</w:t>
              </w:r>
              <w:r>
                <w:rPr>
                  <w:rFonts w:ascii="Times New Roman" w:hAnsi="Times New Roman"/>
                  <w:color w:val="0000FF"/>
                  <w:u w:val="single"/>
                </w:rPr>
                <w:t>cea</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2</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Сравнение математических объектов (общее, различное, уникальное/специфичное)</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1592</w:t>
              </w:r>
              <w:r>
                <w:rPr>
                  <w:rFonts w:ascii="Times New Roman" w:hAnsi="Times New Roman"/>
                  <w:color w:val="0000FF"/>
                  <w:u w:val="single"/>
                </w:rPr>
                <w:t>a</w:t>
              </w:r>
            </w:hyperlink>
          </w:p>
        </w:tc>
      </w:tr>
      <w:tr w:rsidR="009413F8">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3</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4</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w:t>
              </w:r>
              <w:r>
                <w:rPr>
                  <w:rFonts w:ascii="Times New Roman" w:hAnsi="Times New Roman"/>
                  <w:color w:val="0000FF"/>
                  <w:u w:val="single"/>
                </w:rPr>
                <w:t>ee</w:t>
              </w:r>
              <w:r w:rsidRPr="009672FC">
                <w:rPr>
                  <w:rFonts w:ascii="Times New Roman" w:hAnsi="Times New Roman"/>
                  <w:color w:val="0000FF"/>
                  <w:u w:val="single"/>
                  <w:lang w:val="ru-RU"/>
                </w:rPr>
                <w:t>40</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5</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Проверка правильности вычислений: прикидка и оценка результата</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w:t>
              </w:r>
              <w:r>
                <w:rPr>
                  <w:rFonts w:ascii="Times New Roman" w:hAnsi="Times New Roman"/>
                  <w:color w:val="0000FF"/>
                  <w:u w:val="single"/>
                </w:rPr>
                <w:t>a</w:t>
              </w:r>
              <w:r w:rsidRPr="009672FC">
                <w:rPr>
                  <w:rFonts w:ascii="Times New Roman" w:hAnsi="Times New Roman"/>
                  <w:color w:val="0000FF"/>
                  <w:u w:val="single"/>
                  <w:lang w:val="ru-RU"/>
                </w:rPr>
                <w:t>3</w:t>
              </w:r>
              <w:r>
                <w:rPr>
                  <w:rFonts w:ascii="Times New Roman" w:hAnsi="Times New Roman"/>
                  <w:color w:val="0000FF"/>
                  <w:u w:val="single"/>
                </w:rPr>
                <w:t>cc</w:t>
              </w:r>
            </w:hyperlink>
          </w:p>
        </w:tc>
      </w:tr>
      <w:tr w:rsidR="009413F8">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6</w:t>
            </w:r>
          </w:p>
        </w:tc>
        <w:tc>
          <w:tcPr>
            <w:tcW w:w="3461" w:type="dxa"/>
            <w:tcMar>
              <w:top w:w="50" w:type="dxa"/>
              <w:left w:w="100" w:type="dxa"/>
            </w:tcMar>
            <w:vAlign w:val="center"/>
          </w:tcPr>
          <w:p w:rsidR="009413F8" w:rsidRDefault="009672FC">
            <w:pPr>
              <w:spacing w:after="0"/>
              <w:ind w:left="135"/>
            </w:pPr>
            <w:r>
              <w:rPr>
                <w:rFonts w:ascii="Times New Roman" w:hAnsi="Times New Roman"/>
                <w:color w:val="000000"/>
                <w:sz w:val="24"/>
              </w:rPr>
              <w:t>Входная контрольная работа</w:t>
            </w:r>
          </w:p>
        </w:tc>
        <w:tc>
          <w:tcPr>
            <w:tcW w:w="78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7</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Работа с текстовой задачей: анализ данных и отношений, представление текста на модели</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10588</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lastRenderedPageBreak/>
              <w:t>8</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1628</w:t>
              </w:r>
              <w:r>
                <w:rPr>
                  <w:rFonts w:ascii="Times New Roman" w:hAnsi="Times New Roman"/>
                  <w:color w:val="0000FF"/>
                  <w:u w:val="single"/>
                </w:rPr>
                <w:t>a</w:t>
              </w:r>
            </w:hyperlink>
          </w:p>
        </w:tc>
      </w:tr>
      <w:tr w:rsidR="009413F8">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9</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Измерение длины объекта, упорядочение по длине</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10</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Работа с информацией: чтение информации, представленной в разной форме</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15</w:t>
              </w:r>
              <w:r>
                <w:rPr>
                  <w:rFonts w:ascii="Times New Roman" w:hAnsi="Times New Roman"/>
                  <w:color w:val="0000FF"/>
                  <w:u w:val="single"/>
                </w:rPr>
                <w:t>ec</w:t>
              </w:r>
              <w:r w:rsidRPr="009672FC">
                <w:rPr>
                  <w:rFonts w:ascii="Times New Roman" w:hAnsi="Times New Roman"/>
                  <w:color w:val="0000FF"/>
                  <w:u w:val="single"/>
                  <w:lang w:val="ru-RU"/>
                </w:rPr>
                <w:t>0</w:t>
              </w:r>
            </w:hyperlink>
          </w:p>
        </w:tc>
      </w:tr>
      <w:tr w:rsidR="009413F8">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11</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Устные вычисления: переместительное свойство умножения</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Default="009413F8">
            <w:pPr>
              <w:spacing w:after="0"/>
              <w:ind w:left="135"/>
            </w:pPr>
          </w:p>
        </w:tc>
      </w:tr>
      <w:tr w:rsidR="009413F8">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12</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Взаимосвязь арифметических действий: сложения и вычитания, умножения и деления</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13</w:t>
            </w:r>
          </w:p>
        </w:tc>
        <w:tc>
          <w:tcPr>
            <w:tcW w:w="3461" w:type="dxa"/>
            <w:tcMar>
              <w:top w:w="50" w:type="dxa"/>
              <w:left w:w="100" w:type="dxa"/>
            </w:tcMar>
            <w:vAlign w:val="center"/>
          </w:tcPr>
          <w:p w:rsidR="009413F8" w:rsidRDefault="009672FC">
            <w:pPr>
              <w:spacing w:after="0"/>
              <w:ind w:left="135"/>
            </w:pPr>
            <w:r>
              <w:rPr>
                <w:rFonts w:ascii="Times New Roman" w:hAnsi="Times New Roman"/>
                <w:color w:val="000000"/>
                <w:sz w:val="24"/>
              </w:rPr>
              <w:t>Таблица умножения и деления</w:t>
            </w:r>
          </w:p>
        </w:tc>
        <w:tc>
          <w:tcPr>
            <w:tcW w:w="78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w:t>
              </w:r>
              <w:r>
                <w:rPr>
                  <w:rFonts w:ascii="Times New Roman" w:hAnsi="Times New Roman"/>
                  <w:color w:val="0000FF"/>
                  <w:u w:val="single"/>
                </w:rPr>
                <w:t>b</w:t>
              </w:r>
              <w:r w:rsidRPr="009672FC">
                <w:rPr>
                  <w:rFonts w:ascii="Times New Roman" w:hAnsi="Times New Roman"/>
                  <w:color w:val="0000FF"/>
                  <w:u w:val="single"/>
                  <w:lang w:val="ru-RU"/>
                </w:rPr>
                <w:t>4</w:t>
              </w:r>
              <w:r>
                <w:rPr>
                  <w:rFonts w:ascii="Times New Roman" w:hAnsi="Times New Roman"/>
                  <w:color w:val="0000FF"/>
                  <w:u w:val="single"/>
                </w:rPr>
                <w:t>de</w:t>
              </w:r>
            </w:hyperlink>
          </w:p>
        </w:tc>
      </w:tr>
      <w:tr w:rsidR="009413F8">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14</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Устные вычисления с использованием таблицы умножения и деления</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Default="009413F8">
            <w:pPr>
              <w:spacing w:after="0"/>
              <w:ind w:left="135"/>
            </w:pPr>
          </w:p>
        </w:tc>
      </w:tr>
      <w:tr w:rsidR="009413F8">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15</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Умножение и деление в пределах 50: внетабличное выполнение действий</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Default="009413F8">
            <w:pPr>
              <w:spacing w:after="0"/>
              <w:ind w:left="135"/>
            </w:pPr>
          </w:p>
        </w:tc>
      </w:tr>
      <w:tr w:rsidR="009413F8">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16</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Умножение и деление в пределах 50: приемы устных вычислений</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Default="009413F8">
            <w:pPr>
              <w:spacing w:after="0"/>
              <w:ind w:left="135"/>
            </w:pPr>
          </w:p>
        </w:tc>
      </w:tr>
      <w:tr w:rsidR="009413F8">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17</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Устные вычисления, сводимые к действиям в пределах 100</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18</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Порядок действий в числовом </w:t>
            </w:r>
            <w:r w:rsidRPr="009672FC">
              <w:rPr>
                <w:rFonts w:ascii="Times New Roman" w:hAnsi="Times New Roman"/>
                <w:color w:val="000000"/>
                <w:sz w:val="24"/>
                <w:lang w:val="ru-RU"/>
              </w:rPr>
              <w:lastRenderedPageBreak/>
              <w:t>выражении (со скобками)</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w:t>
              </w:r>
              <w:r>
                <w:rPr>
                  <w:rFonts w:ascii="Times New Roman" w:hAnsi="Times New Roman"/>
                  <w:color w:val="0000FF"/>
                  <w:u w:val="single"/>
                </w:rPr>
                <w:t>f</w:t>
              </w:r>
              <w:r w:rsidRPr="009672FC">
                <w:rPr>
                  <w:rFonts w:ascii="Times New Roman" w:hAnsi="Times New Roman"/>
                  <w:color w:val="0000FF"/>
                  <w:u w:val="single"/>
                  <w:lang w:val="ru-RU"/>
                </w:rPr>
                <w:t>034</w:t>
              </w:r>
            </w:hyperlink>
          </w:p>
        </w:tc>
      </w:tr>
      <w:tr w:rsidR="009413F8">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lastRenderedPageBreak/>
              <w:t>19</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Порядок действий в числовом выражении (без скобок)</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Default="009413F8">
            <w:pPr>
              <w:spacing w:after="0"/>
              <w:ind w:left="135"/>
            </w:pPr>
          </w:p>
        </w:tc>
      </w:tr>
      <w:tr w:rsidR="009413F8">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20</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Таблица умножения: анализ, формулирование закономерностей</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Default="009413F8">
            <w:pPr>
              <w:spacing w:after="0"/>
              <w:ind w:left="135"/>
            </w:pPr>
          </w:p>
        </w:tc>
      </w:tr>
      <w:tr w:rsidR="009413F8">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21</w:t>
            </w:r>
          </w:p>
        </w:tc>
        <w:tc>
          <w:tcPr>
            <w:tcW w:w="3461" w:type="dxa"/>
            <w:tcMar>
              <w:top w:w="50" w:type="dxa"/>
              <w:left w:w="100" w:type="dxa"/>
            </w:tcMar>
            <w:vAlign w:val="center"/>
          </w:tcPr>
          <w:p w:rsidR="009413F8" w:rsidRDefault="009672FC">
            <w:pPr>
              <w:spacing w:after="0"/>
              <w:ind w:left="135"/>
            </w:pPr>
            <w:r>
              <w:rPr>
                <w:rFonts w:ascii="Times New Roman" w:hAnsi="Times New Roman"/>
                <w:color w:val="000000"/>
                <w:sz w:val="24"/>
              </w:rPr>
              <w:t>Контрольная работа №1</w:t>
            </w:r>
          </w:p>
        </w:tc>
        <w:tc>
          <w:tcPr>
            <w:tcW w:w="78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22</w:t>
            </w:r>
          </w:p>
        </w:tc>
        <w:tc>
          <w:tcPr>
            <w:tcW w:w="3461" w:type="dxa"/>
            <w:tcMar>
              <w:top w:w="50" w:type="dxa"/>
              <w:left w:w="100" w:type="dxa"/>
            </w:tcMar>
            <w:vAlign w:val="center"/>
          </w:tcPr>
          <w:p w:rsidR="009413F8" w:rsidRDefault="009672FC">
            <w:pPr>
              <w:spacing w:after="0"/>
              <w:ind w:left="135"/>
            </w:pPr>
            <w:r>
              <w:rPr>
                <w:rFonts w:ascii="Times New Roman" w:hAnsi="Times New Roman"/>
                <w:color w:val="000000"/>
                <w:sz w:val="24"/>
              </w:rPr>
              <w:t>Нахождение периметра прямоугольника, квадрата</w:t>
            </w:r>
          </w:p>
        </w:tc>
        <w:tc>
          <w:tcPr>
            <w:tcW w:w="78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1338</w:t>
              </w:r>
              <w:r>
                <w:rPr>
                  <w:rFonts w:ascii="Times New Roman" w:hAnsi="Times New Roman"/>
                  <w:color w:val="0000FF"/>
                  <w:u w:val="single"/>
                </w:rPr>
                <w:t>c</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23</w:t>
            </w:r>
          </w:p>
        </w:tc>
        <w:tc>
          <w:tcPr>
            <w:tcW w:w="3461" w:type="dxa"/>
            <w:tcMar>
              <w:top w:w="50" w:type="dxa"/>
              <w:left w:w="100" w:type="dxa"/>
            </w:tcMar>
            <w:vAlign w:val="center"/>
          </w:tcPr>
          <w:p w:rsidR="009413F8" w:rsidRDefault="009672FC">
            <w:pPr>
              <w:spacing w:after="0"/>
              <w:ind w:left="135"/>
            </w:pPr>
            <w:r>
              <w:rPr>
                <w:rFonts w:ascii="Times New Roman" w:hAnsi="Times New Roman"/>
                <w:color w:val="000000"/>
                <w:sz w:val="24"/>
              </w:rPr>
              <w:t>Нахождение периметра многоугольника</w:t>
            </w:r>
          </w:p>
        </w:tc>
        <w:tc>
          <w:tcPr>
            <w:tcW w:w="78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1383</w:t>
              </w:r>
              <w:r>
                <w:rPr>
                  <w:rFonts w:ascii="Times New Roman" w:hAnsi="Times New Roman"/>
                  <w:color w:val="0000FF"/>
                  <w:u w:val="single"/>
                </w:rPr>
                <w:t>c</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24</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Нахождение периметра в заданных единицах длины</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13666</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25</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Умножение и деление с числом 6</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w:t>
              </w:r>
              <w:r>
                <w:rPr>
                  <w:rFonts w:ascii="Times New Roman" w:hAnsi="Times New Roman"/>
                  <w:color w:val="0000FF"/>
                  <w:u w:val="single"/>
                </w:rPr>
                <w:t>ade</w:t>
              </w:r>
              <w:r w:rsidRPr="009672FC">
                <w:rPr>
                  <w:rFonts w:ascii="Times New Roman" w:hAnsi="Times New Roman"/>
                  <w:color w:val="0000FF"/>
                  <w:u w:val="single"/>
                  <w:lang w:val="ru-RU"/>
                </w:rPr>
                <w:t>0</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26</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129</w:t>
              </w:r>
              <w:r>
                <w:rPr>
                  <w:rFonts w:ascii="Times New Roman" w:hAnsi="Times New Roman"/>
                  <w:color w:val="0000FF"/>
                  <w:u w:val="single"/>
                </w:rPr>
                <w:t>e</w:t>
              </w:r>
              <w:r w:rsidRPr="009672FC">
                <w:rPr>
                  <w:rFonts w:ascii="Times New Roman" w:hAnsi="Times New Roman"/>
                  <w:color w:val="0000FF"/>
                  <w:u w:val="single"/>
                  <w:lang w:val="ru-RU"/>
                </w:rPr>
                <w:t>6</w:t>
              </w:r>
            </w:hyperlink>
          </w:p>
        </w:tc>
      </w:tr>
      <w:tr w:rsidR="009413F8">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27</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Задачи на применение смысла арифметических действий сложения, умножения</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Default="009413F8">
            <w:pPr>
              <w:spacing w:after="0"/>
              <w:ind w:left="135"/>
            </w:pPr>
          </w:p>
        </w:tc>
      </w:tr>
      <w:tr w:rsidR="009413F8">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28</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Задачи на применение смысла арифметических действий вычитания, деления</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29</w:t>
            </w:r>
          </w:p>
        </w:tc>
        <w:tc>
          <w:tcPr>
            <w:tcW w:w="3461" w:type="dxa"/>
            <w:tcMar>
              <w:top w:w="50" w:type="dxa"/>
              <w:left w:w="100" w:type="dxa"/>
            </w:tcMar>
            <w:vAlign w:val="center"/>
          </w:tcPr>
          <w:p w:rsidR="009413F8" w:rsidRDefault="009672FC">
            <w:pPr>
              <w:spacing w:after="0"/>
              <w:ind w:left="135"/>
            </w:pPr>
            <w:r>
              <w:rPr>
                <w:rFonts w:ascii="Times New Roman" w:hAnsi="Times New Roman"/>
                <w:color w:val="000000"/>
                <w:sz w:val="24"/>
              </w:rPr>
              <w:t>Столбчатая диаграмма: чтение</w:t>
            </w:r>
          </w:p>
        </w:tc>
        <w:tc>
          <w:tcPr>
            <w:tcW w:w="78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173</w:t>
              </w:r>
              <w:r>
                <w:rPr>
                  <w:rFonts w:ascii="Times New Roman" w:hAnsi="Times New Roman"/>
                  <w:color w:val="0000FF"/>
                  <w:u w:val="single"/>
                </w:rPr>
                <w:t>e</w:t>
              </w:r>
              <w:r w:rsidRPr="009672FC">
                <w:rPr>
                  <w:rFonts w:ascii="Times New Roman" w:hAnsi="Times New Roman"/>
                  <w:color w:val="0000FF"/>
                  <w:u w:val="single"/>
                  <w:lang w:val="ru-RU"/>
                </w:rPr>
                <w:t>2</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30</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Планирование хода решения задачи арифметическим способом</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106</w:t>
              </w:r>
              <w:r>
                <w:rPr>
                  <w:rFonts w:ascii="Times New Roman" w:hAnsi="Times New Roman"/>
                  <w:color w:val="0000FF"/>
                  <w:u w:val="single"/>
                </w:rPr>
                <w:t>d</w:t>
              </w:r>
              <w:r w:rsidRPr="009672FC">
                <w:rPr>
                  <w:rFonts w:ascii="Times New Roman" w:hAnsi="Times New Roman"/>
                  <w:color w:val="0000FF"/>
                  <w:u w:val="single"/>
                  <w:lang w:val="ru-RU"/>
                </w:rPr>
                <w:t>2</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31</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Умножение и деление с числом 7</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w:t>
              </w:r>
              <w:r>
                <w:rPr>
                  <w:rFonts w:ascii="Times New Roman" w:hAnsi="Times New Roman"/>
                  <w:color w:val="0000FF"/>
                  <w:u w:val="single"/>
                </w:rPr>
                <w:t>afb</w:t>
              </w:r>
              <w:r w:rsidRPr="009672FC">
                <w:rPr>
                  <w:rFonts w:ascii="Times New Roman" w:hAnsi="Times New Roman"/>
                  <w:color w:val="0000FF"/>
                  <w:u w:val="single"/>
                  <w:lang w:val="ru-RU"/>
                </w:rPr>
                <w:t>6</w:t>
              </w:r>
            </w:hyperlink>
          </w:p>
        </w:tc>
      </w:tr>
      <w:tr w:rsidR="009413F8">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lastRenderedPageBreak/>
              <w:t>32</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Верные (истинные) и неверные (ложные) утверждения: конструирование, проверка</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33</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Задачи на понимание отношений больше или меньше </w:t>
            </w:r>
            <w:proofErr w:type="gramStart"/>
            <w:r w:rsidRPr="009672FC">
              <w:rPr>
                <w:rFonts w:ascii="Times New Roman" w:hAnsi="Times New Roman"/>
                <w:color w:val="000000"/>
                <w:sz w:val="24"/>
                <w:lang w:val="ru-RU"/>
              </w:rPr>
              <w:t>на</w:t>
            </w:r>
            <w:proofErr w:type="gramEnd"/>
            <w:r w:rsidRPr="009672FC">
              <w:rPr>
                <w:rFonts w:ascii="Times New Roman" w:hAnsi="Times New Roman"/>
                <w:color w:val="000000"/>
                <w:sz w:val="24"/>
                <w:lang w:val="ru-RU"/>
              </w:rPr>
              <w:t>…</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1158</w:t>
              </w:r>
              <w:r>
                <w:rPr>
                  <w:rFonts w:ascii="Times New Roman" w:hAnsi="Times New Roman"/>
                  <w:color w:val="0000FF"/>
                  <w:u w:val="single"/>
                </w:rPr>
                <w:t>c</w:t>
              </w:r>
            </w:hyperlink>
          </w:p>
        </w:tc>
      </w:tr>
      <w:tr w:rsidR="009413F8">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34</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Задачи на понимание отношений больше или меньше </w:t>
            </w:r>
            <w:proofErr w:type="gramStart"/>
            <w:r w:rsidRPr="009672FC">
              <w:rPr>
                <w:rFonts w:ascii="Times New Roman" w:hAnsi="Times New Roman"/>
                <w:color w:val="000000"/>
                <w:sz w:val="24"/>
                <w:lang w:val="ru-RU"/>
              </w:rPr>
              <w:t>в</w:t>
            </w:r>
            <w:proofErr w:type="gramEnd"/>
            <w:r w:rsidRPr="009672FC">
              <w:rPr>
                <w:rFonts w:ascii="Times New Roman" w:hAnsi="Times New Roman"/>
                <w:color w:val="000000"/>
                <w:sz w:val="24"/>
                <w:lang w:val="ru-RU"/>
              </w:rPr>
              <w:t>…</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35</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Единицы площади – квадратный метр, квадратный сантиметр, квадратный дециметр</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139</w:t>
              </w:r>
              <w:r>
                <w:rPr>
                  <w:rFonts w:ascii="Times New Roman" w:hAnsi="Times New Roman"/>
                  <w:color w:val="0000FF"/>
                  <w:u w:val="single"/>
                </w:rPr>
                <w:t>fe</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36</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Площадь и приемы её нахождения</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131</w:t>
              </w:r>
              <w:r>
                <w:rPr>
                  <w:rFonts w:ascii="Times New Roman" w:hAnsi="Times New Roman"/>
                  <w:color w:val="0000FF"/>
                  <w:u w:val="single"/>
                </w:rPr>
                <w:t>d</w:t>
              </w:r>
              <w:r w:rsidRPr="009672FC">
                <w:rPr>
                  <w:rFonts w:ascii="Times New Roman" w:hAnsi="Times New Roman"/>
                  <w:color w:val="0000FF"/>
                  <w:u w:val="single"/>
                  <w:lang w:val="ru-RU"/>
                </w:rPr>
                <w:t>4</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37</w:t>
            </w:r>
          </w:p>
        </w:tc>
        <w:tc>
          <w:tcPr>
            <w:tcW w:w="3461" w:type="dxa"/>
            <w:tcMar>
              <w:top w:w="50" w:type="dxa"/>
              <w:left w:w="100" w:type="dxa"/>
            </w:tcMar>
            <w:vAlign w:val="center"/>
          </w:tcPr>
          <w:p w:rsidR="009413F8" w:rsidRDefault="009672FC">
            <w:pPr>
              <w:spacing w:after="0"/>
              <w:ind w:left="135"/>
            </w:pPr>
            <w:r>
              <w:rPr>
                <w:rFonts w:ascii="Times New Roman" w:hAnsi="Times New Roman"/>
                <w:color w:val="000000"/>
                <w:sz w:val="24"/>
              </w:rPr>
              <w:t>Площадь прямоугольника, квадрата</w:t>
            </w:r>
          </w:p>
        </w:tc>
        <w:tc>
          <w:tcPr>
            <w:tcW w:w="78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13</w:t>
              </w:r>
              <w:r>
                <w:rPr>
                  <w:rFonts w:ascii="Times New Roman" w:hAnsi="Times New Roman"/>
                  <w:color w:val="0000FF"/>
                  <w:u w:val="single"/>
                </w:rPr>
                <w:t>daa</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38</w:t>
            </w:r>
          </w:p>
        </w:tc>
        <w:tc>
          <w:tcPr>
            <w:tcW w:w="3461" w:type="dxa"/>
            <w:tcMar>
              <w:top w:w="50" w:type="dxa"/>
              <w:left w:w="100" w:type="dxa"/>
            </w:tcMar>
            <w:vAlign w:val="center"/>
          </w:tcPr>
          <w:p w:rsidR="009413F8" w:rsidRDefault="009672FC">
            <w:pPr>
              <w:spacing w:after="0"/>
              <w:ind w:left="135"/>
            </w:pPr>
            <w:r>
              <w:rPr>
                <w:rFonts w:ascii="Times New Roman" w:hAnsi="Times New Roman"/>
                <w:color w:val="000000"/>
                <w:sz w:val="24"/>
              </w:rPr>
              <w:t>Нахождение площади прямоугольника, квадрата</w:t>
            </w:r>
          </w:p>
        </w:tc>
        <w:tc>
          <w:tcPr>
            <w:tcW w:w="78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13</w:t>
              </w:r>
              <w:r>
                <w:rPr>
                  <w:rFonts w:ascii="Times New Roman" w:hAnsi="Times New Roman"/>
                  <w:color w:val="0000FF"/>
                  <w:u w:val="single"/>
                </w:rPr>
                <w:t>f</w:t>
              </w:r>
              <w:r w:rsidRPr="009672FC">
                <w:rPr>
                  <w:rFonts w:ascii="Times New Roman" w:hAnsi="Times New Roman"/>
                  <w:color w:val="0000FF"/>
                  <w:u w:val="single"/>
                  <w:lang w:val="ru-RU"/>
                </w:rPr>
                <w:t>6</w:t>
              </w:r>
              <w:r>
                <w:rPr>
                  <w:rFonts w:ascii="Times New Roman" w:hAnsi="Times New Roman"/>
                  <w:color w:val="0000FF"/>
                  <w:u w:val="single"/>
                </w:rPr>
                <w:t>c</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39</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Умножение и деление с числом 8</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w:t>
              </w:r>
              <w:r>
                <w:rPr>
                  <w:rFonts w:ascii="Times New Roman" w:hAnsi="Times New Roman"/>
                  <w:color w:val="0000FF"/>
                  <w:u w:val="single"/>
                </w:rPr>
                <w:t>b</w:t>
              </w:r>
              <w:r w:rsidRPr="009672FC">
                <w:rPr>
                  <w:rFonts w:ascii="Times New Roman" w:hAnsi="Times New Roman"/>
                  <w:color w:val="0000FF"/>
                  <w:u w:val="single"/>
                  <w:lang w:val="ru-RU"/>
                </w:rPr>
                <w:t>18</w:t>
              </w:r>
              <w:r>
                <w:rPr>
                  <w:rFonts w:ascii="Times New Roman" w:hAnsi="Times New Roman"/>
                  <w:color w:val="0000FF"/>
                  <w:u w:val="single"/>
                </w:rPr>
                <w:t>c</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40</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Умножение и деление с числом 9</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w:t>
              </w:r>
              <w:r>
                <w:rPr>
                  <w:rFonts w:ascii="Times New Roman" w:hAnsi="Times New Roman"/>
                  <w:color w:val="0000FF"/>
                  <w:u w:val="single"/>
                </w:rPr>
                <w:t>b</w:t>
              </w:r>
              <w:r w:rsidRPr="009672FC">
                <w:rPr>
                  <w:rFonts w:ascii="Times New Roman" w:hAnsi="Times New Roman"/>
                  <w:color w:val="0000FF"/>
                  <w:u w:val="single"/>
                  <w:lang w:val="ru-RU"/>
                </w:rPr>
                <w:t>358</w:t>
              </w:r>
            </w:hyperlink>
          </w:p>
        </w:tc>
      </w:tr>
      <w:tr w:rsidR="009413F8">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41</w:t>
            </w:r>
          </w:p>
        </w:tc>
        <w:tc>
          <w:tcPr>
            <w:tcW w:w="3461" w:type="dxa"/>
            <w:tcMar>
              <w:top w:w="50" w:type="dxa"/>
              <w:left w:w="100" w:type="dxa"/>
            </w:tcMar>
            <w:vAlign w:val="center"/>
          </w:tcPr>
          <w:p w:rsidR="009413F8" w:rsidRDefault="009672FC">
            <w:pPr>
              <w:spacing w:after="0"/>
              <w:ind w:left="135"/>
            </w:pPr>
            <w:r>
              <w:rPr>
                <w:rFonts w:ascii="Times New Roman" w:hAnsi="Times New Roman"/>
                <w:color w:val="000000"/>
                <w:sz w:val="24"/>
              </w:rPr>
              <w:t>Контрольная работа №2</w:t>
            </w:r>
          </w:p>
        </w:tc>
        <w:tc>
          <w:tcPr>
            <w:tcW w:w="78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42</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Периметр и площадь прямоугольника: общее и различное</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146</w:t>
              </w:r>
              <w:r>
                <w:rPr>
                  <w:rFonts w:ascii="Times New Roman" w:hAnsi="Times New Roman"/>
                  <w:color w:val="0000FF"/>
                  <w:u w:val="single"/>
                </w:rPr>
                <w:t>ce</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43</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12</w:t>
              </w:r>
              <w:r>
                <w:rPr>
                  <w:rFonts w:ascii="Times New Roman" w:hAnsi="Times New Roman"/>
                  <w:color w:val="0000FF"/>
                  <w:u w:val="single"/>
                </w:rPr>
                <w:t>c</w:t>
              </w:r>
              <w:r w:rsidRPr="009672FC">
                <w:rPr>
                  <w:rFonts w:ascii="Times New Roman" w:hAnsi="Times New Roman"/>
                  <w:color w:val="0000FF"/>
                  <w:u w:val="single"/>
                  <w:lang w:val="ru-RU"/>
                </w:rPr>
                <w:t>66</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44</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Конструирование многоугольника </w:t>
            </w:r>
            <w:r w:rsidRPr="009672FC">
              <w:rPr>
                <w:rFonts w:ascii="Times New Roman" w:hAnsi="Times New Roman"/>
                <w:color w:val="000000"/>
                <w:sz w:val="24"/>
                <w:lang w:val="ru-RU"/>
              </w:rPr>
              <w:lastRenderedPageBreak/>
              <w:t>из данных фигур, деление многоугольника на части</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12</w:t>
              </w:r>
              <w:r>
                <w:rPr>
                  <w:rFonts w:ascii="Times New Roman" w:hAnsi="Times New Roman"/>
                  <w:color w:val="0000FF"/>
                  <w:u w:val="single"/>
                </w:rPr>
                <w:t>df</w:t>
              </w:r>
              <w:r w:rsidRPr="009672FC">
                <w:rPr>
                  <w:rFonts w:ascii="Times New Roman" w:hAnsi="Times New Roman"/>
                  <w:color w:val="0000FF"/>
                  <w:u w:val="single"/>
                  <w:lang w:val="ru-RU"/>
                </w:rPr>
                <w:t>6</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lastRenderedPageBreak/>
              <w:t>45</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Переход от одних единиц площади к другим</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14</w:t>
              </w:r>
              <w:r>
                <w:rPr>
                  <w:rFonts w:ascii="Times New Roman" w:hAnsi="Times New Roman"/>
                  <w:color w:val="0000FF"/>
                  <w:u w:val="single"/>
                </w:rPr>
                <w:t>ab</w:t>
              </w:r>
              <w:r w:rsidRPr="009672FC">
                <w:rPr>
                  <w:rFonts w:ascii="Times New Roman" w:hAnsi="Times New Roman"/>
                  <w:color w:val="0000FF"/>
                  <w:u w:val="single"/>
                  <w:lang w:val="ru-RU"/>
                </w:rPr>
                <w:t>6</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46</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Оценка решения задачи на достоверность и логичность</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12266</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47</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Нахождение площади в заданных единицах</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13</w:t>
              </w:r>
              <w:r>
                <w:rPr>
                  <w:rFonts w:ascii="Times New Roman" w:hAnsi="Times New Roman"/>
                  <w:color w:val="0000FF"/>
                  <w:u w:val="single"/>
                </w:rPr>
                <w:t>daa</w:t>
              </w:r>
            </w:hyperlink>
          </w:p>
        </w:tc>
      </w:tr>
      <w:tr w:rsidR="009413F8">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48</w:t>
            </w:r>
          </w:p>
        </w:tc>
        <w:tc>
          <w:tcPr>
            <w:tcW w:w="3461" w:type="dxa"/>
            <w:tcMar>
              <w:top w:w="50" w:type="dxa"/>
              <w:left w:w="100" w:type="dxa"/>
            </w:tcMar>
            <w:vAlign w:val="center"/>
          </w:tcPr>
          <w:p w:rsidR="009413F8" w:rsidRDefault="009672FC">
            <w:pPr>
              <w:spacing w:after="0"/>
              <w:ind w:left="135"/>
            </w:pPr>
            <w:r>
              <w:rPr>
                <w:rFonts w:ascii="Times New Roman" w:hAnsi="Times New Roman"/>
                <w:color w:val="000000"/>
                <w:sz w:val="24"/>
              </w:rPr>
              <w:t>Выбор верного решения задачи</w:t>
            </w:r>
          </w:p>
        </w:tc>
        <w:tc>
          <w:tcPr>
            <w:tcW w:w="78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Default="009413F8">
            <w:pPr>
              <w:spacing w:after="0"/>
              <w:ind w:left="135"/>
            </w:pPr>
          </w:p>
        </w:tc>
      </w:tr>
      <w:tr w:rsidR="009413F8">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49</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Разные приемы записи решения задачи</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50</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Решение задач с геометрическим содержанием</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151</w:t>
              </w:r>
              <w:r>
                <w:rPr>
                  <w:rFonts w:ascii="Times New Roman" w:hAnsi="Times New Roman"/>
                  <w:color w:val="0000FF"/>
                  <w:u w:val="single"/>
                </w:rPr>
                <w:t>f</w:t>
              </w:r>
              <w:r w:rsidRPr="009672FC">
                <w:rPr>
                  <w:rFonts w:ascii="Times New Roman" w:hAnsi="Times New Roman"/>
                  <w:color w:val="0000FF"/>
                  <w:u w:val="single"/>
                  <w:lang w:val="ru-RU"/>
                </w:rPr>
                <w:t>0</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51</w:t>
            </w:r>
          </w:p>
        </w:tc>
        <w:tc>
          <w:tcPr>
            <w:tcW w:w="3461" w:type="dxa"/>
            <w:tcMar>
              <w:top w:w="50" w:type="dxa"/>
              <w:left w:w="100" w:type="dxa"/>
            </w:tcMar>
            <w:vAlign w:val="center"/>
          </w:tcPr>
          <w:p w:rsidR="009413F8" w:rsidRDefault="009672FC">
            <w:pPr>
              <w:spacing w:after="0"/>
              <w:ind w:left="135"/>
            </w:pPr>
            <w:r>
              <w:rPr>
                <w:rFonts w:ascii="Times New Roman" w:hAnsi="Times New Roman"/>
                <w:color w:val="000000"/>
                <w:sz w:val="24"/>
              </w:rPr>
              <w:t>Выбор формы представления информации</w:t>
            </w:r>
          </w:p>
        </w:tc>
        <w:tc>
          <w:tcPr>
            <w:tcW w:w="78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18</w:t>
              </w:r>
              <w:r>
                <w:rPr>
                  <w:rFonts w:ascii="Times New Roman" w:hAnsi="Times New Roman"/>
                  <w:color w:val="0000FF"/>
                  <w:u w:val="single"/>
                </w:rPr>
                <w:t>ec</w:t>
              </w:r>
              <w:r w:rsidRPr="009672FC">
                <w:rPr>
                  <w:rFonts w:ascii="Times New Roman" w:hAnsi="Times New Roman"/>
                  <w:color w:val="0000FF"/>
                  <w:u w:val="single"/>
                  <w:lang w:val="ru-RU"/>
                </w:rPr>
                <w:t>2</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52</w:t>
            </w:r>
          </w:p>
        </w:tc>
        <w:tc>
          <w:tcPr>
            <w:tcW w:w="3461"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Изображение на клетчатой бумаге прямоугольника с заданным значением площади. </w:t>
            </w:r>
            <w:r>
              <w:rPr>
                <w:rFonts w:ascii="Times New Roman" w:hAnsi="Times New Roman"/>
                <w:color w:val="000000"/>
                <w:sz w:val="24"/>
              </w:rPr>
              <w:t>Сравнение площадей фигур с помощью наложения</w:t>
            </w:r>
          </w:p>
        </w:tc>
        <w:tc>
          <w:tcPr>
            <w:tcW w:w="78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14</w:t>
              </w:r>
              <w:r>
                <w:rPr>
                  <w:rFonts w:ascii="Times New Roman" w:hAnsi="Times New Roman"/>
                  <w:color w:val="0000FF"/>
                  <w:u w:val="single"/>
                </w:rPr>
                <w:t>c</w:t>
              </w:r>
              <w:r w:rsidRPr="009672FC">
                <w:rPr>
                  <w:rFonts w:ascii="Times New Roman" w:hAnsi="Times New Roman"/>
                  <w:color w:val="0000FF"/>
                  <w:u w:val="single"/>
                  <w:lang w:val="ru-RU"/>
                </w:rPr>
                <w:t>8</w:t>
              </w:r>
              <w:r>
                <w:rPr>
                  <w:rFonts w:ascii="Times New Roman" w:hAnsi="Times New Roman"/>
                  <w:color w:val="0000FF"/>
                  <w:u w:val="single"/>
                </w:rPr>
                <w:t>c</w:t>
              </w:r>
            </w:hyperlink>
          </w:p>
        </w:tc>
      </w:tr>
      <w:tr w:rsidR="009413F8">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53</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Изображение на клетчатой бумаге прямоугольника с заданным значением периметра</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54</w:t>
            </w:r>
          </w:p>
        </w:tc>
        <w:tc>
          <w:tcPr>
            <w:tcW w:w="3461" w:type="dxa"/>
            <w:tcMar>
              <w:top w:w="50" w:type="dxa"/>
              <w:left w:w="100" w:type="dxa"/>
            </w:tcMar>
            <w:vAlign w:val="center"/>
          </w:tcPr>
          <w:p w:rsidR="009413F8" w:rsidRDefault="009672FC">
            <w:pPr>
              <w:spacing w:after="0"/>
              <w:ind w:left="135"/>
            </w:pPr>
            <w:r>
              <w:rPr>
                <w:rFonts w:ascii="Times New Roman" w:hAnsi="Times New Roman"/>
                <w:color w:val="000000"/>
                <w:sz w:val="24"/>
              </w:rPr>
              <w:t>Арифметические действия с числом 1</w:t>
            </w:r>
          </w:p>
        </w:tc>
        <w:tc>
          <w:tcPr>
            <w:tcW w:w="78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w:t>
              </w:r>
              <w:r>
                <w:rPr>
                  <w:rFonts w:ascii="Times New Roman" w:hAnsi="Times New Roman"/>
                  <w:color w:val="0000FF"/>
                  <w:u w:val="single"/>
                </w:rPr>
                <w:t>cdf</w:t>
              </w:r>
              <w:r w:rsidRPr="009672FC">
                <w:rPr>
                  <w:rFonts w:ascii="Times New Roman" w:hAnsi="Times New Roman"/>
                  <w:color w:val="0000FF"/>
                  <w:u w:val="single"/>
                  <w:lang w:val="ru-RU"/>
                </w:rPr>
                <w:t>2</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55</w:t>
            </w:r>
          </w:p>
        </w:tc>
        <w:tc>
          <w:tcPr>
            <w:tcW w:w="3461" w:type="dxa"/>
            <w:tcMar>
              <w:top w:w="50" w:type="dxa"/>
              <w:left w:w="100" w:type="dxa"/>
            </w:tcMar>
            <w:vAlign w:val="center"/>
          </w:tcPr>
          <w:p w:rsidR="009413F8" w:rsidRDefault="009672FC">
            <w:pPr>
              <w:spacing w:after="0"/>
              <w:ind w:left="135"/>
            </w:pPr>
            <w:r>
              <w:rPr>
                <w:rFonts w:ascii="Times New Roman" w:hAnsi="Times New Roman"/>
                <w:color w:val="000000"/>
                <w:sz w:val="24"/>
              </w:rPr>
              <w:t>Арифметические действия с числом 0</w:t>
            </w:r>
          </w:p>
        </w:tc>
        <w:tc>
          <w:tcPr>
            <w:tcW w:w="78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w:t>
              </w:r>
              <w:r>
                <w:rPr>
                  <w:rFonts w:ascii="Times New Roman" w:hAnsi="Times New Roman"/>
                  <w:color w:val="0000FF"/>
                  <w:u w:val="single"/>
                </w:rPr>
                <w:t>cfc</w:t>
              </w:r>
              <w:r w:rsidRPr="009672FC">
                <w:rPr>
                  <w:rFonts w:ascii="Times New Roman" w:hAnsi="Times New Roman"/>
                  <w:color w:val="0000FF"/>
                  <w:u w:val="single"/>
                  <w:lang w:val="ru-RU"/>
                </w:rPr>
                <w:t>8</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56</w:t>
            </w:r>
          </w:p>
        </w:tc>
        <w:tc>
          <w:tcPr>
            <w:tcW w:w="3461" w:type="dxa"/>
            <w:tcMar>
              <w:top w:w="50" w:type="dxa"/>
              <w:left w:w="100" w:type="dxa"/>
            </w:tcMar>
            <w:vAlign w:val="center"/>
          </w:tcPr>
          <w:p w:rsidR="009413F8" w:rsidRDefault="009672FC">
            <w:pPr>
              <w:spacing w:after="0"/>
              <w:ind w:left="135"/>
            </w:pPr>
            <w:r>
              <w:rPr>
                <w:rFonts w:ascii="Times New Roman" w:hAnsi="Times New Roman"/>
                <w:color w:val="000000"/>
                <w:sz w:val="24"/>
              </w:rPr>
              <w:t>Вычисления с числами 0 и 1</w:t>
            </w:r>
          </w:p>
        </w:tc>
        <w:tc>
          <w:tcPr>
            <w:tcW w:w="78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w:t>
              </w:r>
              <w:r>
                <w:rPr>
                  <w:rFonts w:ascii="Times New Roman" w:hAnsi="Times New Roman"/>
                  <w:color w:val="0000FF"/>
                  <w:u w:val="single"/>
                </w:rPr>
                <w:t>d</w:t>
              </w:r>
              <w:r w:rsidRPr="009672FC">
                <w:rPr>
                  <w:rFonts w:ascii="Times New Roman" w:hAnsi="Times New Roman"/>
                  <w:color w:val="0000FF"/>
                  <w:u w:val="single"/>
                  <w:lang w:val="ru-RU"/>
                </w:rPr>
                <w:t>18</w:t>
              </w:r>
              <w:r>
                <w:rPr>
                  <w:rFonts w:ascii="Times New Roman" w:hAnsi="Times New Roman"/>
                  <w:color w:val="0000FF"/>
                  <w:u w:val="single"/>
                </w:rPr>
                <w:t>a</w:t>
              </w:r>
            </w:hyperlink>
          </w:p>
        </w:tc>
      </w:tr>
      <w:tr w:rsidR="009413F8">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lastRenderedPageBreak/>
              <w:t>57</w:t>
            </w:r>
          </w:p>
        </w:tc>
        <w:tc>
          <w:tcPr>
            <w:tcW w:w="3461" w:type="dxa"/>
            <w:tcMar>
              <w:top w:w="50" w:type="dxa"/>
              <w:left w:w="100" w:type="dxa"/>
            </w:tcMar>
            <w:vAlign w:val="center"/>
          </w:tcPr>
          <w:p w:rsidR="009413F8" w:rsidRDefault="009672FC">
            <w:pPr>
              <w:spacing w:after="0"/>
              <w:ind w:left="135"/>
            </w:pPr>
            <w:r>
              <w:rPr>
                <w:rFonts w:ascii="Times New Roman" w:hAnsi="Times New Roman"/>
                <w:color w:val="000000"/>
                <w:sz w:val="24"/>
              </w:rPr>
              <w:t>Переместительное свойство умножения</w:t>
            </w:r>
          </w:p>
        </w:tc>
        <w:tc>
          <w:tcPr>
            <w:tcW w:w="78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58</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120</w:t>
              </w:r>
              <w:r>
                <w:rPr>
                  <w:rFonts w:ascii="Times New Roman" w:hAnsi="Times New Roman"/>
                  <w:color w:val="0000FF"/>
                  <w:u w:val="single"/>
                </w:rPr>
                <w:t>e</w:t>
              </w:r>
              <w:r w:rsidRPr="009672FC">
                <w:rPr>
                  <w:rFonts w:ascii="Times New Roman" w:hAnsi="Times New Roman"/>
                  <w:color w:val="0000FF"/>
                  <w:u w:val="single"/>
                  <w:lang w:val="ru-RU"/>
                </w:rPr>
                <w:t>0</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59</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Нахождение площади фигуры, составленной из прямоугольников (квадратов)</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148</w:t>
              </w:r>
              <w:r>
                <w:rPr>
                  <w:rFonts w:ascii="Times New Roman" w:hAnsi="Times New Roman"/>
                  <w:color w:val="0000FF"/>
                  <w:u w:val="single"/>
                </w:rPr>
                <w:t>e</w:t>
              </w:r>
              <w:r w:rsidRPr="009672FC">
                <w:rPr>
                  <w:rFonts w:ascii="Times New Roman" w:hAnsi="Times New Roman"/>
                  <w:color w:val="0000FF"/>
                  <w:u w:val="single"/>
                  <w:lang w:val="ru-RU"/>
                </w:rPr>
                <w:t>0</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60</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12400</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61</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Доля величины: сравнение долей одной величины</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12586</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62</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Нахождение доли величины и величины по значению доли</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126</w:t>
              </w:r>
              <w:r>
                <w:rPr>
                  <w:rFonts w:ascii="Times New Roman" w:hAnsi="Times New Roman"/>
                  <w:color w:val="0000FF"/>
                  <w:u w:val="single"/>
                </w:rPr>
                <w:t>f</w:t>
              </w:r>
              <w:r w:rsidRPr="009672FC">
                <w:rPr>
                  <w:rFonts w:ascii="Times New Roman" w:hAnsi="Times New Roman"/>
                  <w:color w:val="0000FF"/>
                  <w:u w:val="single"/>
                  <w:lang w:val="ru-RU"/>
                </w:rPr>
                <w:t>8</w:t>
              </w:r>
            </w:hyperlink>
          </w:p>
        </w:tc>
      </w:tr>
      <w:tr w:rsidR="009413F8">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63</w:t>
            </w:r>
          </w:p>
        </w:tc>
        <w:tc>
          <w:tcPr>
            <w:tcW w:w="3461" w:type="dxa"/>
            <w:tcMar>
              <w:top w:w="50" w:type="dxa"/>
              <w:left w:w="100" w:type="dxa"/>
            </w:tcMar>
            <w:vAlign w:val="center"/>
          </w:tcPr>
          <w:p w:rsidR="009413F8" w:rsidRDefault="009672FC">
            <w:pPr>
              <w:spacing w:after="0"/>
              <w:ind w:left="135"/>
            </w:pPr>
            <w:r>
              <w:rPr>
                <w:rFonts w:ascii="Times New Roman" w:hAnsi="Times New Roman"/>
                <w:color w:val="000000"/>
                <w:sz w:val="24"/>
              </w:rPr>
              <w:t>Контрольная работа №3</w:t>
            </w:r>
          </w:p>
        </w:tc>
        <w:tc>
          <w:tcPr>
            <w:tcW w:w="78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64</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Время (единица времени — секунда); установление отношения «быстрее/ медленнее </w:t>
            </w:r>
            <w:proofErr w:type="gramStart"/>
            <w:r w:rsidRPr="009672FC">
              <w:rPr>
                <w:rFonts w:ascii="Times New Roman" w:hAnsi="Times New Roman"/>
                <w:color w:val="000000"/>
                <w:sz w:val="24"/>
                <w:lang w:val="ru-RU"/>
              </w:rPr>
              <w:t>на</w:t>
            </w:r>
            <w:proofErr w:type="gramEnd"/>
            <w:r w:rsidRPr="009672FC">
              <w:rPr>
                <w:rFonts w:ascii="Times New Roman" w:hAnsi="Times New Roman"/>
                <w:color w:val="000000"/>
                <w:sz w:val="24"/>
                <w:lang w:val="ru-RU"/>
              </w:rPr>
              <w:t>/в». 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095</w:t>
              </w:r>
              <w:r>
                <w:rPr>
                  <w:rFonts w:ascii="Times New Roman" w:hAnsi="Times New Roman"/>
                  <w:color w:val="0000FF"/>
                  <w:u w:val="single"/>
                </w:rPr>
                <w:t>bc</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65</w:t>
            </w:r>
          </w:p>
        </w:tc>
        <w:tc>
          <w:tcPr>
            <w:tcW w:w="3461" w:type="dxa"/>
            <w:tcMar>
              <w:top w:w="50" w:type="dxa"/>
              <w:left w:w="100" w:type="dxa"/>
            </w:tcMar>
            <w:vAlign w:val="center"/>
          </w:tcPr>
          <w:p w:rsidR="009413F8" w:rsidRPr="009672FC" w:rsidRDefault="009672FC">
            <w:pPr>
              <w:spacing w:after="0"/>
              <w:ind w:left="135"/>
              <w:rPr>
                <w:lang w:val="ru-RU"/>
              </w:rPr>
            </w:pPr>
            <w:proofErr w:type="gramStart"/>
            <w:r w:rsidRPr="009672FC">
              <w:rPr>
                <w:rFonts w:ascii="Times New Roman" w:hAnsi="Times New Roman"/>
                <w:color w:val="000000"/>
                <w:sz w:val="24"/>
                <w:lang w:val="ru-RU"/>
              </w:rPr>
              <w:t xml:space="preserve">Время (единица времени — секунда); соотношение «начало, окончание, продолжительность </w:t>
            </w:r>
            <w:r w:rsidRPr="009672FC">
              <w:rPr>
                <w:rFonts w:ascii="Times New Roman" w:hAnsi="Times New Roman"/>
                <w:color w:val="000000"/>
                <w:sz w:val="24"/>
                <w:lang w:val="ru-RU"/>
              </w:rPr>
              <w:lastRenderedPageBreak/>
              <w:t>события» в практической ситуации</w:t>
            </w:r>
            <w:proofErr w:type="gramEnd"/>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0999</w:t>
              </w:r>
              <w:r>
                <w:rPr>
                  <w:rFonts w:ascii="Times New Roman" w:hAnsi="Times New Roman"/>
                  <w:color w:val="0000FF"/>
                  <w:u w:val="single"/>
                </w:rPr>
                <w:t>a</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lastRenderedPageBreak/>
              <w:t>66</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0999</w:t>
              </w:r>
              <w:r>
                <w:rPr>
                  <w:rFonts w:ascii="Times New Roman" w:hAnsi="Times New Roman"/>
                  <w:color w:val="0000FF"/>
                  <w:u w:val="single"/>
                </w:rPr>
                <w:t>a</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67</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Увеличение и уменьшение числа на несколько единиц, в несколько раз</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08</w:t>
              </w:r>
              <w:r>
                <w:rPr>
                  <w:rFonts w:ascii="Times New Roman" w:hAnsi="Times New Roman"/>
                  <w:color w:val="0000FF"/>
                  <w:u w:val="single"/>
                </w:rPr>
                <w:t>b</w:t>
              </w:r>
              <w:r w:rsidRPr="009672FC">
                <w:rPr>
                  <w:rFonts w:ascii="Times New Roman" w:hAnsi="Times New Roman"/>
                  <w:color w:val="0000FF"/>
                  <w:u w:val="single"/>
                  <w:lang w:val="ru-RU"/>
                </w:rPr>
                <w:t>08</w:t>
              </w:r>
            </w:hyperlink>
          </w:p>
        </w:tc>
      </w:tr>
      <w:tr w:rsidR="009413F8">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68</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Default="009413F8">
            <w:pPr>
              <w:spacing w:after="0"/>
              <w:ind w:left="135"/>
            </w:pPr>
          </w:p>
        </w:tc>
      </w:tr>
      <w:tr w:rsidR="009413F8">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69</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Проверка правильности нахождения периметра, площади прямоугольника</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70</w:t>
            </w:r>
          </w:p>
        </w:tc>
        <w:tc>
          <w:tcPr>
            <w:tcW w:w="3461" w:type="dxa"/>
            <w:tcMar>
              <w:top w:w="50" w:type="dxa"/>
              <w:left w:w="100" w:type="dxa"/>
            </w:tcMar>
            <w:vAlign w:val="center"/>
          </w:tcPr>
          <w:p w:rsidR="009413F8" w:rsidRDefault="009672FC">
            <w:pPr>
              <w:spacing w:after="0"/>
              <w:ind w:left="135"/>
            </w:pPr>
            <w:r>
              <w:rPr>
                <w:rFonts w:ascii="Times New Roman" w:hAnsi="Times New Roman"/>
                <w:color w:val="000000"/>
                <w:sz w:val="24"/>
              </w:rPr>
              <w:t>Свойства чисел</w:t>
            </w:r>
          </w:p>
        </w:tc>
        <w:tc>
          <w:tcPr>
            <w:tcW w:w="78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08</w:t>
              </w:r>
              <w:r>
                <w:rPr>
                  <w:rFonts w:ascii="Times New Roman" w:hAnsi="Times New Roman"/>
                  <w:color w:val="0000FF"/>
                  <w:u w:val="single"/>
                </w:rPr>
                <w:t>eb</w:t>
              </w:r>
              <w:r w:rsidRPr="009672FC">
                <w:rPr>
                  <w:rFonts w:ascii="Times New Roman" w:hAnsi="Times New Roman"/>
                  <w:color w:val="0000FF"/>
                  <w:u w:val="single"/>
                  <w:lang w:val="ru-RU"/>
                </w:rPr>
                <w:t>4</w:t>
              </w:r>
            </w:hyperlink>
          </w:p>
        </w:tc>
      </w:tr>
      <w:tr w:rsidR="009413F8">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71</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Умножение круглого числа, на круглое число</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72</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Деление круглого числа, на круглое число</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w:t>
              </w:r>
              <w:r>
                <w:rPr>
                  <w:rFonts w:ascii="Times New Roman" w:hAnsi="Times New Roman"/>
                  <w:color w:val="0000FF"/>
                  <w:u w:val="single"/>
                </w:rPr>
                <w:t>b</w:t>
              </w:r>
              <w:r w:rsidRPr="009672FC">
                <w:rPr>
                  <w:rFonts w:ascii="Times New Roman" w:hAnsi="Times New Roman"/>
                  <w:color w:val="0000FF"/>
                  <w:u w:val="single"/>
                  <w:lang w:val="ru-RU"/>
                </w:rPr>
                <w:t>8</w:t>
              </w:r>
              <w:r>
                <w:rPr>
                  <w:rFonts w:ascii="Times New Roman" w:hAnsi="Times New Roman"/>
                  <w:color w:val="0000FF"/>
                  <w:u w:val="single"/>
                </w:rPr>
                <w:t>ee</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73</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Устное умножение суммы на число</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w:t>
              </w:r>
              <w:r>
                <w:rPr>
                  <w:rFonts w:ascii="Times New Roman" w:hAnsi="Times New Roman"/>
                  <w:color w:val="0000FF"/>
                  <w:u w:val="single"/>
                </w:rPr>
                <w:t>baf</w:t>
              </w:r>
              <w:r w:rsidRPr="009672FC">
                <w:rPr>
                  <w:rFonts w:ascii="Times New Roman" w:hAnsi="Times New Roman"/>
                  <w:color w:val="0000FF"/>
                  <w:u w:val="single"/>
                  <w:lang w:val="ru-RU"/>
                </w:rPr>
                <w:t>6</w:t>
              </w:r>
            </w:hyperlink>
          </w:p>
        </w:tc>
      </w:tr>
      <w:tr w:rsidR="009413F8">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74</w:t>
            </w:r>
          </w:p>
        </w:tc>
        <w:tc>
          <w:tcPr>
            <w:tcW w:w="3461" w:type="dxa"/>
            <w:tcMar>
              <w:top w:w="50" w:type="dxa"/>
              <w:left w:w="100" w:type="dxa"/>
            </w:tcMar>
            <w:vAlign w:val="center"/>
          </w:tcPr>
          <w:p w:rsidR="009413F8" w:rsidRDefault="009672FC">
            <w:pPr>
              <w:spacing w:after="0"/>
              <w:ind w:left="135"/>
            </w:pPr>
            <w:r>
              <w:rPr>
                <w:rFonts w:ascii="Times New Roman" w:hAnsi="Times New Roman"/>
                <w:color w:val="000000"/>
                <w:sz w:val="24"/>
              </w:rPr>
              <w:t>Разные способы решения задачи</w:t>
            </w:r>
          </w:p>
        </w:tc>
        <w:tc>
          <w:tcPr>
            <w:tcW w:w="78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75</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Умножение и деление двузначного числа на однозначное число</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w:t>
              </w:r>
              <w:r>
                <w:rPr>
                  <w:rFonts w:ascii="Times New Roman" w:hAnsi="Times New Roman"/>
                  <w:color w:val="0000FF"/>
                  <w:u w:val="single"/>
                </w:rPr>
                <w:t>bcc</w:t>
              </w:r>
              <w:r w:rsidRPr="009672FC">
                <w:rPr>
                  <w:rFonts w:ascii="Times New Roman" w:hAnsi="Times New Roman"/>
                  <w:color w:val="0000FF"/>
                  <w:u w:val="single"/>
                  <w:lang w:val="ru-RU"/>
                </w:rPr>
                <w:t>2</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76</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16</w:t>
              </w:r>
              <w:r>
                <w:rPr>
                  <w:rFonts w:ascii="Times New Roman" w:hAnsi="Times New Roman"/>
                  <w:color w:val="0000FF"/>
                  <w:u w:val="single"/>
                </w:rPr>
                <w:t>c</w:t>
              </w:r>
              <w:r w:rsidRPr="009672FC">
                <w:rPr>
                  <w:rFonts w:ascii="Times New Roman" w:hAnsi="Times New Roman"/>
                  <w:color w:val="0000FF"/>
                  <w:u w:val="single"/>
                  <w:lang w:val="ru-RU"/>
                </w:rPr>
                <w:t>6</w:t>
              </w:r>
              <w:r>
                <w:rPr>
                  <w:rFonts w:ascii="Times New Roman" w:hAnsi="Times New Roman"/>
                  <w:color w:val="0000FF"/>
                  <w:u w:val="single"/>
                </w:rPr>
                <w:t>c</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77</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Алгоритмы (правила) порядка </w:t>
            </w:r>
            <w:r w:rsidRPr="009672FC">
              <w:rPr>
                <w:rFonts w:ascii="Times New Roman" w:hAnsi="Times New Roman"/>
                <w:color w:val="000000"/>
                <w:sz w:val="24"/>
                <w:lang w:val="ru-RU"/>
              </w:rPr>
              <w:lastRenderedPageBreak/>
              <w:t>действий в числовом выражении</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16</w:t>
              </w:r>
              <w:r>
                <w:rPr>
                  <w:rFonts w:ascii="Times New Roman" w:hAnsi="Times New Roman"/>
                  <w:color w:val="0000FF"/>
                  <w:u w:val="single"/>
                </w:rPr>
                <w:t>eb</w:t>
              </w:r>
              <w:r w:rsidRPr="009672FC">
                <w:rPr>
                  <w:rFonts w:ascii="Times New Roman" w:hAnsi="Times New Roman"/>
                  <w:color w:val="0000FF"/>
                  <w:u w:val="single"/>
                  <w:lang w:val="ru-RU"/>
                </w:rPr>
                <w:t>0</w:t>
              </w:r>
            </w:hyperlink>
          </w:p>
        </w:tc>
      </w:tr>
      <w:tr w:rsidR="009413F8">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lastRenderedPageBreak/>
              <w:t>78</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Применение устных приёмов вычисления для решения практических задач</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79</w:t>
            </w:r>
          </w:p>
        </w:tc>
        <w:tc>
          <w:tcPr>
            <w:tcW w:w="3461" w:type="dxa"/>
            <w:tcMar>
              <w:top w:w="50" w:type="dxa"/>
              <w:left w:w="100" w:type="dxa"/>
            </w:tcMar>
            <w:vAlign w:val="center"/>
          </w:tcPr>
          <w:p w:rsidR="009413F8" w:rsidRDefault="009672FC">
            <w:pPr>
              <w:spacing w:after="0"/>
              <w:ind w:left="135"/>
            </w:pPr>
            <w:r>
              <w:rPr>
                <w:rFonts w:ascii="Times New Roman" w:hAnsi="Times New Roman"/>
                <w:color w:val="000000"/>
                <w:sz w:val="24"/>
              </w:rPr>
              <w:t>Деление суммы на число</w:t>
            </w:r>
          </w:p>
        </w:tc>
        <w:tc>
          <w:tcPr>
            <w:tcW w:w="78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w:t>
              </w:r>
              <w:r>
                <w:rPr>
                  <w:rFonts w:ascii="Times New Roman" w:hAnsi="Times New Roman"/>
                  <w:color w:val="0000FF"/>
                  <w:u w:val="single"/>
                </w:rPr>
                <w:t>be</w:t>
              </w:r>
              <w:r w:rsidRPr="009672FC">
                <w:rPr>
                  <w:rFonts w:ascii="Times New Roman" w:hAnsi="Times New Roman"/>
                  <w:color w:val="0000FF"/>
                  <w:u w:val="single"/>
                  <w:lang w:val="ru-RU"/>
                </w:rPr>
                <w:t>8</w:t>
              </w:r>
              <w:r>
                <w:rPr>
                  <w:rFonts w:ascii="Times New Roman" w:hAnsi="Times New Roman"/>
                  <w:color w:val="0000FF"/>
                  <w:u w:val="single"/>
                </w:rPr>
                <w:t>e</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80</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Внетабличное устное умножение и деление в пределах 100</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w:t>
              </w:r>
              <w:r>
                <w:rPr>
                  <w:rFonts w:ascii="Times New Roman" w:hAnsi="Times New Roman"/>
                  <w:color w:val="0000FF"/>
                  <w:u w:val="single"/>
                </w:rPr>
                <w:t>c</w:t>
              </w:r>
              <w:r w:rsidRPr="009672FC">
                <w:rPr>
                  <w:rFonts w:ascii="Times New Roman" w:hAnsi="Times New Roman"/>
                  <w:color w:val="0000FF"/>
                  <w:u w:val="single"/>
                  <w:lang w:val="ru-RU"/>
                </w:rPr>
                <w:t>046</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81</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w:t>
              </w:r>
              <w:r>
                <w:rPr>
                  <w:rFonts w:ascii="Times New Roman" w:hAnsi="Times New Roman"/>
                  <w:color w:val="0000FF"/>
                  <w:u w:val="single"/>
                </w:rPr>
                <w:t>d</w:t>
              </w:r>
              <w:r w:rsidRPr="009672FC">
                <w:rPr>
                  <w:rFonts w:ascii="Times New Roman" w:hAnsi="Times New Roman"/>
                  <w:color w:val="0000FF"/>
                  <w:u w:val="single"/>
                  <w:lang w:val="ru-RU"/>
                </w:rPr>
                <w:t>5</w:t>
              </w:r>
              <w:r>
                <w:rPr>
                  <w:rFonts w:ascii="Times New Roman" w:hAnsi="Times New Roman"/>
                  <w:color w:val="0000FF"/>
                  <w:u w:val="single"/>
                </w:rPr>
                <w:t>cc</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82</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w:t>
              </w:r>
              <w:r>
                <w:rPr>
                  <w:rFonts w:ascii="Times New Roman" w:hAnsi="Times New Roman"/>
                  <w:color w:val="0000FF"/>
                  <w:u w:val="single"/>
                </w:rPr>
                <w:t>d</w:t>
              </w:r>
              <w:r w:rsidRPr="009672FC">
                <w:rPr>
                  <w:rFonts w:ascii="Times New Roman" w:hAnsi="Times New Roman"/>
                  <w:color w:val="0000FF"/>
                  <w:u w:val="single"/>
                  <w:lang w:val="ru-RU"/>
                </w:rPr>
                <w:t>7</w:t>
              </w:r>
              <w:r>
                <w:rPr>
                  <w:rFonts w:ascii="Times New Roman" w:hAnsi="Times New Roman"/>
                  <w:color w:val="0000FF"/>
                  <w:u w:val="single"/>
                </w:rPr>
                <w:t>ac</w:t>
              </w:r>
            </w:hyperlink>
          </w:p>
        </w:tc>
      </w:tr>
      <w:tr w:rsidR="009413F8">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83</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Устное деление двузначного числа </w:t>
            </w:r>
            <w:proofErr w:type="gramStart"/>
            <w:r w:rsidRPr="009672FC">
              <w:rPr>
                <w:rFonts w:ascii="Times New Roman" w:hAnsi="Times New Roman"/>
                <w:color w:val="000000"/>
                <w:sz w:val="24"/>
                <w:lang w:val="ru-RU"/>
              </w:rPr>
              <w:t>на</w:t>
            </w:r>
            <w:proofErr w:type="gramEnd"/>
            <w:r w:rsidRPr="009672FC">
              <w:rPr>
                <w:rFonts w:ascii="Times New Roman" w:hAnsi="Times New Roman"/>
                <w:color w:val="000000"/>
                <w:sz w:val="24"/>
                <w:lang w:val="ru-RU"/>
              </w:rPr>
              <w:t xml:space="preserve"> двузначное</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84</w:t>
            </w:r>
          </w:p>
        </w:tc>
        <w:tc>
          <w:tcPr>
            <w:tcW w:w="3461" w:type="dxa"/>
            <w:tcMar>
              <w:top w:w="50" w:type="dxa"/>
              <w:left w:w="100" w:type="dxa"/>
            </w:tcMar>
            <w:vAlign w:val="center"/>
          </w:tcPr>
          <w:p w:rsidR="009413F8" w:rsidRDefault="009672FC">
            <w:pPr>
              <w:spacing w:after="0"/>
              <w:ind w:left="135"/>
            </w:pPr>
            <w:r>
              <w:rPr>
                <w:rFonts w:ascii="Times New Roman" w:hAnsi="Times New Roman"/>
                <w:color w:val="000000"/>
                <w:sz w:val="24"/>
              </w:rPr>
              <w:t>Сочетательное свойство умножения</w:t>
            </w:r>
          </w:p>
        </w:tc>
        <w:tc>
          <w:tcPr>
            <w:tcW w:w="78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w:t>
              </w:r>
              <w:r>
                <w:rPr>
                  <w:rFonts w:ascii="Times New Roman" w:hAnsi="Times New Roman"/>
                  <w:color w:val="0000FF"/>
                  <w:u w:val="single"/>
                </w:rPr>
                <w:t>ebc</w:t>
              </w:r>
              <w:r w:rsidRPr="009672FC">
                <w:rPr>
                  <w:rFonts w:ascii="Times New Roman" w:hAnsi="Times New Roman"/>
                  <w:color w:val="0000FF"/>
                  <w:u w:val="single"/>
                  <w:lang w:val="ru-RU"/>
                </w:rPr>
                <w:t>0</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85</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Применение переместительного, сочетательного свойства при умножении</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w:t>
              </w:r>
              <w:r>
                <w:rPr>
                  <w:rFonts w:ascii="Times New Roman" w:hAnsi="Times New Roman"/>
                  <w:color w:val="0000FF"/>
                  <w:u w:val="single"/>
                </w:rPr>
                <w:t>ea</w:t>
              </w:r>
              <w:r w:rsidRPr="009672FC">
                <w:rPr>
                  <w:rFonts w:ascii="Times New Roman" w:hAnsi="Times New Roman"/>
                  <w:color w:val="0000FF"/>
                  <w:u w:val="single"/>
                  <w:lang w:val="ru-RU"/>
                </w:rPr>
                <w:t>08</w:t>
              </w:r>
            </w:hyperlink>
          </w:p>
        </w:tc>
      </w:tr>
      <w:tr w:rsidR="009413F8">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86</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Сложение и вычитание однородных величин</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Default="009413F8">
            <w:pPr>
              <w:spacing w:after="0"/>
              <w:ind w:left="135"/>
            </w:pPr>
          </w:p>
        </w:tc>
      </w:tr>
      <w:tr w:rsidR="009413F8">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87</w:t>
            </w:r>
          </w:p>
        </w:tc>
        <w:tc>
          <w:tcPr>
            <w:tcW w:w="3461" w:type="dxa"/>
            <w:tcMar>
              <w:top w:w="50" w:type="dxa"/>
              <w:left w:w="100" w:type="dxa"/>
            </w:tcMar>
            <w:vAlign w:val="center"/>
          </w:tcPr>
          <w:p w:rsidR="009413F8" w:rsidRDefault="009672FC">
            <w:pPr>
              <w:spacing w:after="0"/>
              <w:ind w:left="135"/>
            </w:pPr>
            <w:r>
              <w:rPr>
                <w:rFonts w:ascii="Times New Roman" w:hAnsi="Times New Roman"/>
                <w:color w:val="000000"/>
                <w:sz w:val="24"/>
              </w:rPr>
              <w:t>Контрольная работа №4</w:t>
            </w:r>
          </w:p>
        </w:tc>
        <w:tc>
          <w:tcPr>
            <w:tcW w:w="78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88</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Нахождение значения числового выражения (со скобками или без скобок)</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1840</w:t>
              </w:r>
              <w:r>
                <w:rPr>
                  <w:rFonts w:ascii="Times New Roman" w:hAnsi="Times New Roman"/>
                  <w:color w:val="0000FF"/>
                  <w:u w:val="single"/>
                </w:rPr>
                <w:t>e</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lastRenderedPageBreak/>
              <w:t>89</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Задачи на расчет времени, количества</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11884</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90</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Устное деление с остатком; его применение в практических ситуациях</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w:t>
              </w:r>
              <w:r>
                <w:rPr>
                  <w:rFonts w:ascii="Times New Roman" w:hAnsi="Times New Roman"/>
                  <w:color w:val="0000FF"/>
                  <w:u w:val="single"/>
                </w:rPr>
                <w:t>c</w:t>
              </w:r>
              <w:r w:rsidRPr="009672FC">
                <w:rPr>
                  <w:rFonts w:ascii="Times New Roman" w:hAnsi="Times New Roman"/>
                  <w:color w:val="0000FF"/>
                  <w:u w:val="single"/>
                  <w:lang w:val="ru-RU"/>
                </w:rPr>
                <w:t>212</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91</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Задачи на понимание смысла арифметического действия деление с остатком</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11064</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92</w:t>
            </w:r>
          </w:p>
        </w:tc>
        <w:tc>
          <w:tcPr>
            <w:tcW w:w="3461" w:type="dxa"/>
            <w:tcMar>
              <w:top w:w="50" w:type="dxa"/>
              <w:left w:w="100" w:type="dxa"/>
            </w:tcMar>
            <w:vAlign w:val="center"/>
          </w:tcPr>
          <w:p w:rsidR="009413F8" w:rsidRDefault="009672FC">
            <w:pPr>
              <w:spacing w:after="0"/>
              <w:ind w:left="135"/>
            </w:pPr>
            <w:r>
              <w:rPr>
                <w:rFonts w:ascii="Times New Roman" w:hAnsi="Times New Roman"/>
                <w:color w:val="000000"/>
                <w:sz w:val="24"/>
              </w:rPr>
              <w:t>Задачи на разностное сравнение</w:t>
            </w:r>
          </w:p>
        </w:tc>
        <w:tc>
          <w:tcPr>
            <w:tcW w:w="78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11</w:t>
              </w:r>
              <w:r>
                <w:rPr>
                  <w:rFonts w:ascii="Times New Roman" w:hAnsi="Times New Roman"/>
                  <w:color w:val="0000FF"/>
                  <w:u w:val="single"/>
                </w:rPr>
                <w:t>d</w:t>
              </w:r>
              <w:r w:rsidRPr="009672FC">
                <w:rPr>
                  <w:rFonts w:ascii="Times New Roman" w:hAnsi="Times New Roman"/>
                  <w:color w:val="0000FF"/>
                  <w:u w:val="single"/>
                  <w:lang w:val="ru-RU"/>
                </w:rPr>
                <w:t>02</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93</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Задачи на работу (производительность труда) одного объекта</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11</w:t>
              </w:r>
              <w:r>
                <w:rPr>
                  <w:rFonts w:ascii="Times New Roman" w:hAnsi="Times New Roman"/>
                  <w:color w:val="0000FF"/>
                  <w:u w:val="single"/>
                </w:rPr>
                <w:t>a</w:t>
              </w:r>
              <w:r w:rsidRPr="009672FC">
                <w:rPr>
                  <w:rFonts w:ascii="Times New Roman" w:hAnsi="Times New Roman"/>
                  <w:color w:val="0000FF"/>
                  <w:u w:val="single"/>
                  <w:lang w:val="ru-RU"/>
                </w:rPr>
                <w:t>00</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94</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Стоимость (единицы — рубль, копейка); установление отношения «дороже/дешевле </w:t>
            </w:r>
            <w:proofErr w:type="gramStart"/>
            <w:r w:rsidRPr="009672FC">
              <w:rPr>
                <w:rFonts w:ascii="Times New Roman" w:hAnsi="Times New Roman"/>
                <w:color w:val="000000"/>
                <w:sz w:val="24"/>
                <w:lang w:val="ru-RU"/>
              </w:rPr>
              <w:t>на</w:t>
            </w:r>
            <w:proofErr w:type="gramEnd"/>
            <w:r w:rsidRPr="009672FC">
              <w:rPr>
                <w:rFonts w:ascii="Times New Roman" w:hAnsi="Times New Roman"/>
                <w:color w:val="000000"/>
                <w:sz w:val="24"/>
                <w:lang w:val="ru-RU"/>
              </w:rPr>
              <w:t>/в»</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092</w:t>
              </w:r>
              <w:r>
                <w:rPr>
                  <w:rFonts w:ascii="Times New Roman" w:hAnsi="Times New Roman"/>
                  <w:color w:val="0000FF"/>
                  <w:u w:val="single"/>
                </w:rPr>
                <w:t>c</w:t>
              </w:r>
              <w:r w:rsidRPr="009672FC">
                <w:rPr>
                  <w:rFonts w:ascii="Times New Roman" w:hAnsi="Times New Roman"/>
                  <w:color w:val="0000FF"/>
                  <w:u w:val="single"/>
                  <w:lang w:val="ru-RU"/>
                </w:rPr>
                <w:t>4</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95</w:t>
            </w:r>
          </w:p>
        </w:tc>
        <w:tc>
          <w:tcPr>
            <w:tcW w:w="3461" w:type="dxa"/>
            <w:tcMar>
              <w:top w:w="50" w:type="dxa"/>
              <w:left w:w="100" w:type="dxa"/>
            </w:tcMar>
            <w:vAlign w:val="center"/>
          </w:tcPr>
          <w:p w:rsidR="009413F8" w:rsidRDefault="009672FC">
            <w:pPr>
              <w:spacing w:after="0"/>
              <w:ind w:left="135"/>
            </w:pPr>
            <w:r>
              <w:rPr>
                <w:rFonts w:ascii="Times New Roman" w:hAnsi="Times New Roman"/>
                <w:color w:val="000000"/>
                <w:sz w:val="24"/>
              </w:rPr>
              <w:t>Задачи на кратное сравнение</w:t>
            </w:r>
          </w:p>
        </w:tc>
        <w:tc>
          <w:tcPr>
            <w:tcW w:w="78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11</w:t>
              </w:r>
              <w:r>
                <w:rPr>
                  <w:rFonts w:ascii="Times New Roman" w:hAnsi="Times New Roman"/>
                  <w:color w:val="0000FF"/>
                  <w:u w:val="single"/>
                </w:rPr>
                <w:t>f</w:t>
              </w:r>
              <w:r w:rsidRPr="009672FC">
                <w:rPr>
                  <w:rFonts w:ascii="Times New Roman" w:hAnsi="Times New Roman"/>
                  <w:color w:val="0000FF"/>
                  <w:u w:val="single"/>
                  <w:lang w:val="ru-RU"/>
                </w:rPr>
                <w:t>3</w:t>
              </w:r>
              <w:r>
                <w:rPr>
                  <w:rFonts w:ascii="Times New Roman" w:hAnsi="Times New Roman"/>
                  <w:color w:val="0000FF"/>
                  <w:u w:val="single"/>
                </w:rPr>
                <w:t>c</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96</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Алгоритмы (правила) нахождения периметра и площади</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17068</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97</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Алгоритмы (правила) построения геометрических фигур</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17220</w:t>
              </w:r>
            </w:hyperlink>
          </w:p>
        </w:tc>
      </w:tr>
      <w:tr w:rsidR="009413F8">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98</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Дополнение изображения (чертежа) данными на основе измерения</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Default="009413F8">
            <w:pPr>
              <w:spacing w:after="0"/>
              <w:ind w:left="135"/>
            </w:pPr>
          </w:p>
        </w:tc>
      </w:tr>
      <w:tr w:rsidR="009413F8">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99</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Классификация объектов по двум признакам</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100</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Числа в пределах 1000: чтение, запись</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07208</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lastRenderedPageBreak/>
              <w:t>101</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Числа в пределах 1000: представление в виде суммы разрядных слагаемых</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0820</w:t>
              </w:r>
              <w:r>
                <w:rPr>
                  <w:rFonts w:ascii="Times New Roman" w:hAnsi="Times New Roman"/>
                  <w:color w:val="0000FF"/>
                  <w:u w:val="single"/>
                </w:rPr>
                <w:t>c</w:t>
              </w:r>
            </w:hyperlink>
          </w:p>
        </w:tc>
      </w:tr>
      <w:tr w:rsidR="009413F8">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102</w:t>
            </w:r>
          </w:p>
        </w:tc>
        <w:tc>
          <w:tcPr>
            <w:tcW w:w="3461" w:type="dxa"/>
            <w:tcMar>
              <w:top w:w="50" w:type="dxa"/>
              <w:left w:w="100" w:type="dxa"/>
            </w:tcMar>
            <w:vAlign w:val="center"/>
          </w:tcPr>
          <w:p w:rsidR="009413F8" w:rsidRDefault="009672FC">
            <w:pPr>
              <w:spacing w:after="0"/>
              <w:ind w:left="135"/>
            </w:pPr>
            <w:r>
              <w:rPr>
                <w:rFonts w:ascii="Times New Roman" w:hAnsi="Times New Roman"/>
                <w:color w:val="000000"/>
                <w:sz w:val="24"/>
              </w:rPr>
              <w:t>Числа в пределах 1000: сравнение</w:t>
            </w:r>
          </w:p>
        </w:tc>
        <w:tc>
          <w:tcPr>
            <w:tcW w:w="78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103</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Числа в пределах 1000: чтение, запись, упорядочение</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084</w:t>
              </w:r>
              <w:r>
                <w:rPr>
                  <w:rFonts w:ascii="Times New Roman" w:hAnsi="Times New Roman"/>
                  <w:color w:val="0000FF"/>
                  <w:u w:val="single"/>
                </w:rPr>
                <w:t>a</w:t>
              </w:r>
              <w:r w:rsidRPr="009672FC">
                <w:rPr>
                  <w:rFonts w:ascii="Times New Roman" w:hAnsi="Times New Roman"/>
                  <w:color w:val="0000FF"/>
                  <w:u w:val="single"/>
                  <w:lang w:val="ru-RU"/>
                </w:rPr>
                <w:t>0</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104</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Увеличение и уменьшение числа в несколько раз (в том числе в 10, 100 раз)</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0896</w:t>
              </w:r>
              <w:r>
                <w:rPr>
                  <w:rFonts w:ascii="Times New Roman" w:hAnsi="Times New Roman"/>
                  <w:color w:val="0000FF"/>
                  <w:u w:val="single"/>
                </w:rPr>
                <w:t>e</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105</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Равенства и неравенства с числами: чтение, составление</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08658</w:t>
              </w:r>
            </w:hyperlink>
          </w:p>
        </w:tc>
      </w:tr>
      <w:tr w:rsidR="009413F8">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106</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Равенства и неравенства: установление истинности (верное/неверное)</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107</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175</w:t>
              </w:r>
              <w:r>
                <w:rPr>
                  <w:rFonts w:ascii="Times New Roman" w:hAnsi="Times New Roman"/>
                  <w:color w:val="0000FF"/>
                  <w:u w:val="single"/>
                </w:rPr>
                <w:t>ae</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108</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Соотношение «больше/ меньше </w:t>
            </w:r>
            <w:proofErr w:type="gramStart"/>
            <w:r w:rsidRPr="009672FC">
              <w:rPr>
                <w:rFonts w:ascii="Times New Roman" w:hAnsi="Times New Roman"/>
                <w:color w:val="000000"/>
                <w:sz w:val="24"/>
                <w:lang w:val="ru-RU"/>
              </w:rPr>
              <w:t>на</w:t>
            </w:r>
            <w:proofErr w:type="gramEnd"/>
            <w:r w:rsidRPr="009672FC">
              <w:rPr>
                <w:rFonts w:ascii="Times New Roman" w:hAnsi="Times New Roman"/>
                <w:color w:val="000000"/>
                <w:sz w:val="24"/>
                <w:lang w:val="ru-RU"/>
              </w:rPr>
              <w:t>/</w:t>
            </w:r>
            <w:proofErr w:type="gramStart"/>
            <w:r w:rsidRPr="009672FC">
              <w:rPr>
                <w:rFonts w:ascii="Times New Roman" w:hAnsi="Times New Roman"/>
                <w:color w:val="000000"/>
                <w:sz w:val="24"/>
                <w:lang w:val="ru-RU"/>
              </w:rPr>
              <w:t>в</w:t>
            </w:r>
            <w:proofErr w:type="gramEnd"/>
            <w:r w:rsidRPr="009672FC">
              <w:rPr>
                <w:rFonts w:ascii="Times New Roman" w:hAnsi="Times New Roman"/>
                <w:color w:val="000000"/>
                <w:sz w:val="24"/>
                <w:lang w:val="ru-RU"/>
              </w:rPr>
              <w:t>» в ситуации сравнения предметов и объектов на основе измерения величин</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w:t>
              </w:r>
              <w:r>
                <w:rPr>
                  <w:rFonts w:ascii="Times New Roman" w:hAnsi="Times New Roman"/>
                  <w:color w:val="0000FF"/>
                  <w:u w:val="single"/>
                </w:rPr>
                <w:t>a</w:t>
              </w:r>
              <w:r w:rsidRPr="009672FC">
                <w:rPr>
                  <w:rFonts w:ascii="Times New Roman" w:hAnsi="Times New Roman"/>
                  <w:color w:val="0000FF"/>
                  <w:u w:val="single"/>
                  <w:lang w:val="ru-RU"/>
                </w:rPr>
                <w:t>1</w:t>
              </w:r>
              <w:r>
                <w:rPr>
                  <w:rFonts w:ascii="Times New Roman" w:hAnsi="Times New Roman"/>
                  <w:color w:val="0000FF"/>
                  <w:u w:val="single"/>
                </w:rPr>
                <w:t>f</w:t>
              </w:r>
              <w:r w:rsidRPr="009672FC">
                <w:rPr>
                  <w:rFonts w:ascii="Times New Roman" w:hAnsi="Times New Roman"/>
                  <w:color w:val="0000FF"/>
                  <w:u w:val="single"/>
                  <w:lang w:val="ru-RU"/>
                </w:rPr>
                <w:t>6</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109</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Масса (единица массы — грамм); соотношение между килограммом и граммом; отношение «тяжелее/легче </w:t>
            </w:r>
            <w:proofErr w:type="gramStart"/>
            <w:r w:rsidRPr="009672FC">
              <w:rPr>
                <w:rFonts w:ascii="Times New Roman" w:hAnsi="Times New Roman"/>
                <w:color w:val="000000"/>
                <w:sz w:val="24"/>
                <w:lang w:val="ru-RU"/>
              </w:rPr>
              <w:t>на</w:t>
            </w:r>
            <w:proofErr w:type="gramEnd"/>
            <w:r w:rsidRPr="009672FC">
              <w:rPr>
                <w:rFonts w:ascii="Times New Roman" w:hAnsi="Times New Roman"/>
                <w:color w:val="000000"/>
                <w:sz w:val="24"/>
                <w:lang w:val="ru-RU"/>
              </w:rPr>
              <w:t>/в»</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09116</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110</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Длина (единица длины — миллиметр, километр); соотношение между величинами в </w:t>
            </w:r>
            <w:r w:rsidRPr="009672FC">
              <w:rPr>
                <w:rFonts w:ascii="Times New Roman" w:hAnsi="Times New Roman"/>
                <w:color w:val="000000"/>
                <w:sz w:val="24"/>
                <w:lang w:val="ru-RU"/>
              </w:rPr>
              <w:lastRenderedPageBreak/>
              <w:t>пределах тысячи</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09</w:t>
              </w:r>
              <w:r>
                <w:rPr>
                  <w:rFonts w:ascii="Times New Roman" w:hAnsi="Times New Roman"/>
                  <w:color w:val="0000FF"/>
                  <w:u w:val="single"/>
                </w:rPr>
                <w:t>bde</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lastRenderedPageBreak/>
              <w:t>111</w:t>
            </w:r>
          </w:p>
        </w:tc>
        <w:tc>
          <w:tcPr>
            <w:tcW w:w="3461" w:type="dxa"/>
            <w:tcMar>
              <w:top w:w="50" w:type="dxa"/>
              <w:left w:w="100" w:type="dxa"/>
            </w:tcMar>
            <w:vAlign w:val="center"/>
          </w:tcPr>
          <w:p w:rsidR="009413F8" w:rsidRDefault="009672FC">
            <w:pPr>
              <w:spacing w:after="0"/>
              <w:ind w:left="135"/>
            </w:pPr>
            <w:r>
              <w:rPr>
                <w:rFonts w:ascii="Times New Roman" w:hAnsi="Times New Roman"/>
                <w:color w:val="000000"/>
                <w:sz w:val="24"/>
              </w:rPr>
              <w:t>Кратное сравнение чисел</w:t>
            </w:r>
          </w:p>
        </w:tc>
        <w:tc>
          <w:tcPr>
            <w:tcW w:w="78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08</w:t>
              </w:r>
              <w:r>
                <w:rPr>
                  <w:rFonts w:ascii="Times New Roman" w:hAnsi="Times New Roman"/>
                  <w:color w:val="0000FF"/>
                  <w:u w:val="single"/>
                </w:rPr>
                <w:t>eb</w:t>
              </w:r>
              <w:r w:rsidRPr="009672FC">
                <w:rPr>
                  <w:rFonts w:ascii="Times New Roman" w:hAnsi="Times New Roman"/>
                  <w:color w:val="0000FF"/>
                  <w:u w:val="single"/>
                  <w:lang w:val="ru-RU"/>
                </w:rPr>
                <w:t>4</w:t>
              </w:r>
            </w:hyperlink>
          </w:p>
        </w:tc>
      </w:tr>
      <w:tr w:rsidR="009413F8">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112</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Сложение и вычитание с круглым числом</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Default="009413F8">
            <w:pPr>
              <w:spacing w:after="0"/>
              <w:ind w:left="135"/>
            </w:pPr>
          </w:p>
        </w:tc>
      </w:tr>
      <w:tr w:rsidR="009413F8">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113</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Соотношение «цена, количество, стоимость» в практической ситуации</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114</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10</w:t>
              </w:r>
              <w:r>
                <w:rPr>
                  <w:rFonts w:ascii="Times New Roman" w:hAnsi="Times New Roman"/>
                  <w:color w:val="0000FF"/>
                  <w:u w:val="single"/>
                </w:rPr>
                <w:t>d</w:t>
              </w:r>
              <w:r w:rsidRPr="009672FC">
                <w:rPr>
                  <w:rFonts w:ascii="Times New Roman" w:hAnsi="Times New Roman"/>
                  <w:color w:val="0000FF"/>
                  <w:u w:val="single"/>
                  <w:lang w:val="ru-RU"/>
                </w:rPr>
                <w:t>4</w:t>
              </w:r>
              <w:r>
                <w:rPr>
                  <w:rFonts w:ascii="Times New Roman" w:hAnsi="Times New Roman"/>
                  <w:color w:val="0000FF"/>
                  <w:u w:val="single"/>
                </w:rPr>
                <w:t>e</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115</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Задачи применение зависимости "цена-количество-стоимость"</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11708</w:t>
              </w:r>
            </w:hyperlink>
          </w:p>
        </w:tc>
      </w:tr>
      <w:tr w:rsidR="009413F8">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116</w:t>
            </w:r>
          </w:p>
        </w:tc>
        <w:tc>
          <w:tcPr>
            <w:tcW w:w="3461" w:type="dxa"/>
            <w:tcMar>
              <w:top w:w="50" w:type="dxa"/>
              <w:left w:w="100" w:type="dxa"/>
            </w:tcMar>
            <w:vAlign w:val="center"/>
          </w:tcPr>
          <w:p w:rsidR="009413F8" w:rsidRDefault="009672FC">
            <w:pPr>
              <w:spacing w:after="0"/>
              <w:ind w:left="135"/>
            </w:pPr>
            <w:r>
              <w:rPr>
                <w:rFonts w:ascii="Times New Roman" w:hAnsi="Times New Roman"/>
                <w:color w:val="000000"/>
                <w:sz w:val="24"/>
              </w:rPr>
              <w:t>Контрольная работа №5</w:t>
            </w:r>
          </w:p>
        </w:tc>
        <w:tc>
          <w:tcPr>
            <w:tcW w:w="78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117</w:t>
            </w:r>
          </w:p>
        </w:tc>
        <w:tc>
          <w:tcPr>
            <w:tcW w:w="3461" w:type="dxa"/>
            <w:tcMar>
              <w:top w:w="50" w:type="dxa"/>
              <w:left w:w="100" w:type="dxa"/>
            </w:tcMar>
            <w:vAlign w:val="center"/>
          </w:tcPr>
          <w:p w:rsidR="009413F8" w:rsidRDefault="009672FC">
            <w:pPr>
              <w:spacing w:after="0"/>
              <w:ind w:left="135"/>
            </w:pPr>
            <w:r>
              <w:rPr>
                <w:rFonts w:ascii="Times New Roman" w:hAnsi="Times New Roman"/>
                <w:color w:val="000000"/>
                <w:sz w:val="24"/>
              </w:rPr>
              <w:t>Письменное сложение в пределах 1000</w:t>
            </w:r>
          </w:p>
        </w:tc>
        <w:tc>
          <w:tcPr>
            <w:tcW w:w="78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w:t>
              </w:r>
              <w:r>
                <w:rPr>
                  <w:rFonts w:ascii="Times New Roman" w:hAnsi="Times New Roman"/>
                  <w:color w:val="0000FF"/>
                  <w:u w:val="single"/>
                </w:rPr>
                <w:t>ca</w:t>
              </w:r>
              <w:r w:rsidRPr="009672FC">
                <w:rPr>
                  <w:rFonts w:ascii="Times New Roman" w:hAnsi="Times New Roman"/>
                  <w:color w:val="0000FF"/>
                  <w:u w:val="single"/>
                  <w:lang w:val="ru-RU"/>
                </w:rPr>
                <w:t>46</w:t>
              </w:r>
            </w:hyperlink>
          </w:p>
        </w:tc>
      </w:tr>
      <w:tr w:rsidR="009413F8">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118</w:t>
            </w:r>
          </w:p>
        </w:tc>
        <w:tc>
          <w:tcPr>
            <w:tcW w:w="3461" w:type="dxa"/>
            <w:tcMar>
              <w:top w:w="50" w:type="dxa"/>
              <w:left w:w="100" w:type="dxa"/>
            </w:tcMar>
            <w:vAlign w:val="center"/>
          </w:tcPr>
          <w:p w:rsidR="009413F8" w:rsidRDefault="009672FC">
            <w:pPr>
              <w:spacing w:after="0"/>
              <w:ind w:left="135"/>
            </w:pPr>
            <w:r>
              <w:rPr>
                <w:rFonts w:ascii="Times New Roman" w:hAnsi="Times New Roman"/>
                <w:color w:val="000000"/>
                <w:sz w:val="24"/>
              </w:rPr>
              <w:t>Письменное вычитание в пределах 1000</w:t>
            </w:r>
          </w:p>
        </w:tc>
        <w:tc>
          <w:tcPr>
            <w:tcW w:w="78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119</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Сложение и вычитание в пределах 1000</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w:t>
              </w:r>
              <w:r>
                <w:rPr>
                  <w:rFonts w:ascii="Times New Roman" w:hAnsi="Times New Roman"/>
                  <w:color w:val="0000FF"/>
                  <w:u w:val="single"/>
                </w:rPr>
                <w:t>cc</w:t>
              </w:r>
              <w:r w:rsidRPr="009672FC">
                <w:rPr>
                  <w:rFonts w:ascii="Times New Roman" w:hAnsi="Times New Roman"/>
                  <w:color w:val="0000FF"/>
                  <w:u w:val="single"/>
                  <w:lang w:val="ru-RU"/>
                </w:rPr>
                <w:t>1</w:t>
              </w:r>
              <w:r>
                <w:rPr>
                  <w:rFonts w:ascii="Times New Roman" w:hAnsi="Times New Roman"/>
                  <w:color w:val="0000FF"/>
                  <w:u w:val="single"/>
                </w:rPr>
                <w:t>c</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120</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Письменное умножение на однозначное число в пределах 100</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w:t>
              </w:r>
              <w:r>
                <w:rPr>
                  <w:rFonts w:ascii="Times New Roman" w:hAnsi="Times New Roman"/>
                  <w:color w:val="0000FF"/>
                  <w:u w:val="single"/>
                </w:rPr>
                <w:t>d</w:t>
              </w:r>
              <w:r w:rsidRPr="009672FC">
                <w:rPr>
                  <w:rFonts w:ascii="Times New Roman" w:hAnsi="Times New Roman"/>
                  <w:color w:val="0000FF"/>
                  <w:u w:val="single"/>
                  <w:lang w:val="ru-RU"/>
                </w:rPr>
                <w:t>98</w:t>
              </w:r>
              <w:r>
                <w:rPr>
                  <w:rFonts w:ascii="Times New Roman" w:hAnsi="Times New Roman"/>
                  <w:color w:val="0000FF"/>
                  <w:u w:val="single"/>
                </w:rPr>
                <w:t>c</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121</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Приемы умножения двузначного числа на однозначное число</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w:t>
              </w:r>
              <w:r>
                <w:rPr>
                  <w:rFonts w:ascii="Times New Roman" w:hAnsi="Times New Roman"/>
                  <w:color w:val="0000FF"/>
                  <w:u w:val="single"/>
                </w:rPr>
                <w:t>dd</w:t>
              </w:r>
              <w:r w:rsidRPr="009672FC">
                <w:rPr>
                  <w:rFonts w:ascii="Times New Roman" w:hAnsi="Times New Roman"/>
                  <w:color w:val="0000FF"/>
                  <w:u w:val="single"/>
                  <w:lang w:val="ru-RU"/>
                </w:rPr>
                <w:t>2</w:t>
              </w:r>
              <w:r>
                <w:rPr>
                  <w:rFonts w:ascii="Times New Roman" w:hAnsi="Times New Roman"/>
                  <w:color w:val="0000FF"/>
                  <w:u w:val="single"/>
                </w:rPr>
                <w:t>e</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122</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Деление на однозначное число в пределах 100</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w:t>
              </w:r>
              <w:r>
                <w:rPr>
                  <w:rFonts w:ascii="Times New Roman" w:hAnsi="Times New Roman"/>
                  <w:color w:val="0000FF"/>
                  <w:u w:val="single"/>
                </w:rPr>
                <w:t>db</w:t>
              </w:r>
              <w:r w:rsidRPr="009672FC">
                <w:rPr>
                  <w:rFonts w:ascii="Times New Roman" w:hAnsi="Times New Roman"/>
                  <w:color w:val="0000FF"/>
                  <w:u w:val="single"/>
                  <w:lang w:val="ru-RU"/>
                </w:rPr>
                <w:t>6</w:t>
              </w:r>
              <w:r>
                <w:rPr>
                  <w:rFonts w:ascii="Times New Roman" w:hAnsi="Times New Roman"/>
                  <w:color w:val="0000FF"/>
                  <w:u w:val="single"/>
                </w:rPr>
                <w:t>c</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123</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Алгоритм деления на однозначное число</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w:t>
              </w:r>
              <w:r>
                <w:rPr>
                  <w:rFonts w:ascii="Times New Roman" w:hAnsi="Times New Roman"/>
                  <w:color w:val="0000FF"/>
                  <w:u w:val="single"/>
                </w:rPr>
                <w:t>defa</w:t>
              </w:r>
            </w:hyperlink>
          </w:p>
        </w:tc>
      </w:tr>
      <w:tr w:rsidR="009413F8">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lastRenderedPageBreak/>
              <w:t>124</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Приемы деления на однозначное число</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Default="009413F8">
            <w:pPr>
              <w:spacing w:after="0"/>
              <w:ind w:left="135"/>
            </w:pPr>
          </w:p>
        </w:tc>
      </w:tr>
      <w:tr w:rsidR="009413F8">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125</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Приемы умножения трехзначного числа на однозначное число</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126</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Приемы деления трехзначного числа на однозначное число</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1043</w:t>
              </w:r>
              <w:r>
                <w:rPr>
                  <w:rFonts w:ascii="Times New Roman" w:hAnsi="Times New Roman"/>
                  <w:color w:val="0000FF"/>
                  <w:u w:val="single"/>
                </w:rPr>
                <w:t>e</w:t>
              </w:r>
            </w:hyperlink>
          </w:p>
        </w:tc>
      </w:tr>
      <w:tr w:rsidR="009413F8">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127</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Умножение и деление трехзначного числа на однозначное число</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Default="009413F8">
            <w:pPr>
              <w:spacing w:after="0"/>
              <w:ind w:left="135"/>
            </w:pPr>
          </w:p>
        </w:tc>
      </w:tr>
      <w:tr w:rsidR="009413F8">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128</w:t>
            </w:r>
          </w:p>
        </w:tc>
        <w:tc>
          <w:tcPr>
            <w:tcW w:w="3461" w:type="dxa"/>
            <w:tcMar>
              <w:top w:w="50" w:type="dxa"/>
              <w:left w:w="100" w:type="dxa"/>
            </w:tcMar>
            <w:vAlign w:val="center"/>
          </w:tcPr>
          <w:p w:rsidR="009413F8" w:rsidRDefault="009672FC">
            <w:pPr>
              <w:spacing w:after="0"/>
              <w:ind w:left="135"/>
            </w:pPr>
            <w:r>
              <w:rPr>
                <w:rFonts w:ascii="Times New Roman" w:hAnsi="Times New Roman"/>
                <w:color w:val="000000"/>
                <w:sz w:val="24"/>
              </w:rPr>
              <w:t>Итоговая контрольная работа</w:t>
            </w:r>
          </w:p>
        </w:tc>
        <w:tc>
          <w:tcPr>
            <w:tcW w:w="78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Default="009413F8">
            <w:pPr>
              <w:spacing w:after="0"/>
              <w:ind w:left="135"/>
            </w:pPr>
          </w:p>
        </w:tc>
      </w:tr>
      <w:tr w:rsidR="009413F8">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129</w:t>
            </w:r>
          </w:p>
        </w:tc>
        <w:tc>
          <w:tcPr>
            <w:tcW w:w="3461" w:type="dxa"/>
            <w:tcMar>
              <w:top w:w="50" w:type="dxa"/>
              <w:left w:w="100" w:type="dxa"/>
            </w:tcMar>
            <w:vAlign w:val="center"/>
          </w:tcPr>
          <w:p w:rsidR="009413F8" w:rsidRDefault="009672FC">
            <w:pPr>
              <w:spacing w:after="0"/>
              <w:ind w:left="135"/>
            </w:pPr>
            <w:r>
              <w:rPr>
                <w:rFonts w:ascii="Times New Roman" w:hAnsi="Times New Roman"/>
                <w:color w:val="000000"/>
                <w:sz w:val="24"/>
              </w:rPr>
              <w:t>Задачи на доли</w:t>
            </w:r>
          </w:p>
        </w:tc>
        <w:tc>
          <w:tcPr>
            <w:tcW w:w="78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Default="009413F8">
            <w:pPr>
              <w:spacing w:after="0"/>
              <w:ind w:left="135"/>
            </w:pPr>
          </w:p>
        </w:tc>
      </w:tr>
      <w:tr w:rsidR="009413F8">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130</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Составление задач. Установление последовательности событий в тексте и действий в решении</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Default="009413F8">
            <w:pPr>
              <w:spacing w:after="0"/>
              <w:ind w:left="135"/>
            </w:pPr>
          </w:p>
        </w:tc>
      </w:tr>
      <w:tr w:rsidR="009413F8">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131</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Default="009413F8">
            <w:pPr>
              <w:spacing w:after="0"/>
              <w:ind w:left="135"/>
            </w:pPr>
          </w:p>
        </w:tc>
      </w:tr>
      <w:tr w:rsidR="009413F8">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132</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Таблицы с данными о реальных процессах и явлениях; внесение данных в таблицу</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133</w:t>
            </w:r>
          </w:p>
        </w:tc>
        <w:tc>
          <w:tcPr>
            <w:tcW w:w="3461"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Числа. Числа от 1 до 1000. Повторение</w:t>
            </w:r>
          </w:p>
        </w:tc>
        <w:tc>
          <w:tcPr>
            <w:tcW w:w="783"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17</w:t>
              </w:r>
              <w:r>
                <w:rPr>
                  <w:rFonts w:ascii="Times New Roman" w:hAnsi="Times New Roman"/>
                  <w:color w:val="0000FF"/>
                  <w:u w:val="single"/>
                </w:rPr>
                <w:t>c</w:t>
              </w:r>
              <w:r w:rsidRPr="009672FC">
                <w:rPr>
                  <w:rFonts w:ascii="Times New Roman" w:hAnsi="Times New Roman"/>
                  <w:color w:val="0000FF"/>
                  <w:u w:val="single"/>
                  <w:lang w:val="ru-RU"/>
                </w:rPr>
                <w:t>7</w:t>
              </w:r>
              <w:r>
                <w:rPr>
                  <w:rFonts w:ascii="Times New Roman" w:hAnsi="Times New Roman"/>
                  <w:color w:val="0000FF"/>
                  <w:u w:val="single"/>
                </w:rPr>
                <w:t>a</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134</w:t>
            </w:r>
          </w:p>
        </w:tc>
        <w:tc>
          <w:tcPr>
            <w:tcW w:w="3461"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Практическая работа по разделу "Величины". </w:t>
            </w:r>
            <w:r>
              <w:rPr>
                <w:rFonts w:ascii="Times New Roman" w:hAnsi="Times New Roman"/>
                <w:color w:val="000000"/>
                <w:sz w:val="24"/>
              </w:rPr>
              <w:t>Повторение</w:t>
            </w:r>
          </w:p>
        </w:tc>
        <w:tc>
          <w:tcPr>
            <w:tcW w:w="78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17</w:t>
              </w:r>
              <w:r>
                <w:rPr>
                  <w:rFonts w:ascii="Times New Roman" w:hAnsi="Times New Roman"/>
                  <w:color w:val="0000FF"/>
                  <w:u w:val="single"/>
                </w:rPr>
                <w:t>dec</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135</w:t>
            </w:r>
          </w:p>
        </w:tc>
        <w:tc>
          <w:tcPr>
            <w:tcW w:w="3461" w:type="dxa"/>
            <w:tcMar>
              <w:top w:w="50" w:type="dxa"/>
              <w:left w:w="100" w:type="dxa"/>
            </w:tcMar>
            <w:vAlign w:val="center"/>
          </w:tcPr>
          <w:p w:rsidR="009413F8" w:rsidRDefault="009672FC">
            <w:pPr>
              <w:spacing w:after="0"/>
              <w:ind w:left="135"/>
            </w:pPr>
            <w:r>
              <w:rPr>
                <w:rFonts w:ascii="Times New Roman" w:hAnsi="Times New Roman"/>
                <w:color w:val="000000"/>
                <w:sz w:val="24"/>
              </w:rPr>
              <w:t>Математическая информация. Алгоритмы. Повторение</w:t>
            </w:r>
          </w:p>
        </w:tc>
        <w:tc>
          <w:tcPr>
            <w:tcW w:w="78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17</w:t>
              </w:r>
              <w:r>
                <w:rPr>
                  <w:rFonts w:ascii="Times New Roman" w:hAnsi="Times New Roman"/>
                  <w:color w:val="0000FF"/>
                  <w:u w:val="single"/>
                </w:rPr>
                <w:t>aea</w:t>
              </w:r>
            </w:hyperlink>
          </w:p>
        </w:tc>
      </w:tr>
      <w:tr w:rsidR="009413F8" w:rsidRPr="00E75F87">
        <w:trPr>
          <w:trHeight w:val="144"/>
          <w:tblCellSpacing w:w="20" w:type="nil"/>
        </w:trPr>
        <w:tc>
          <w:tcPr>
            <w:tcW w:w="447" w:type="dxa"/>
            <w:tcMar>
              <w:top w:w="50" w:type="dxa"/>
              <w:left w:w="100" w:type="dxa"/>
            </w:tcMar>
            <w:vAlign w:val="center"/>
          </w:tcPr>
          <w:p w:rsidR="009413F8" w:rsidRDefault="009672FC">
            <w:pPr>
              <w:spacing w:after="0"/>
            </w:pPr>
            <w:r>
              <w:rPr>
                <w:rFonts w:ascii="Times New Roman" w:hAnsi="Times New Roman"/>
                <w:color w:val="000000"/>
                <w:sz w:val="24"/>
              </w:rPr>
              <w:t>136</w:t>
            </w:r>
          </w:p>
        </w:tc>
        <w:tc>
          <w:tcPr>
            <w:tcW w:w="3461"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Текстовые задачи. Задачи в 2-3 действия. </w:t>
            </w:r>
            <w:r>
              <w:rPr>
                <w:rFonts w:ascii="Times New Roman" w:hAnsi="Times New Roman"/>
                <w:color w:val="000000"/>
                <w:sz w:val="24"/>
              </w:rPr>
              <w:t>Повторение и закрепление</w:t>
            </w:r>
          </w:p>
        </w:tc>
        <w:tc>
          <w:tcPr>
            <w:tcW w:w="78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413F8" w:rsidRDefault="009413F8">
            <w:pPr>
              <w:spacing w:after="0"/>
              <w:ind w:left="135"/>
              <w:jc w:val="center"/>
            </w:pPr>
          </w:p>
        </w:tc>
        <w:tc>
          <w:tcPr>
            <w:tcW w:w="1576" w:type="dxa"/>
            <w:tcMar>
              <w:top w:w="50" w:type="dxa"/>
              <w:left w:w="100" w:type="dxa"/>
            </w:tcMar>
            <w:vAlign w:val="center"/>
          </w:tcPr>
          <w:p w:rsidR="009413F8" w:rsidRDefault="009413F8">
            <w:pPr>
              <w:spacing w:after="0"/>
              <w:ind w:left="135"/>
              <w:jc w:val="center"/>
            </w:pPr>
          </w:p>
        </w:tc>
        <w:tc>
          <w:tcPr>
            <w:tcW w:w="1110" w:type="dxa"/>
            <w:tcMar>
              <w:top w:w="50" w:type="dxa"/>
              <w:left w:w="100" w:type="dxa"/>
            </w:tcMar>
            <w:vAlign w:val="center"/>
          </w:tcPr>
          <w:p w:rsidR="009413F8" w:rsidRDefault="009413F8">
            <w:pPr>
              <w:spacing w:after="0"/>
              <w:ind w:left="135"/>
            </w:pPr>
          </w:p>
        </w:tc>
        <w:tc>
          <w:tcPr>
            <w:tcW w:w="192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1858</w:t>
              </w:r>
              <w:r>
                <w:rPr>
                  <w:rFonts w:ascii="Times New Roman" w:hAnsi="Times New Roman"/>
                  <w:color w:val="0000FF"/>
                  <w:u w:val="single"/>
                </w:rPr>
                <w:t>a</w:t>
              </w:r>
            </w:hyperlink>
          </w:p>
        </w:tc>
      </w:tr>
      <w:tr w:rsidR="009413F8">
        <w:trPr>
          <w:trHeight w:val="144"/>
          <w:tblCellSpacing w:w="20" w:type="nil"/>
        </w:trPr>
        <w:tc>
          <w:tcPr>
            <w:tcW w:w="0" w:type="auto"/>
            <w:gridSpan w:val="2"/>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lastRenderedPageBreak/>
              <w:t>ОБЩЕЕ КОЛИЧЕСТВО ЧАСОВ ПО ПРОГРАММЕ</w:t>
            </w:r>
          </w:p>
        </w:tc>
        <w:tc>
          <w:tcPr>
            <w:tcW w:w="1230"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3"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7 </w:t>
            </w:r>
          </w:p>
        </w:tc>
        <w:tc>
          <w:tcPr>
            <w:tcW w:w="1576"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9413F8" w:rsidRDefault="009413F8"/>
        </w:tc>
      </w:tr>
    </w:tbl>
    <w:p w:rsidR="009413F8" w:rsidRDefault="009413F8">
      <w:pPr>
        <w:sectPr w:rsidR="009413F8">
          <w:pgSz w:w="16383" w:h="11906" w:orient="landscape"/>
          <w:pgMar w:top="1134" w:right="850" w:bottom="1134" w:left="1701" w:header="720" w:footer="720" w:gutter="0"/>
          <w:cols w:space="720"/>
        </w:sectPr>
      </w:pPr>
    </w:p>
    <w:p w:rsidR="009413F8" w:rsidRDefault="009672FC">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8"/>
        <w:gridCol w:w="4144"/>
        <w:gridCol w:w="1111"/>
        <w:gridCol w:w="1841"/>
        <w:gridCol w:w="1910"/>
        <w:gridCol w:w="1347"/>
        <w:gridCol w:w="2849"/>
      </w:tblGrid>
      <w:tr w:rsidR="009413F8">
        <w:trPr>
          <w:trHeight w:val="144"/>
          <w:tblCellSpacing w:w="20" w:type="nil"/>
        </w:trPr>
        <w:tc>
          <w:tcPr>
            <w:tcW w:w="448" w:type="dxa"/>
            <w:vMerge w:val="restart"/>
            <w:tcMar>
              <w:top w:w="50" w:type="dxa"/>
              <w:left w:w="100" w:type="dxa"/>
            </w:tcMar>
            <w:vAlign w:val="center"/>
          </w:tcPr>
          <w:p w:rsidR="009413F8" w:rsidRDefault="009672FC">
            <w:pPr>
              <w:spacing w:after="0"/>
              <w:ind w:left="135"/>
            </w:pPr>
            <w:r>
              <w:rPr>
                <w:rFonts w:ascii="Times New Roman" w:hAnsi="Times New Roman"/>
                <w:b/>
                <w:color w:val="000000"/>
                <w:sz w:val="24"/>
              </w:rPr>
              <w:t xml:space="preserve">№ п/п </w:t>
            </w:r>
          </w:p>
          <w:p w:rsidR="009413F8" w:rsidRDefault="009413F8">
            <w:pPr>
              <w:spacing w:after="0"/>
              <w:ind w:left="135"/>
            </w:pPr>
          </w:p>
        </w:tc>
        <w:tc>
          <w:tcPr>
            <w:tcW w:w="3432" w:type="dxa"/>
            <w:vMerge w:val="restart"/>
            <w:tcMar>
              <w:top w:w="50" w:type="dxa"/>
              <w:left w:w="100" w:type="dxa"/>
            </w:tcMar>
            <w:vAlign w:val="center"/>
          </w:tcPr>
          <w:p w:rsidR="009413F8" w:rsidRDefault="009672FC">
            <w:pPr>
              <w:spacing w:after="0"/>
              <w:ind w:left="135"/>
            </w:pPr>
            <w:r>
              <w:rPr>
                <w:rFonts w:ascii="Times New Roman" w:hAnsi="Times New Roman"/>
                <w:b/>
                <w:color w:val="000000"/>
                <w:sz w:val="24"/>
              </w:rPr>
              <w:t xml:space="preserve">Тема урока </w:t>
            </w:r>
          </w:p>
          <w:p w:rsidR="009413F8" w:rsidRDefault="009413F8">
            <w:pPr>
              <w:spacing w:after="0"/>
              <w:ind w:left="135"/>
            </w:pPr>
          </w:p>
        </w:tc>
        <w:tc>
          <w:tcPr>
            <w:tcW w:w="0" w:type="auto"/>
            <w:gridSpan w:val="3"/>
            <w:tcMar>
              <w:top w:w="50" w:type="dxa"/>
              <w:left w:w="100" w:type="dxa"/>
            </w:tcMar>
            <w:vAlign w:val="center"/>
          </w:tcPr>
          <w:p w:rsidR="009413F8" w:rsidRDefault="009672FC">
            <w:pPr>
              <w:spacing w:after="0"/>
            </w:pPr>
            <w:r>
              <w:rPr>
                <w:rFonts w:ascii="Times New Roman" w:hAnsi="Times New Roman"/>
                <w:b/>
                <w:color w:val="000000"/>
                <w:sz w:val="24"/>
              </w:rPr>
              <w:t>Количество часов</w:t>
            </w:r>
          </w:p>
        </w:tc>
        <w:tc>
          <w:tcPr>
            <w:tcW w:w="1113" w:type="dxa"/>
            <w:vMerge w:val="restart"/>
            <w:tcMar>
              <w:top w:w="50" w:type="dxa"/>
              <w:left w:w="100" w:type="dxa"/>
            </w:tcMar>
            <w:vAlign w:val="center"/>
          </w:tcPr>
          <w:p w:rsidR="009413F8" w:rsidRDefault="009672FC">
            <w:pPr>
              <w:spacing w:after="0"/>
              <w:ind w:left="135"/>
            </w:pPr>
            <w:r>
              <w:rPr>
                <w:rFonts w:ascii="Times New Roman" w:hAnsi="Times New Roman"/>
                <w:b/>
                <w:color w:val="000000"/>
                <w:sz w:val="24"/>
              </w:rPr>
              <w:t xml:space="preserve">Дата изучения </w:t>
            </w:r>
          </w:p>
          <w:p w:rsidR="009413F8" w:rsidRDefault="009413F8">
            <w:pPr>
              <w:spacing w:after="0"/>
              <w:ind w:left="135"/>
            </w:pPr>
          </w:p>
        </w:tc>
        <w:tc>
          <w:tcPr>
            <w:tcW w:w="1925" w:type="dxa"/>
            <w:vMerge w:val="restart"/>
            <w:tcMar>
              <w:top w:w="50" w:type="dxa"/>
              <w:left w:w="100" w:type="dxa"/>
            </w:tcMar>
            <w:vAlign w:val="center"/>
          </w:tcPr>
          <w:p w:rsidR="009413F8" w:rsidRDefault="009672FC">
            <w:pPr>
              <w:spacing w:after="0"/>
              <w:ind w:left="135"/>
            </w:pPr>
            <w:r>
              <w:rPr>
                <w:rFonts w:ascii="Times New Roman" w:hAnsi="Times New Roman"/>
                <w:b/>
                <w:color w:val="000000"/>
                <w:sz w:val="24"/>
              </w:rPr>
              <w:t xml:space="preserve">Электронные цифровые образовательные ресурсы </w:t>
            </w:r>
          </w:p>
          <w:p w:rsidR="009413F8" w:rsidRDefault="009413F8">
            <w:pPr>
              <w:spacing w:after="0"/>
              <w:ind w:left="135"/>
            </w:pPr>
          </w:p>
        </w:tc>
      </w:tr>
      <w:tr w:rsidR="009413F8">
        <w:trPr>
          <w:trHeight w:val="144"/>
          <w:tblCellSpacing w:w="20" w:type="nil"/>
        </w:trPr>
        <w:tc>
          <w:tcPr>
            <w:tcW w:w="0" w:type="auto"/>
            <w:vMerge/>
            <w:tcBorders>
              <w:top w:val="nil"/>
            </w:tcBorders>
            <w:tcMar>
              <w:top w:w="50" w:type="dxa"/>
              <w:left w:w="100" w:type="dxa"/>
            </w:tcMar>
          </w:tcPr>
          <w:p w:rsidR="009413F8" w:rsidRDefault="009413F8"/>
        </w:tc>
        <w:tc>
          <w:tcPr>
            <w:tcW w:w="0" w:type="auto"/>
            <w:vMerge/>
            <w:tcBorders>
              <w:top w:val="nil"/>
            </w:tcBorders>
            <w:tcMar>
              <w:top w:w="50" w:type="dxa"/>
              <w:left w:w="100" w:type="dxa"/>
            </w:tcMar>
          </w:tcPr>
          <w:p w:rsidR="009413F8" w:rsidRDefault="009413F8"/>
        </w:tc>
        <w:tc>
          <w:tcPr>
            <w:tcW w:w="786" w:type="dxa"/>
            <w:tcMar>
              <w:top w:w="50" w:type="dxa"/>
              <w:left w:w="100" w:type="dxa"/>
            </w:tcMar>
            <w:vAlign w:val="center"/>
          </w:tcPr>
          <w:p w:rsidR="009413F8" w:rsidRDefault="009672FC">
            <w:pPr>
              <w:spacing w:after="0"/>
              <w:ind w:left="135"/>
            </w:pPr>
            <w:r>
              <w:rPr>
                <w:rFonts w:ascii="Times New Roman" w:hAnsi="Times New Roman"/>
                <w:b/>
                <w:color w:val="000000"/>
                <w:sz w:val="24"/>
              </w:rPr>
              <w:t xml:space="preserve">Всего </w:t>
            </w:r>
          </w:p>
          <w:p w:rsidR="009413F8" w:rsidRDefault="009413F8">
            <w:pPr>
              <w:spacing w:after="0"/>
              <w:ind w:left="135"/>
            </w:pPr>
          </w:p>
        </w:tc>
        <w:tc>
          <w:tcPr>
            <w:tcW w:w="1477" w:type="dxa"/>
            <w:tcMar>
              <w:top w:w="50" w:type="dxa"/>
              <w:left w:w="100" w:type="dxa"/>
            </w:tcMar>
            <w:vAlign w:val="center"/>
          </w:tcPr>
          <w:p w:rsidR="009413F8" w:rsidRDefault="009672FC">
            <w:pPr>
              <w:spacing w:after="0"/>
              <w:ind w:left="135"/>
            </w:pPr>
            <w:r>
              <w:rPr>
                <w:rFonts w:ascii="Times New Roman" w:hAnsi="Times New Roman"/>
                <w:b/>
                <w:color w:val="000000"/>
                <w:sz w:val="24"/>
              </w:rPr>
              <w:t xml:space="preserve">Контрольные работы </w:t>
            </w:r>
          </w:p>
          <w:p w:rsidR="009413F8" w:rsidRDefault="009413F8">
            <w:pPr>
              <w:spacing w:after="0"/>
              <w:ind w:left="135"/>
            </w:pPr>
          </w:p>
        </w:tc>
        <w:tc>
          <w:tcPr>
            <w:tcW w:w="1579" w:type="dxa"/>
            <w:tcMar>
              <w:top w:w="50" w:type="dxa"/>
              <w:left w:w="100" w:type="dxa"/>
            </w:tcMar>
            <w:vAlign w:val="center"/>
          </w:tcPr>
          <w:p w:rsidR="009413F8" w:rsidRDefault="009672FC">
            <w:pPr>
              <w:spacing w:after="0"/>
              <w:ind w:left="135"/>
            </w:pPr>
            <w:r>
              <w:rPr>
                <w:rFonts w:ascii="Times New Roman" w:hAnsi="Times New Roman"/>
                <w:b/>
                <w:color w:val="000000"/>
                <w:sz w:val="24"/>
              </w:rPr>
              <w:t xml:space="preserve">Практические работы </w:t>
            </w:r>
          </w:p>
          <w:p w:rsidR="009413F8" w:rsidRDefault="009413F8">
            <w:pPr>
              <w:spacing w:after="0"/>
              <w:ind w:left="135"/>
            </w:pPr>
          </w:p>
        </w:tc>
        <w:tc>
          <w:tcPr>
            <w:tcW w:w="0" w:type="auto"/>
            <w:vMerge/>
            <w:tcBorders>
              <w:top w:val="nil"/>
            </w:tcBorders>
            <w:tcMar>
              <w:top w:w="50" w:type="dxa"/>
              <w:left w:w="100" w:type="dxa"/>
            </w:tcMar>
          </w:tcPr>
          <w:p w:rsidR="009413F8" w:rsidRDefault="009413F8"/>
        </w:tc>
        <w:tc>
          <w:tcPr>
            <w:tcW w:w="0" w:type="auto"/>
            <w:vMerge/>
            <w:tcBorders>
              <w:top w:val="nil"/>
            </w:tcBorders>
            <w:tcMar>
              <w:top w:w="50" w:type="dxa"/>
              <w:left w:w="100" w:type="dxa"/>
            </w:tcMar>
          </w:tcPr>
          <w:p w:rsidR="009413F8" w:rsidRDefault="009413F8"/>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1</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Числа от 1 до 1000: чтение, запись, сравнение</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1925</w:t>
              </w:r>
              <w:r>
                <w:rPr>
                  <w:rFonts w:ascii="Times New Roman" w:hAnsi="Times New Roman"/>
                  <w:color w:val="0000FF"/>
                  <w:u w:val="single"/>
                </w:rPr>
                <w:t>a</w:t>
              </w:r>
            </w:hyperlink>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2</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w:t>
              </w:r>
              <w:r>
                <w:rPr>
                  <w:rFonts w:ascii="Times New Roman" w:hAnsi="Times New Roman"/>
                  <w:color w:val="0000FF"/>
                  <w:u w:val="single"/>
                </w:rPr>
                <w:t>eab</w:t>
              </w:r>
              <w:r w:rsidRPr="009672FC">
                <w:rPr>
                  <w:rFonts w:ascii="Times New Roman" w:hAnsi="Times New Roman"/>
                  <w:color w:val="0000FF"/>
                  <w:u w:val="single"/>
                  <w:lang w:val="ru-RU"/>
                </w:rPr>
                <w:t>6</w:t>
              </w:r>
            </w:hyperlink>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3</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w:t>
              </w:r>
              <w:r>
                <w:rPr>
                  <w:rFonts w:ascii="Times New Roman" w:hAnsi="Times New Roman"/>
                  <w:color w:val="0000FF"/>
                  <w:u w:val="single"/>
                </w:rPr>
                <w:t>eed</w:t>
              </w:r>
              <w:r w:rsidRPr="009672FC">
                <w:rPr>
                  <w:rFonts w:ascii="Times New Roman" w:hAnsi="Times New Roman"/>
                  <w:color w:val="0000FF"/>
                  <w:u w:val="single"/>
                  <w:lang w:val="ru-RU"/>
                </w:rPr>
                <w:t>0</w:t>
              </w:r>
            </w:hyperlink>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4</w:t>
            </w:r>
          </w:p>
        </w:tc>
        <w:tc>
          <w:tcPr>
            <w:tcW w:w="3432" w:type="dxa"/>
            <w:tcMar>
              <w:top w:w="50" w:type="dxa"/>
              <w:left w:w="100" w:type="dxa"/>
            </w:tcMar>
            <w:vAlign w:val="center"/>
          </w:tcPr>
          <w:p w:rsidR="009413F8" w:rsidRDefault="009672FC">
            <w:pPr>
              <w:spacing w:after="0"/>
              <w:ind w:left="135"/>
            </w:pPr>
            <w:r>
              <w:rPr>
                <w:rFonts w:ascii="Times New Roman" w:hAnsi="Times New Roman"/>
                <w:color w:val="000000"/>
                <w:sz w:val="24"/>
              </w:rPr>
              <w:t>Письменное сложение многозначных чисел</w:t>
            </w:r>
          </w:p>
        </w:tc>
        <w:tc>
          <w:tcPr>
            <w:tcW w:w="786"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w:t>
              </w:r>
              <w:r>
                <w:rPr>
                  <w:rFonts w:ascii="Times New Roman" w:hAnsi="Times New Roman"/>
                  <w:color w:val="0000FF"/>
                  <w:u w:val="single"/>
                </w:rPr>
                <w:t>c</w:t>
              </w:r>
              <w:r w:rsidRPr="009672FC">
                <w:rPr>
                  <w:rFonts w:ascii="Times New Roman" w:hAnsi="Times New Roman"/>
                  <w:color w:val="0000FF"/>
                  <w:u w:val="single"/>
                  <w:lang w:val="ru-RU"/>
                </w:rPr>
                <w:t>022</w:t>
              </w:r>
            </w:hyperlink>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5</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Приемы прикидки результата и оценки правильности выполнения сложения</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6</w:t>
            </w:r>
          </w:p>
        </w:tc>
        <w:tc>
          <w:tcPr>
            <w:tcW w:w="3432" w:type="dxa"/>
            <w:tcMar>
              <w:top w:w="50" w:type="dxa"/>
              <w:left w:w="100" w:type="dxa"/>
            </w:tcMar>
            <w:vAlign w:val="center"/>
          </w:tcPr>
          <w:p w:rsidR="009413F8" w:rsidRDefault="009672FC">
            <w:pPr>
              <w:spacing w:after="0"/>
              <w:ind w:left="135"/>
            </w:pPr>
            <w:r>
              <w:rPr>
                <w:rFonts w:ascii="Times New Roman" w:hAnsi="Times New Roman"/>
                <w:color w:val="000000"/>
                <w:sz w:val="24"/>
              </w:rPr>
              <w:t>Письменное вычитание многозначных чисел</w:t>
            </w:r>
          </w:p>
        </w:tc>
        <w:tc>
          <w:tcPr>
            <w:tcW w:w="786"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w:t>
              </w:r>
              <w:r>
                <w:rPr>
                  <w:rFonts w:ascii="Times New Roman" w:hAnsi="Times New Roman"/>
                  <w:color w:val="0000FF"/>
                  <w:u w:val="single"/>
                </w:rPr>
                <w:t>c</w:t>
              </w:r>
              <w:r w:rsidRPr="009672FC">
                <w:rPr>
                  <w:rFonts w:ascii="Times New Roman" w:hAnsi="Times New Roman"/>
                  <w:color w:val="0000FF"/>
                  <w:u w:val="single"/>
                  <w:lang w:val="ru-RU"/>
                </w:rPr>
                <w:t>1</w:t>
              </w:r>
              <w:r>
                <w:rPr>
                  <w:rFonts w:ascii="Times New Roman" w:hAnsi="Times New Roman"/>
                  <w:color w:val="0000FF"/>
                  <w:u w:val="single"/>
                </w:rPr>
                <w:t>b</w:t>
              </w:r>
              <w:r w:rsidRPr="009672FC">
                <w:rPr>
                  <w:rFonts w:ascii="Times New Roman" w:hAnsi="Times New Roman"/>
                  <w:color w:val="0000FF"/>
                  <w:u w:val="single"/>
                  <w:lang w:val="ru-RU"/>
                </w:rPr>
                <w:t>2</w:t>
              </w:r>
            </w:hyperlink>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7</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Приемы прикидки результата и оценки правильности выполнения вычитания</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w:t>
              </w:r>
              <w:r>
                <w:rPr>
                  <w:rFonts w:ascii="Times New Roman" w:hAnsi="Times New Roman"/>
                  <w:color w:val="0000FF"/>
                  <w:u w:val="single"/>
                </w:rPr>
                <w:t>c</w:t>
              </w:r>
              <w:r w:rsidRPr="009672FC">
                <w:rPr>
                  <w:rFonts w:ascii="Times New Roman" w:hAnsi="Times New Roman"/>
                  <w:color w:val="0000FF"/>
                  <w:u w:val="single"/>
                  <w:lang w:val="ru-RU"/>
                </w:rPr>
                <w:t>338</w:t>
              </w:r>
            </w:hyperlink>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8</w:t>
            </w:r>
          </w:p>
        </w:tc>
        <w:tc>
          <w:tcPr>
            <w:tcW w:w="3432" w:type="dxa"/>
            <w:tcMar>
              <w:top w:w="50" w:type="dxa"/>
              <w:left w:w="100" w:type="dxa"/>
            </w:tcMar>
            <w:vAlign w:val="center"/>
          </w:tcPr>
          <w:p w:rsidR="009413F8" w:rsidRDefault="009672FC">
            <w:pPr>
              <w:spacing w:after="0"/>
              <w:ind w:left="135"/>
            </w:pPr>
            <w:r>
              <w:rPr>
                <w:rFonts w:ascii="Times New Roman" w:hAnsi="Times New Roman"/>
                <w:color w:val="000000"/>
                <w:sz w:val="24"/>
              </w:rPr>
              <w:t>Входная контрольная работа</w:t>
            </w:r>
          </w:p>
        </w:tc>
        <w:tc>
          <w:tcPr>
            <w:tcW w:w="786"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9</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Повторение </w:t>
            </w:r>
            <w:proofErr w:type="gramStart"/>
            <w:r w:rsidRPr="009672FC">
              <w:rPr>
                <w:rFonts w:ascii="Times New Roman" w:hAnsi="Times New Roman"/>
                <w:color w:val="000000"/>
                <w:sz w:val="24"/>
                <w:lang w:val="ru-RU"/>
              </w:rPr>
              <w:t>изученного</w:t>
            </w:r>
            <w:proofErr w:type="gramEnd"/>
            <w:r w:rsidRPr="009672FC">
              <w:rPr>
                <w:rFonts w:ascii="Times New Roman" w:hAnsi="Times New Roman"/>
                <w:color w:val="000000"/>
                <w:sz w:val="24"/>
                <w:lang w:val="ru-RU"/>
              </w:rPr>
              <w:t xml:space="preserve"> в 3 классе. </w:t>
            </w:r>
            <w:r w:rsidRPr="009672FC">
              <w:rPr>
                <w:rFonts w:ascii="Times New Roman" w:hAnsi="Times New Roman"/>
                <w:color w:val="000000"/>
                <w:sz w:val="24"/>
                <w:lang w:val="ru-RU"/>
              </w:rPr>
              <w:lastRenderedPageBreak/>
              <w:t>Алгоритм умножения на однозначное число</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lastRenderedPageBreak/>
              <w:t>10</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Повторение </w:t>
            </w:r>
            <w:proofErr w:type="gramStart"/>
            <w:r w:rsidRPr="009672FC">
              <w:rPr>
                <w:rFonts w:ascii="Times New Roman" w:hAnsi="Times New Roman"/>
                <w:color w:val="000000"/>
                <w:sz w:val="24"/>
                <w:lang w:val="ru-RU"/>
              </w:rPr>
              <w:t>изученного</w:t>
            </w:r>
            <w:proofErr w:type="gramEnd"/>
            <w:r w:rsidRPr="009672FC">
              <w:rPr>
                <w:rFonts w:ascii="Times New Roman" w:hAnsi="Times New Roman"/>
                <w:color w:val="000000"/>
                <w:sz w:val="24"/>
                <w:lang w:val="ru-RU"/>
              </w:rPr>
              <w:t xml:space="preserve"> в 3 классе. Алгоритм деления на однозначное число</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11</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Анализ текстовой задачи: данные и отношения</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21482</w:t>
              </w:r>
            </w:hyperlink>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12</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Представление текстовой задачи на модели</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212</w:t>
              </w:r>
              <w:r>
                <w:rPr>
                  <w:rFonts w:ascii="Times New Roman" w:hAnsi="Times New Roman"/>
                  <w:color w:val="0000FF"/>
                  <w:u w:val="single"/>
                </w:rPr>
                <w:t>de</w:t>
              </w:r>
            </w:hyperlink>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13</w:t>
            </w:r>
          </w:p>
        </w:tc>
        <w:tc>
          <w:tcPr>
            <w:tcW w:w="3432" w:type="dxa"/>
            <w:tcMar>
              <w:top w:w="50" w:type="dxa"/>
              <w:left w:w="100" w:type="dxa"/>
            </w:tcMar>
            <w:vAlign w:val="center"/>
          </w:tcPr>
          <w:p w:rsidR="009413F8" w:rsidRDefault="009672FC">
            <w:pPr>
              <w:spacing w:after="0"/>
              <w:ind w:left="135"/>
            </w:pPr>
            <w:r>
              <w:rPr>
                <w:rFonts w:ascii="Times New Roman" w:hAnsi="Times New Roman"/>
                <w:color w:val="000000"/>
                <w:sz w:val="24"/>
              </w:rPr>
              <w:t>Столбчатая диаграмма: чтение, дополнение</w:t>
            </w:r>
          </w:p>
        </w:tc>
        <w:tc>
          <w:tcPr>
            <w:tcW w:w="786"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26</w:t>
              </w:r>
              <w:r>
                <w:rPr>
                  <w:rFonts w:ascii="Times New Roman" w:hAnsi="Times New Roman"/>
                  <w:color w:val="0000FF"/>
                  <w:u w:val="single"/>
                </w:rPr>
                <w:t>f</w:t>
              </w:r>
              <w:r w:rsidRPr="009672FC">
                <w:rPr>
                  <w:rFonts w:ascii="Times New Roman" w:hAnsi="Times New Roman"/>
                  <w:color w:val="0000FF"/>
                  <w:u w:val="single"/>
                  <w:lang w:val="ru-RU"/>
                </w:rPr>
                <w:t>72</w:t>
              </w:r>
            </w:hyperlink>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14</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Правила работы с электронными техническими средствами. Применение электронных сре</w:t>
            </w:r>
            <w:proofErr w:type="gramStart"/>
            <w:r w:rsidRPr="009672FC">
              <w:rPr>
                <w:rFonts w:ascii="Times New Roman" w:hAnsi="Times New Roman"/>
                <w:color w:val="000000"/>
                <w:sz w:val="24"/>
                <w:lang w:val="ru-RU"/>
              </w:rPr>
              <w:t>дств дл</w:t>
            </w:r>
            <w:proofErr w:type="gramEnd"/>
            <w:r w:rsidRPr="009672FC">
              <w:rPr>
                <w:rFonts w:ascii="Times New Roman" w:hAnsi="Times New Roman"/>
                <w:color w:val="000000"/>
                <w:sz w:val="24"/>
                <w:lang w:val="ru-RU"/>
              </w:rPr>
              <w:t>я закрепления алгоритмов вычислений</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27210</w:t>
              </w:r>
            </w:hyperlink>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15</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1973</w:t>
              </w:r>
              <w:r>
                <w:rPr>
                  <w:rFonts w:ascii="Times New Roman" w:hAnsi="Times New Roman"/>
                  <w:color w:val="0000FF"/>
                  <w:u w:val="single"/>
                </w:rPr>
                <w:t>c</w:t>
              </w:r>
            </w:hyperlink>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16</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Числа в пределах миллиона: чтение, запись</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19444</w:t>
              </w:r>
            </w:hyperlink>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17</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195</w:t>
              </w:r>
              <w:r>
                <w:rPr>
                  <w:rFonts w:ascii="Times New Roman" w:hAnsi="Times New Roman"/>
                  <w:color w:val="0000FF"/>
                  <w:u w:val="single"/>
                </w:rPr>
                <w:t>ca</w:t>
              </w:r>
            </w:hyperlink>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18</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Сравнение чисел в пределах миллиона</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1989</w:t>
              </w:r>
              <w:r>
                <w:rPr>
                  <w:rFonts w:ascii="Times New Roman" w:hAnsi="Times New Roman"/>
                  <w:color w:val="0000FF"/>
                  <w:u w:val="single"/>
                </w:rPr>
                <w:t>a</w:t>
              </w:r>
            </w:hyperlink>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19</w:t>
            </w:r>
          </w:p>
        </w:tc>
        <w:tc>
          <w:tcPr>
            <w:tcW w:w="3432" w:type="dxa"/>
            <w:tcMar>
              <w:top w:w="50" w:type="dxa"/>
              <w:left w:w="100" w:type="dxa"/>
            </w:tcMar>
            <w:vAlign w:val="center"/>
          </w:tcPr>
          <w:p w:rsidR="009413F8" w:rsidRDefault="009672FC">
            <w:pPr>
              <w:spacing w:after="0"/>
              <w:ind w:left="135"/>
            </w:pPr>
            <w:r>
              <w:rPr>
                <w:rFonts w:ascii="Times New Roman" w:hAnsi="Times New Roman"/>
                <w:color w:val="000000"/>
                <w:sz w:val="24"/>
              </w:rPr>
              <w:t>Сравнение и упорядочение чисел</w:t>
            </w:r>
          </w:p>
        </w:tc>
        <w:tc>
          <w:tcPr>
            <w:tcW w:w="786"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19</w:t>
              </w:r>
              <w:r>
                <w:rPr>
                  <w:rFonts w:ascii="Times New Roman" w:hAnsi="Times New Roman"/>
                  <w:color w:val="0000FF"/>
                  <w:u w:val="single"/>
                </w:rPr>
                <w:t>de</w:t>
              </w:r>
              <w:r w:rsidRPr="009672FC">
                <w:rPr>
                  <w:rFonts w:ascii="Times New Roman" w:hAnsi="Times New Roman"/>
                  <w:color w:val="0000FF"/>
                  <w:u w:val="single"/>
                  <w:lang w:val="ru-RU"/>
                </w:rPr>
                <w:t>0</w:t>
              </w:r>
            </w:hyperlink>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lastRenderedPageBreak/>
              <w:t>20</w:t>
            </w:r>
          </w:p>
        </w:tc>
        <w:tc>
          <w:tcPr>
            <w:tcW w:w="3432"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Составление высказываний о свойствах числа. </w:t>
            </w:r>
            <w:r>
              <w:rPr>
                <w:rFonts w:ascii="Times New Roman" w:hAnsi="Times New Roman"/>
                <w:color w:val="000000"/>
                <w:sz w:val="24"/>
              </w:rPr>
              <w:t>Запись признаков сравнения чисел</w:t>
            </w:r>
          </w:p>
        </w:tc>
        <w:tc>
          <w:tcPr>
            <w:tcW w:w="786"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w:t>
              </w:r>
              <w:r>
                <w:rPr>
                  <w:rFonts w:ascii="Times New Roman" w:hAnsi="Times New Roman"/>
                  <w:color w:val="0000FF"/>
                  <w:u w:val="single"/>
                </w:rPr>
                <w:t>a</w:t>
              </w:r>
              <w:r w:rsidRPr="009672FC">
                <w:rPr>
                  <w:rFonts w:ascii="Times New Roman" w:hAnsi="Times New Roman"/>
                  <w:color w:val="0000FF"/>
                  <w:u w:val="single"/>
                  <w:lang w:val="ru-RU"/>
                </w:rPr>
                <w:t>40</w:t>
              </w:r>
              <w:r>
                <w:rPr>
                  <w:rFonts w:ascii="Times New Roman" w:hAnsi="Times New Roman"/>
                  <w:color w:val="0000FF"/>
                  <w:u w:val="single"/>
                </w:rPr>
                <w:t>c</w:t>
              </w:r>
            </w:hyperlink>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21</w:t>
            </w:r>
          </w:p>
        </w:tc>
        <w:tc>
          <w:tcPr>
            <w:tcW w:w="3432" w:type="dxa"/>
            <w:tcMar>
              <w:top w:w="50" w:type="dxa"/>
              <w:left w:w="100" w:type="dxa"/>
            </w:tcMar>
            <w:vAlign w:val="center"/>
          </w:tcPr>
          <w:p w:rsidR="009413F8" w:rsidRDefault="009672FC">
            <w:pPr>
              <w:spacing w:after="0"/>
              <w:ind w:left="135"/>
            </w:pPr>
            <w:r>
              <w:rPr>
                <w:rFonts w:ascii="Times New Roman" w:hAnsi="Times New Roman"/>
                <w:color w:val="000000"/>
                <w:sz w:val="24"/>
              </w:rPr>
              <w:t>Умножение на 10, 100, 1000</w:t>
            </w:r>
          </w:p>
        </w:tc>
        <w:tc>
          <w:tcPr>
            <w:tcW w:w="786"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w:t>
              </w:r>
              <w:r>
                <w:rPr>
                  <w:rFonts w:ascii="Times New Roman" w:hAnsi="Times New Roman"/>
                  <w:color w:val="0000FF"/>
                  <w:u w:val="single"/>
                </w:rPr>
                <w:t>e</w:t>
              </w:r>
              <w:r w:rsidRPr="009672FC">
                <w:rPr>
                  <w:rFonts w:ascii="Times New Roman" w:hAnsi="Times New Roman"/>
                  <w:color w:val="0000FF"/>
                  <w:u w:val="single"/>
                  <w:lang w:val="ru-RU"/>
                </w:rPr>
                <w:t>2</w:t>
              </w:r>
              <w:r>
                <w:rPr>
                  <w:rFonts w:ascii="Times New Roman" w:hAnsi="Times New Roman"/>
                  <w:color w:val="0000FF"/>
                  <w:u w:val="single"/>
                </w:rPr>
                <w:t>aa</w:t>
              </w:r>
            </w:hyperlink>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22</w:t>
            </w:r>
          </w:p>
        </w:tc>
        <w:tc>
          <w:tcPr>
            <w:tcW w:w="3432" w:type="dxa"/>
            <w:tcMar>
              <w:top w:w="50" w:type="dxa"/>
              <w:left w:w="100" w:type="dxa"/>
            </w:tcMar>
            <w:vAlign w:val="center"/>
          </w:tcPr>
          <w:p w:rsidR="009413F8" w:rsidRDefault="009672FC">
            <w:pPr>
              <w:spacing w:after="0"/>
              <w:ind w:left="135"/>
            </w:pPr>
            <w:r>
              <w:rPr>
                <w:rFonts w:ascii="Times New Roman" w:hAnsi="Times New Roman"/>
                <w:color w:val="000000"/>
                <w:sz w:val="24"/>
              </w:rPr>
              <w:t>Деление на 10, 100, 1000</w:t>
            </w:r>
          </w:p>
        </w:tc>
        <w:tc>
          <w:tcPr>
            <w:tcW w:w="786"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w:t>
              </w:r>
              <w:r>
                <w:rPr>
                  <w:rFonts w:ascii="Times New Roman" w:hAnsi="Times New Roman"/>
                  <w:color w:val="0000FF"/>
                  <w:u w:val="single"/>
                </w:rPr>
                <w:t>e</w:t>
              </w:r>
              <w:r w:rsidRPr="009672FC">
                <w:rPr>
                  <w:rFonts w:ascii="Times New Roman" w:hAnsi="Times New Roman"/>
                  <w:color w:val="0000FF"/>
                  <w:u w:val="single"/>
                  <w:lang w:val="ru-RU"/>
                </w:rPr>
                <w:t>458</w:t>
              </w:r>
            </w:hyperlink>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23</w:t>
            </w:r>
          </w:p>
        </w:tc>
        <w:tc>
          <w:tcPr>
            <w:tcW w:w="3432" w:type="dxa"/>
            <w:tcMar>
              <w:top w:w="50" w:type="dxa"/>
              <w:left w:w="100" w:type="dxa"/>
            </w:tcMar>
            <w:vAlign w:val="center"/>
          </w:tcPr>
          <w:p w:rsidR="009413F8" w:rsidRDefault="009672FC">
            <w:pPr>
              <w:spacing w:after="0"/>
              <w:ind w:left="135"/>
            </w:pPr>
            <w:r>
              <w:rPr>
                <w:rFonts w:ascii="Times New Roman" w:hAnsi="Times New Roman"/>
                <w:color w:val="000000"/>
                <w:sz w:val="24"/>
              </w:rPr>
              <w:t>Контрольная работа №1</w:t>
            </w:r>
          </w:p>
        </w:tc>
        <w:tc>
          <w:tcPr>
            <w:tcW w:w="786"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24</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19</w:t>
              </w:r>
              <w:r>
                <w:rPr>
                  <w:rFonts w:ascii="Times New Roman" w:hAnsi="Times New Roman"/>
                  <w:color w:val="0000FF"/>
                  <w:u w:val="single"/>
                </w:rPr>
                <w:t>f</w:t>
              </w:r>
              <w:r w:rsidRPr="009672FC">
                <w:rPr>
                  <w:rFonts w:ascii="Times New Roman" w:hAnsi="Times New Roman"/>
                  <w:color w:val="0000FF"/>
                  <w:u w:val="single"/>
                  <w:lang w:val="ru-RU"/>
                </w:rPr>
                <w:t>84</w:t>
              </w:r>
            </w:hyperlink>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25</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Общее группы многозначных чисел. Классификация чисел</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26</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w:t>
              </w:r>
              <w:r>
                <w:rPr>
                  <w:rFonts w:ascii="Times New Roman" w:hAnsi="Times New Roman"/>
                  <w:color w:val="0000FF"/>
                  <w:u w:val="single"/>
                </w:rPr>
                <w:t>b</w:t>
              </w:r>
              <w:r w:rsidRPr="009672FC">
                <w:rPr>
                  <w:rFonts w:ascii="Times New Roman" w:hAnsi="Times New Roman"/>
                  <w:color w:val="0000FF"/>
                  <w:u w:val="single"/>
                  <w:lang w:val="ru-RU"/>
                </w:rPr>
                <w:t>2</w:t>
              </w:r>
              <w:r>
                <w:rPr>
                  <w:rFonts w:ascii="Times New Roman" w:hAnsi="Times New Roman"/>
                  <w:color w:val="0000FF"/>
                  <w:u w:val="single"/>
                </w:rPr>
                <w:t>f</w:t>
              </w:r>
              <w:r w:rsidRPr="009672FC">
                <w:rPr>
                  <w:rFonts w:ascii="Times New Roman" w:hAnsi="Times New Roman"/>
                  <w:color w:val="0000FF"/>
                  <w:u w:val="single"/>
                  <w:lang w:val="ru-RU"/>
                </w:rPr>
                <w:t>8</w:t>
              </w:r>
            </w:hyperlink>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27</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Вместимость (единица вместимости - литр). Сравнение объектов по вместимости</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w:t>
              </w:r>
              <w:r>
                <w:rPr>
                  <w:rFonts w:ascii="Times New Roman" w:hAnsi="Times New Roman"/>
                  <w:color w:val="0000FF"/>
                  <w:u w:val="single"/>
                </w:rPr>
                <w:t>b</w:t>
              </w:r>
              <w:r w:rsidRPr="009672FC">
                <w:rPr>
                  <w:rFonts w:ascii="Times New Roman" w:hAnsi="Times New Roman"/>
                  <w:color w:val="0000FF"/>
                  <w:u w:val="single"/>
                  <w:lang w:val="ru-RU"/>
                </w:rPr>
                <w:t>488</w:t>
              </w:r>
            </w:hyperlink>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28</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Сравнение объектов по площади. Соотношения между единицами площади, их применение</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w:t>
              </w:r>
              <w:r>
                <w:rPr>
                  <w:rFonts w:ascii="Times New Roman" w:hAnsi="Times New Roman"/>
                  <w:color w:val="0000FF"/>
                  <w:u w:val="single"/>
                </w:rPr>
                <w:t>b</w:t>
              </w:r>
              <w:r w:rsidRPr="009672FC">
                <w:rPr>
                  <w:rFonts w:ascii="Times New Roman" w:hAnsi="Times New Roman"/>
                  <w:color w:val="0000FF"/>
                  <w:u w:val="single"/>
                  <w:lang w:val="ru-RU"/>
                </w:rPr>
                <w:t>60</w:t>
              </w:r>
              <w:r>
                <w:rPr>
                  <w:rFonts w:ascii="Times New Roman" w:hAnsi="Times New Roman"/>
                  <w:color w:val="0000FF"/>
                  <w:u w:val="single"/>
                </w:rPr>
                <w:t>e</w:t>
              </w:r>
            </w:hyperlink>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29</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w:t>
              </w:r>
              <w:r>
                <w:rPr>
                  <w:rFonts w:ascii="Times New Roman" w:hAnsi="Times New Roman"/>
                  <w:color w:val="0000FF"/>
                  <w:u w:val="single"/>
                </w:rPr>
                <w:t>b</w:t>
              </w:r>
              <w:r w:rsidRPr="009672FC">
                <w:rPr>
                  <w:rFonts w:ascii="Times New Roman" w:hAnsi="Times New Roman"/>
                  <w:color w:val="0000FF"/>
                  <w:u w:val="single"/>
                  <w:lang w:val="ru-RU"/>
                </w:rPr>
                <w:t>78</w:t>
              </w:r>
              <w:r>
                <w:rPr>
                  <w:rFonts w:ascii="Times New Roman" w:hAnsi="Times New Roman"/>
                  <w:color w:val="0000FF"/>
                  <w:u w:val="single"/>
                </w:rPr>
                <w:t>a</w:t>
              </w:r>
            </w:hyperlink>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30</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Нахождение площади фигуры разными способами: палетка, </w:t>
            </w:r>
            <w:r w:rsidRPr="009672FC">
              <w:rPr>
                <w:rFonts w:ascii="Times New Roman" w:hAnsi="Times New Roman"/>
                <w:color w:val="000000"/>
                <w:sz w:val="24"/>
                <w:lang w:val="ru-RU"/>
              </w:rPr>
              <w:lastRenderedPageBreak/>
              <w:t>разбиение на прямоугольники или единичные квадраты</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lastRenderedPageBreak/>
              <w:t>31</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Решение задач на нахождение площади</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32</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w:t>
              </w:r>
              <w:r>
                <w:rPr>
                  <w:rFonts w:ascii="Times New Roman" w:hAnsi="Times New Roman"/>
                  <w:color w:val="0000FF"/>
                  <w:u w:val="single"/>
                </w:rPr>
                <w:t>a</w:t>
              </w:r>
              <w:r w:rsidRPr="009672FC">
                <w:rPr>
                  <w:rFonts w:ascii="Times New Roman" w:hAnsi="Times New Roman"/>
                  <w:color w:val="0000FF"/>
                  <w:u w:val="single"/>
                  <w:lang w:val="ru-RU"/>
                </w:rPr>
                <w:t>89</w:t>
              </w:r>
              <w:r>
                <w:rPr>
                  <w:rFonts w:ascii="Times New Roman" w:hAnsi="Times New Roman"/>
                  <w:color w:val="0000FF"/>
                  <w:u w:val="single"/>
                </w:rPr>
                <w:t>e</w:t>
              </w:r>
            </w:hyperlink>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33</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Применение соотношений между единицами массы, вместимости в практических и учебных ситуациях</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w:t>
              </w:r>
              <w:r>
                <w:rPr>
                  <w:rFonts w:ascii="Times New Roman" w:hAnsi="Times New Roman"/>
                  <w:color w:val="0000FF"/>
                  <w:u w:val="single"/>
                </w:rPr>
                <w:t>ae</w:t>
              </w:r>
              <w:r w:rsidRPr="009672FC">
                <w:rPr>
                  <w:rFonts w:ascii="Times New Roman" w:hAnsi="Times New Roman"/>
                  <w:color w:val="0000FF"/>
                  <w:u w:val="single"/>
                  <w:lang w:val="ru-RU"/>
                </w:rPr>
                <w:t>2</w:t>
              </w:r>
              <w:r>
                <w:rPr>
                  <w:rFonts w:ascii="Times New Roman" w:hAnsi="Times New Roman"/>
                  <w:color w:val="0000FF"/>
                  <w:u w:val="single"/>
                </w:rPr>
                <w:t>a</w:t>
              </w:r>
            </w:hyperlink>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34</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w:t>
              </w:r>
              <w:r>
                <w:rPr>
                  <w:rFonts w:ascii="Times New Roman" w:hAnsi="Times New Roman"/>
                  <w:color w:val="0000FF"/>
                  <w:u w:val="single"/>
                </w:rPr>
                <w:t>afe</w:t>
              </w:r>
              <w:r w:rsidRPr="009672FC">
                <w:rPr>
                  <w:rFonts w:ascii="Times New Roman" w:hAnsi="Times New Roman"/>
                  <w:color w:val="0000FF"/>
                  <w:u w:val="single"/>
                  <w:lang w:val="ru-RU"/>
                </w:rPr>
                <w:t>2</w:t>
              </w:r>
            </w:hyperlink>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35</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w:t>
              </w:r>
              <w:r>
                <w:rPr>
                  <w:rFonts w:ascii="Times New Roman" w:hAnsi="Times New Roman"/>
                  <w:color w:val="0000FF"/>
                  <w:u w:val="single"/>
                </w:rPr>
                <w:t>b</w:t>
              </w:r>
              <w:r w:rsidRPr="009672FC">
                <w:rPr>
                  <w:rFonts w:ascii="Times New Roman" w:hAnsi="Times New Roman"/>
                  <w:color w:val="0000FF"/>
                  <w:u w:val="single"/>
                  <w:lang w:val="ru-RU"/>
                </w:rPr>
                <w:t>168</w:t>
              </w:r>
            </w:hyperlink>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36</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Доля величины времени, массы, длины</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w:t>
              </w:r>
              <w:r>
                <w:rPr>
                  <w:rFonts w:ascii="Times New Roman" w:hAnsi="Times New Roman"/>
                  <w:color w:val="0000FF"/>
                  <w:u w:val="single"/>
                </w:rPr>
                <w:t>be</w:t>
              </w:r>
              <w:r w:rsidRPr="009672FC">
                <w:rPr>
                  <w:rFonts w:ascii="Times New Roman" w:hAnsi="Times New Roman"/>
                  <w:color w:val="0000FF"/>
                  <w:u w:val="single"/>
                  <w:lang w:val="ru-RU"/>
                </w:rPr>
                <w:t>92</w:t>
              </w:r>
            </w:hyperlink>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37</w:t>
            </w:r>
          </w:p>
        </w:tc>
        <w:tc>
          <w:tcPr>
            <w:tcW w:w="3432" w:type="dxa"/>
            <w:tcMar>
              <w:top w:w="50" w:type="dxa"/>
              <w:left w:w="100" w:type="dxa"/>
            </w:tcMar>
            <w:vAlign w:val="center"/>
          </w:tcPr>
          <w:p w:rsidR="009413F8" w:rsidRDefault="009672FC">
            <w:pPr>
              <w:spacing w:after="0"/>
              <w:ind w:left="135"/>
            </w:pPr>
            <w:r>
              <w:rPr>
                <w:rFonts w:ascii="Times New Roman" w:hAnsi="Times New Roman"/>
                <w:color w:val="000000"/>
                <w:sz w:val="24"/>
              </w:rPr>
              <w:t>Сравнение величин, упорядочение величин</w:t>
            </w:r>
          </w:p>
        </w:tc>
        <w:tc>
          <w:tcPr>
            <w:tcW w:w="786"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w:t>
              </w:r>
              <w:r>
                <w:rPr>
                  <w:rFonts w:ascii="Times New Roman" w:hAnsi="Times New Roman"/>
                  <w:color w:val="0000FF"/>
                  <w:u w:val="single"/>
                </w:rPr>
                <w:t>a</w:t>
              </w:r>
              <w:r w:rsidRPr="009672FC">
                <w:rPr>
                  <w:rFonts w:ascii="Times New Roman" w:hAnsi="Times New Roman"/>
                  <w:color w:val="0000FF"/>
                  <w:u w:val="single"/>
                  <w:lang w:val="ru-RU"/>
                </w:rPr>
                <w:t>704</w:t>
              </w:r>
            </w:hyperlink>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38</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Арифметические действия с величинами: сложение, вычитание</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0</w:t>
              </w:r>
              <w:r>
                <w:rPr>
                  <w:rFonts w:ascii="Times New Roman" w:hAnsi="Times New Roman"/>
                  <w:color w:val="0000FF"/>
                  <w:u w:val="single"/>
                </w:rPr>
                <w:t>f</w:t>
              </w:r>
              <w:r w:rsidRPr="009672FC">
                <w:rPr>
                  <w:rFonts w:ascii="Times New Roman" w:hAnsi="Times New Roman"/>
                  <w:color w:val="0000FF"/>
                  <w:u w:val="single"/>
                  <w:lang w:val="ru-RU"/>
                </w:rPr>
                <w:t>200</w:t>
              </w:r>
            </w:hyperlink>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39</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Решение задач на расчет времени</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22</w:t>
              </w:r>
              <w:r>
                <w:rPr>
                  <w:rFonts w:ascii="Times New Roman" w:hAnsi="Times New Roman"/>
                  <w:color w:val="0000FF"/>
                  <w:u w:val="single"/>
                </w:rPr>
                <w:t>fb</w:t>
              </w:r>
              <w:r w:rsidRPr="009672FC">
                <w:rPr>
                  <w:rFonts w:ascii="Times New Roman" w:hAnsi="Times New Roman"/>
                  <w:color w:val="0000FF"/>
                  <w:u w:val="single"/>
                  <w:lang w:val="ru-RU"/>
                </w:rPr>
                <w:t>2</w:t>
              </w:r>
            </w:hyperlink>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40</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Задачи на нахождение величины (массы, длины)</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41</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Решение задач на нахождение величины (массы, длины)</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lastRenderedPageBreak/>
              <w:t>42</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Наглядные представления о симметрии. Фигуры, имеющие ось симметрии</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23854</w:t>
              </w:r>
            </w:hyperlink>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43</w:t>
            </w:r>
          </w:p>
        </w:tc>
        <w:tc>
          <w:tcPr>
            <w:tcW w:w="3432" w:type="dxa"/>
            <w:tcMar>
              <w:top w:w="50" w:type="dxa"/>
              <w:left w:w="100" w:type="dxa"/>
            </w:tcMar>
            <w:vAlign w:val="center"/>
          </w:tcPr>
          <w:p w:rsidR="009413F8" w:rsidRDefault="009672FC">
            <w:pPr>
              <w:spacing w:after="0"/>
              <w:ind w:left="135"/>
            </w:pPr>
            <w:r>
              <w:rPr>
                <w:rFonts w:ascii="Times New Roman" w:hAnsi="Times New Roman"/>
                <w:color w:val="000000"/>
                <w:sz w:val="24"/>
              </w:rPr>
              <w:t>Изображение фигуры, симметричной заданной</w:t>
            </w:r>
          </w:p>
        </w:tc>
        <w:tc>
          <w:tcPr>
            <w:tcW w:w="786"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24092</w:t>
              </w:r>
            </w:hyperlink>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44</w:t>
            </w:r>
          </w:p>
        </w:tc>
        <w:tc>
          <w:tcPr>
            <w:tcW w:w="3432" w:type="dxa"/>
            <w:tcMar>
              <w:top w:w="50" w:type="dxa"/>
              <w:left w:w="100" w:type="dxa"/>
            </w:tcMar>
            <w:vAlign w:val="center"/>
          </w:tcPr>
          <w:p w:rsidR="009413F8" w:rsidRDefault="009672FC">
            <w:pPr>
              <w:spacing w:after="0"/>
              <w:ind w:left="135"/>
            </w:pPr>
            <w:r>
              <w:rPr>
                <w:rFonts w:ascii="Times New Roman" w:hAnsi="Times New Roman"/>
                <w:color w:val="000000"/>
                <w:sz w:val="24"/>
              </w:rPr>
              <w:t>Таблица: чтение, дополнение</w:t>
            </w:r>
          </w:p>
        </w:tc>
        <w:tc>
          <w:tcPr>
            <w:tcW w:w="786"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26806</w:t>
              </w:r>
            </w:hyperlink>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45</w:t>
            </w:r>
          </w:p>
        </w:tc>
        <w:tc>
          <w:tcPr>
            <w:tcW w:w="3432" w:type="dxa"/>
            <w:tcMar>
              <w:top w:w="50" w:type="dxa"/>
              <w:left w:w="100" w:type="dxa"/>
            </w:tcMar>
            <w:vAlign w:val="center"/>
          </w:tcPr>
          <w:p w:rsidR="009413F8" w:rsidRDefault="009672FC">
            <w:pPr>
              <w:spacing w:after="0"/>
              <w:ind w:left="135"/>
            </w:pPr>
            <w:r>
              <w:rPr>
                <w:rFonts w:ascii="Times New Roman" w:hAnsi="Times New Roman"/>
                <w:color w:val="000000"/>
                <w:sz w:val="24"/>
              </w:rPr>
              <w:t>Контрольная работа №2</w:t>
            </w:r>
          </w:p>
        </w:tc>
        <w:tc>
          <w:tcPr>
            <w:tcW w:w="786"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46</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Устные приемы вычислений: сложение и вычитание многозначных чисел</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w:t>
              </w:r>
              <w:r>
                <w:rPr>
                  <w:rFonts w:ascii="Times New Roman" w:hAnsi="Times New Roman"/>
                  <w:color w:val="0000FF"/>
                  <w:u w:val="single"/>
                </w:rPr>
                <w:t>e</w:t>
              </w:r>
              <w:r w:rsidRPr="009672FC">
                <w:rPr>
                  <w:rFonts w:ascii="Times New Roman" w:hAnsi="Times New Roman"/>
                  <w:color w:val="0000FF"/>
                  <w:u w:val="single"/>
                  <w:lang w:val="ru-RU"/>
                </w:rPr>
                <w:t>5</w:t>
              </w:r>
              <w:r>
                <w:rPr>
                  <w:rFonts w:ascii="Times New Roman" w:hAnsi="Times New Roman"/>
                  <w:color w:val="0000FF"/>
                  <w:u w:val="single"/>
                </w:rPr>
                <w:t>e</w:t>
              </w:r>
              <w:r w:rsidRPr="009672FC">
                <w:rPr>
                  <w:rFonts w:ascii="Times New Roman" w:hAnsi="Times New Roman"/>
                  <w:color w:val="0000FF"/>
                  <w:u w:val="single"/>
                  <w:lang w:val="ru-RU"/>
                </w:rPr>
                <w:t>8</w:t>
              </w:r>
            </w:hyperlink>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47</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Устные приемы вычислений: умножение и деление с многозначным числом</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w:t>
              </w:r>
              <w:r>
                <w:rPr>
                  <w:rFonts w:ascii="Times New Roman" w:hAnsi="Times New Roman"/>
                  <w:color w:val="0000FF"/>
                  <w:u w:val="single"/>
                </w:rPr>
                <w:t>e</w:t>
              </w:r>
              <w:r w:rsidRPr="009672FC">
                <w:rPr>
                  <w:rFonts w:ascii="Times New Roman" w:hAnsi="Times New Roman"/>
                  <w:color w:val="0000FF"/>
                  <w:u w:val="single"/>
                  <w:lang w:val="ru-RU"/>
                </w:rPr>
                <w:t>78</w:t>
              </w:r>
              <w:r>
                <w:rPr>
                  <w:rFonts w:ascii="Times New Roman" w:hAnsi="Times New Roman"/>
                  <w:color w:val="0000FF"/>
                  <w:u w:val="single"/>
                </w:rPr>
                <w:t>c</w:t>
              </w:r>
            </w:hyperlink>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48</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Дополнение многозначного числа до заданного круглого числа</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w:t>
              </w:r>
              <w:r>
                <w:rPr>
                  <w:rFonts w:ascii="Times New Roman" w:hAnsi="Times New Roman"/>
                  <w:color w:val="0000FF"/>
                  <w:u w:val="single"/>
                </w:rPr>
                <w:t>a</w:t>
              </w:r>
              <w:r w:rsidRPr="009672FC">
                <w:rPr>
                  <w:rFonts w:ascii="Times New Roman" w:hAnsi="Times New Roman"/>
                  <w:color w:val="0000FF"/>
                  <w:u w:val="single"/>
                  <w:lang w:val="ru-RU"/>
                </w:rPr>
                <w:t>588</w:t>
              </w:r>
            </w:hyperlink>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49</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Нахождение неизвестного компонента действия сложения (с комментированием)</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w:t>
              </w:r>
              <w:r>
                <w:rPr>
                  <w:rFonts w:ascii="Times New Roman" w:hAnsi="Times New Roman"/>
                  <w:color w:val="0000FF"/>
                  <w:u w:val="single"/>
                </w:rPr>
                <w:t>f</w:t>
              </w:r>
              <w:r w:rsidRPr="009672FC">
                <w:rPr>
                  <w:rFonts w:ascii="Times New Roman" w:hAnsi="Times New Roman"/>
                  <w:color w:val="0000FF"/>
                  <w:u w:val="single"/>
                  <w:lang w:val="ru-RU"/>
                </w:rPr>
                <w:t>61</w:t>
              </w:r>
              <w:r>
                <w:rPr>
                  <w:rFonts w:ascii="Times New Roman" w:hAnsi="Times New Roman"/>
                  <w:color w:val="0000FF"/>
                  <w:u w:val="single"/>
                </w:rPr>
                <w:t>e</w:t>
              </w:r>
            </w:hyperlink>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50</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Нахождение неизвестного компонента действия вычитания (с комментированием)</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w:t>
              </w:r>
              <w:r>
                <w:rPr>
                  <w:rFonts w:ascii="Times New Roman" w:hAnsi="Times New Roman"/>
                  <w:color w:val="0000FF"/>
                  <w:u w:val="single"/>
                </w:rPr>
                <w:t>f</w:t>
              </w:r>
              <w:r w:rsidRPr="009672FC">
                <w:rPr>
                  <w:rFonts w:ascii="Times New Roman" w:hAnsi="Times New Roman"/>
                  <w:color w:val="0000FF"/>
                  <w:u w:val="single"/>
                  <w:lang w:val="ru-RU"/>
                </w:rPr>
                <w:t>7</w:t>
              </w:r>
              <w:r>
                <w:rPr>
                  <w:rFonts w:ascii="Times New Roman" w:hAnsi="Times New Roman"/>
                  <w:color w:val="0000FF"/>
                  <w:u w:val="single"/>
                </w:rPr>
                <w:t>c</w:t>
              </w:r>
              <w:r w:rsidRPr="009672FC">
                <w:rPr>
                  <w:rFonts w:ascii="Times New Roman" w:hAnsi="Times New Roman"/>
                  <w:color w:val="0000FF"/>
                  <w:u w:val="single"/>
                  <w:lang w:val="ru-RU"/>
                </w:rPr>
                <w:t>2</w:t>
              </w:r>
            </w:hyperlink>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51</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Вычисление доли величины и величины по ее доле</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20</w:t>
              </w:r>
              <w:r>
                <w:rPr>
                  <w:rFonts w:ascii="Times New Roman" w:hAnsi="Times New Roman"/>
                  <w:color w:val="0000FF"/>
                  <w:u w:val="single"/>
                </w:rPr>
                <w:t>b</w:t>
              </w:r>
              <w:r w:rsidRPr="009672FC">
                <w:rPr>
                  <w:rFonts w:ascii="Times New Roman" w:hAnsi="Times New Roman"/>
                  <w:color w:val="0000FF"/>
                  <w:u w:val="single"/>
                  <w:lang w:val="ru-RU"/>
                </w:rPr>
                <w:t>40</w:t>
              </w:r>
            </w:hyperlink>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52</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232</w:t>
              </w:r>
              <w:r>
                <w:rPr>
                  <w:rFonts w:ascii="Times New Roman" w:hAnsi="Times New Roman"/>
                  <w:color w:val="0000FF"/>
                  <w:u w:val="single"/>
                </w:rPr>
                <w:t>e</w:t>
              </w:r>
              <w:r w:rsidRPr="009672FC">
                <w:rPr>
                  <w:rFonts w:ascii="Times New Roman" w:hAnsi="Times New Roman"/>
                  <w:color w:val="0000FF"/>
                  <w:u w:val="single"/>
                  <w:lang w:val="ru-RU"/>
                </w:rPr>
                <w:t>6</w:t>
              </w:r>
            </w:hyperlink>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lastRenderedPageBreak/>
              <w:t>53</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Планирование хода решения задачи арифметическим способом</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215</w:t>
              </w:r>
              <w:r>
                <w:rPr>
                  <w:rFonts w:ascii="Times New Roman" w:hAnsi="Times New Roman"/>
                  <w:color w:val="0000FF"/>
                  <w:u w:val="single"/>
                </w:rPr>
                <w:t>ea</w:t>
              </w:r>
            </w:hyperlink>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54</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Поиск и использование данных для решения практических задач</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2316</w:t>
              </w:r>
              <w:r>
                <w:rPr>
                  <w:rFonts w:ascii="Times New Roman" w:hAnsi="Times New Roman"/>
                  <w:color w:val="0000FF"/>
                  <w:u w:val="single"/>
                </w:rPr>
                <w:t>a</w:t>
              </w:r>
            </w:hyperlink>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55</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Сравнение математических объектов (общее, различное, уникальное/специфичное)</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26</w:t>
              </w:r>
              <w:r>
                <w:rPr>
                  <w:rFonts w:ascii="Times New Roman" w:hAnsi="Times New Roman"/>
                  <w:color w:val="0000FF"/>
                  <w:u w:val="single"/>
                </w:rPr>
                <w:t>b</w:t>
              </w:r>
              <w:r w:rsidRPr="009672FC">
                <w:rPr>
                  <w:rFonts w:ascii="Times New Roman" w:hAnsi="Times New Roman"/>
                  <w:color w:val="0000FF"/>
                  <w:u w:val="single"/>
                  <w:lang w:val="ru-RU"/>
                </w:rPr>
                <w:t>26</w:t>
              </w:r>
            </w:hyperlink>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56</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57</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Применение представлений об умножении, делении для решения практических задач (в одно действие)</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58</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Решение расчетных задач (расходы, изменения)</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59</w:t>
            </w:r>
          </w:p>
        </w:tc>
        <w:tc>
          <w:tcPr>
            <w:tcW w:w="3432" w:type="dxa"/>
            <w:tcMar>
              <w:top w:w="50" w:type="dxa"/>
              <w:left w:w="100" w:type="dxa"/>
            </w:tcMar>
            <w:vAlign w:val="center"/>
          </w:tcPr>
          <w:p w:rsidR="009413F8" w:rsidRDefault="009672FC">
            <w:pPr>
              <w:spacing w:after="0"/>
              <w:ind w:left="135"/>
            </w:pPr>
            <w:r>
              <w:rPr>
                <w:rFonts w:ascii="Times New Roman" w:hAnsi="Times New Roman"/>
                <w:color w:val="000000"/>
                <w:sz w:val="24"/>
              </w:rPr>
              <w:t>Примеры и контрпримеры</w:t>
            </w:r>
          </w:p>
        </w:tc>
        <w:tc>
          <w:tcPr>
            <w:tcW w:w="786"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26144</w:t>
              </w:r>
            </w:hyperlink>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60</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Число, большее или меньшее данного числа в заданное число раз</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w:t>
              </w:r>
              <w:r>
                <w:rPr>
                  <w:rFonts w:ascii="Times New Roman" w:hAnsi="Times New Roman"/>
                  <w:color w:val="0000FF"/>
                  <w:u w:val="single"/>
                </w:rPr>
                <w:t>a</w:t>
              </w:r>
              <w:r w:rsidRPr="009672FC">
                <w:rPr>
                  <w:rFonts w:ascii="Times New Roman" w:hAnsi="Times New Roman"/>
                  <w:color w:val="0000FF"/>
                  <w:u w:val="single"/>
                  <w:lang w:val="ru-RU"/>
                </w:rPr>
                <w:t>27</w:t>
              </w:r>
              <w:r>
                <w:rPr>
                  <w:rFonts w:ascii="Times New Roman" w:hAnsi="Times New Roman"/>
                  <w:color w:val="0000FF"/>
                  <w:u w:val="single"/>
                </w:rPr>
                <w:t>c</w:t>
              </w:r>
            </w:hyperlink>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61</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Умножение на однозначное число в пределах 100000</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aa</w:t>
              </w:r>
            </w:hyperlink>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62</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20212</w:t>
              </w:r>
            </w:hyperlink>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63</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Составление числового выражения (суммы, разности) с </w:t>
            </w:r>
            <w:r w:rsidRPr="009672FC">
              <w:rPr>
                <w:rFonts w:ascii="Times New Roman" w:hAnsi="Times New Roman"/>
                <w:color w:val="000000"/>
                <w:sz w:val="24"/>
                <w:lang w:val="ru-RU"/>
              </w:rPr>
              <w:lastRenderedPageBreak/>
              <w:t>комментированием, нахождение его значения</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lastRenderedPageBreak/>
              <w:t>64</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65</w:t>
            </w:r>
          </w:p>
        </w:tc>
        <w:tc>
          <w:tcPr>
            <w:tcW w:w="3432" w:type="dxa"/>
            <w:tcMar>
              <w:top w:w="50" w:type="dxa"/>
              <w:left w:w="100" w:type="dxa"/>
            </w:tcMar>
            <w:vAlign w:val="center"/>
          </w:tcPr>
          <w:p w:rsidR="009413F8" w:rsidRDefault="009672FC">
            <w:pPr>
              <w:spacing w:after="0"/>
              <w:ind w:left="135"/>
            </w:pPr>
            <w:r>
              <w:rPr>
                <w:rFonts w:ascii="Times New Roman" w:hAnsi="Times New Roman"/>
                <w:color w:val="000000"/>
                <w:sz w:val="24"/>
              </w:rPr>
              <w:t>Контрольная работа №3</w:t>
            </w:r>
          </w:p>
        </w:tc>
        <w:tc>
          <w:tcPr>
            <w:tcW w:w="786"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66</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Нахождение неизвестного компонента действия умножения (с комментированием)</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w:t>
              </w:r>
              <w:r>
                <w:rPr>
                  <w:rFonts w:ascii="Times New Roman" w:hAnsi="Times New Roman"/>
                  <w:color w:val="0000FF"/>
                  <w:u w:val="single"/>
                </w:rPr>
                <w:t>f</w:t>
              </w:r>
              <w:r w:rsidRPr="009672FC">
                <w:rPr>
                  <w:rFonts w:ascii="Times New Roman" w:hAnsi="Times New Roman"/>
                  <w:color w:val="0000FF"/>
                  <w:u w:val="single"/>
                  <w:lang w:val="ru-RU"/>
                </w:rPr>
                <w:t>970</w:t>
              </w:r>
            </w:hyperlink>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67</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Нахождение неизвестного компонента действия деления (с комментированием)</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w:t>
              </w:r>
              <w:r>
                <w:rPr>
                  <w:rFonts w:ascii="Times New Roman" w:hAnsi="Times New Roman"/>
                  <w:color w:val="0000FF"/>
                  <w:u w:val="single"/>
                </w:rPr>
                <w:t>fb</w:t>
              </w:r>
              <w:r w:rsidRPr="009672FC">
                <w:rPr>
                  <w:rFonts w:ascii="Times New Roman" w:hAnsi="Times New Roman"/>
                  <w:color w:val="0000FF"/>
                  <w:u w:val="single"/>
                  <w:lang w:val="ru-RU"/>
                </w:rPr>
                <w:t>1</w:t>
              </w:r>
              <w:r>
                <w:rPr>
                  <w:rFonts w:ascii="Times New Roman" w:hAnsi="Times New Roman"/>
                  <w:color w:val="0000FF"/>
                  <w:u w:val="single"/>
                </w:rPr>
                <w:t>e</w:t>
              </w:r>
            </w:hyperlink>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68</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Деление на однозначное число в пределах 100000</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w:t>
              </w:r>
              <w:r>
                <w:rPr>
                  <w:rFonts w:ascii="Times New Roman" w:hAnsi="Times New Roman"/>
                  <w:color w:val="0000FF"/>
                  <w:u w:val="single"/>
                </w:rPr>
                <w:t>cf</w:t>
              </w:r>
              <w:r w:rsidRPr="009672FC">
                <w:rPr>
                  <w:rFonts w:ascii="Times New Roman" w:hAnsi="Times New Roman"/>
                  <w:color w:val="0000FF"/>
                  <w:u w:val="single"/>
                  <w:lang w:val="ru-RU"/>
                </w:rPr>
                <w:t>90</w:t>
              </w:r>
            </w:hyperlink>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69</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Уменьшение значения величины в несколько раз (деление на однозначное число)</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203</w:t>
              </w:r>
              <w:r>
                <w:rPr>
                  <w:rFonts w:ascii="Times New Roman" w:hAnsi="Times New Roman"/>
                  <w:color w:val="0000FF"/>
                  <w:u w:val="single"/>
                </w:rPr>
                <w:t>c</w:t>
              </w:r>
              <w:r w:rsidRPr="009672FC">
                <w:rPr>
                  <w:rFonts w:ascii="Times New Roman" w:hAnsi="Times New Roman"/>
                  <w:color w:val="0000FF"/>
                  <w:u w:val="single"/>
                  <w:lang w:val="ru-RU"/>
                </w:rPr>
                <w:t>0</w:t>
              </w:r>
            </w:hyperlink>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70</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Сравнение значений числовых выражений с одним арифметическим действием</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71</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Разные приемы записи решения задачи</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23700</w:t>
              </w:r>
            </w:hyperlink>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72</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Решение задач на нахождение периметра прямоугольника (квадрата)</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2597</w:t>
              </w:r>
              <w:r>
                <w:rPr>
                  <w:rFonts w:ascii="Times New Roman" w:hAnsi="Times New Roman"/>
                  <w:color w:val="0000FF"/>
                  <w:u w:val="single"/>
                </w:rPr>
                <w:t>e</w:t>
              </w:r>
            </w:hyperlink>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73</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Задачи на нахождение скорости, времени, пройденного пути</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2226</w:t>
              </w:r>
              <w:r>
                <w:rPr>
                  <w:rFonts w:ascii="Times New Roman" w:hAnsi="Times New Roman"/>
                  <w:color w:val="0000FF"/>
                  <w:u w:val="single"/>
                </w:rPr>
                <w:t>a</w:t>
              </w:r>
            </w:hyperlink>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lastRenderedPageBreak/>
              <w:t>74</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Применение представлений о площади для решения задач</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75</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Разностное и кратное сравнение величин</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76</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Использование данных 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25</w:t>
              </w:r>
              <w:r>
                <w:rPr>
                  <w:rFonts w:ascii="Times New Roman" w:hAnsi="Times New Roman"/>
                  <w:color w:val="0000FF"/>
                  <w:u w:val="single"/>
                </w:rPr>
                <w:t>e</w:t>
              </w:r>
              <w:r w:rsidRPr="009672FC">
                <w:rPr>
                  <w:rFonts w:ascii="Times New Roman" w:hAnsi="Times New Roman"/>
                  <w:color w:val="0000FF"/>
                  <w:u w:val="single"/>
                  <w:lang w:val="ru-RU"/>
                </w:rPr>
                <w:t>42</w:t>
              </w:r>
            </w:hyperlink>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77</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Разные формы представления одной и той же информации</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29</w:t>
              </w:r>
              <w:r>
                <w:rPr>
                  <w:rFonts w:ascii="Times New Roman" w:hAnsi="Times New Roman"/>
                  <w:color w:val="0000FF"/>
                  <w:u w:val="single"/>
                </w:rPr>
                <w:t>ce</w:t>
              </w:r>
              <w:r w:rsidRPr="009672FC">
                <w:rPr>
                  <w:rFonts w:ascii="Times New Roman" w:hAnsi="Times New Roman"/>
                  <w:color w:val="0000FF"/>
                  <w:u w:val="single"/>
                  <w:lang w:val="ru-RU"/>
                </w:rPr>
                <w:t>0</w:t>
              </w:r>
            </w:hyperlink>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78</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Окружность, круг: распознавание и изображение</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241</w:t>
              </w:r>
              <w:r>
                <w:rPr>
                  <w:rFonts w:ascii="Times New Roman" w:hAnsi="Times New Roman"/>
                  <w:color w:val="0000FF"/>
                  <w:u w:val="single"/>
                </w:rPr>
                <w:t>f</w:t>
              </w:r>
              <w:r w:rsidRPr="009672FC">
                <w:rPr>
                  <w:rFonts w:ascii="Times New Roman" w:hAnsi="Times New Roman"/>
                  <w:color w:val="0000FF"/>
                  <w:u w:val="single"/>
                  <w:lang w:val="ru-RU"/>
                </w:rPr>
                <w:t>0</w:t>
              </w:r>
            </w:hyperlink>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79</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Окружность и круг: построение, нахождение радиуса</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2433</w:t>
              </w:r>
              <w:r>
                <w:rPr>
                  <w:rFonts w:ascii="Times New Roman" w:hAnsi="Times New Roman"/>
                  <w:color w:val="0000FF"/>
                  <w:u w:val="single"/>
                </w:rPr>
                <w:t>a</w:t>
              </w:r>
            </w:hyperlink>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80</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Построение изученных геометрических фигур (с заданными измерениями) с помощью чертежных инструментов: линейки, угольника, циркуля</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244</w:t>
              </w:r>
              <w:r>
                <w:rPr>
                  <w:rFonts w:ascii="Times New Roman" w:hAnsi="Times New Roman"/>
                  <w:color w:val="0000FF"/>
                  <w:u w:val="single"/>
                </w:rPr>
                <w:t>a</w:t>
              </w:r>
              <w:r w:rsidRPr="009672FC">
                <w:rPr>
                  <w:rFonts w:ascii="Times New Roman" w:hAnsi="Times New Roman"/>
                  <w:color w:val="0000FF"/>
                  <w:u w:val="single"/>
                  <w:lang w:val="ru-RU"/>
                </w:rPr>
                <w:t>2</w:t>
              </w:r>
            </w:hyperlink>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81</w:t>
            </w:r>
          </w:p>
        </w:tc>
        <w:tc>
          <w:tcPr>
            <w:tcW w:w="3432" w:type="dxa"/>
            <w:tcMar>
              <w:top w:w="50" w:type="dxa"/>
              <w:left w:w="100" w:type="dxa"/>
            </w:tcMar>
            <w:vAlign w:val="center"/>
          </w:tcPr>
          <w:p w:rsidR="009413F8" w:rsidRDefault="009672FC">
            <w:pPr>
              <w:spacing w:after="0"/>
              <w:ind w:left="135"/>
            </w:pPr>
            <w:r>
              <w:rPr>
                <w:rFonts w:ascii="Times New Roman" w:hAnsi="Times New Roman"/>
                <w:color w:val="000000"/>
                <w:sz w:val="24"/>
              </w:rPr>
              <w:t>Сравнение геометрических фигур</w:t>
            </w:r>
          </w:p>
        </w:tc>
        <w:tc>
          <w:tcPr>
            <w:tcW w:w="786"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82</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83</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84</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Взаимное расположение геометрических фигур на чертеже</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lastRenderedPageBreak/>
              <w:t>85</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Работа с утверждениями (одн</w:t>
            </w:r>
            <w:proofErr w:type="gramStart"/>
            <w:r w:rsidRPr="009672FC">
              <w:rPr>
                <w:rFonts w:ascii="Times New Roman" w:hAnsi="Times New Roman"/>
                <w:color w:val="000000"/>
                <w:sz w:val="24"/>
                <w:lang w:val="ru-RU"/>
              </w:rPr>
              <w:t>о-</w:t>
            </w:r>
            <w:proofErr w:type="gramEnd"/>
            <w:r w:rsidRPr="009672FC">
              <w:rPr>
                <w:rFonts w:ascii="Times New Roman" w:hAnsi="Times New Roman"/>
                <w:color w:val="000000"/>
                <w:sz w:val="24"/>
                <w:lang w:val="ru-RU"/>
              </w:rPr>
              <w:t>/двухшаговые)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25</w:t>
              </w:r>
              <w:r>
                <w:rPr>
                  <w:rFonts w:ascii="Times New Roman" w:hAnsi="Times New Roman"/>
                  <w:color w:val="0000FF"/>
                  <w:u w:val="single"/>
                </w:rPr>
                <w:t>fbe</w:t>
              </w:r>
            </w:hyperlink>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86</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Оценка решения задачи на достоверность и логичность</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87</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Нахождение значения числового выражения, содержащего 2-4 действия</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88</w:t>
            </w:r>
          </w:p>
        </w:tc>
        <w:tc>
          <w:tcPr>
            <w:tcW w:w="3432" w:type="dxa"/>
            <w:tcMar>
              <w:top w:w="50" w:type="dxa"/>
              <w:left w:w="100" w:type="dxa"/>
            </w:tcMar>
            <w:vAlign w:val="center"/>
          </w:tcPr>
          <w:p w:rsidR="009413F8" w:rsidRDefault="009672FC">
            <w:pPr>
              <w:spacing w:after="0"/>
              <w:ind w:left="135"/>
            </w:pPr>
            <w:r>
              <w:rPr>
                <w:rFonts w:ascii="Times New Roman" w:hAnsi="Times New Roman"/>
                <w:color w:val="000000"/>
                <w:sz w:val="24"/>
              </w:rPr>
              <w:t>Контрольная работа №4</w:t>
            </w:r>
          </w:p>
        </w:tc>
        <w:tc>
          <w:tcPr>
            <w:tcW w:w="786"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89</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Модели пространственных геометрических фигур в окружающем мире (шар, куб)</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90</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Проекции предметов окружающего мира на плоскость</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2529</w:t>
              </w:r>
              <w:r>
                <w:rPr>
                  <w:rFonts w:ascii="Times New Roman" w:hAnsi="Times New Roman"/>
                  <w:color w:val="0000FF"/>
                  <w:u w:val="single"/>
                </w:rPr>
                <w:t>e</w:t>
              </w:r>
            </w:hyperlink>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91</w:t>
            </w:r>
          </w:p>
        </w:tc>
        <w:tc>
          <w:tcPr>
            <w:tcW w:w="3432" w:type="dxa"/>
            <w:tcMar>
              <w:top w:w="50" w:type="dxa"/>
              <w:left w:w="100" w:type="dxa"/>
            </w:tcMar>
            <w:vAlign w:val="center"/>
          </w:tcPr>
          <w:p w:rsidR="009413F8" w:rsidRDefault="009672FC">
            <w:pPr>
              <w:spacing w:after="0"/>
              <w:ind w:left="135"/>
            </w:pPr>
            <w:r w:rsidRPr="009672FC">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r>
              <w:rPr>
                <w:rFonts w:ascii="Times New Roman" w:hAnsi="Times New Roman"/>
                <w:color w:val="000000"/>
                <w:sz w:val="24"/>
              </w:rPr>
              <w:t>Выполнение построений</w:t>
            </w:r>
          </w:p>
        </w:tc>
        <w:tc>
          <w:tcPr>
            <w:tcW w:w="786"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25410</w:t>
              </w:r>
            </w:hyperlink>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92</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Периметр фигуры, составленной из двух-трёх прямоугольников (квадратов)</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25</w:t>
              </w:r>
              <w:r>
                <w:rPr>
                  <w:rFonts w:ascii="Times New Roman" w:hAnsi="Times New Roman"/>
                  <w:color w:val="0000FF"/>
                  <w:u w:val="single"/>
                </w:rPr>
                <w:t>c</w:t>
              </w:r>
              <w:r w:rsidRPr="009672FC">
                <w:rPr>
                  <w:rFonts w:ascii="Times New Roman" w:hAnsi="Times New Roman"/>
                  <w:color w:val="0000FF"/>
                  <w:u w:val="single"/>
                  <w:lang w:val="ru-RU"/>
                </w:rPr>
                <w:t>9</w:t>
              </w:r>
              <w:r>
                <w:rPr>
                  <w:rFonts w:ascii="Times New Roman" w:hAnsi="Times New Roman"/>
                  <w:color w:val="0000FF"/>
                  <w:u w:val="single"/>
                </w:rPr>
                <w:t>e</w:t>
              </w:r>
            </w:hyperlink>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93</w:t>
            </w:r>
          </w:p>
        </w:tc>
        <w:tc>
          <w:tcPr>
            <w:tcW w:w="3432" w:type="dxa"/>
            <w:tcMar>
              <w:top w:w="50" w:type="dxa"/>
              <w:left w:w="100" w:type="dxa"/>
            </w:tcMar>
            <w:vAlign w:val="center"/>
          </w:tcPr>
          <w:p w:rsidR="009413F8" w:rsidRDefault="009672FC">
            <w:pPr>
              <w:spacing w:after="0"/>
              <w:ind w:left="135"/>
            </w:pPr>
            <w:r>
              <w:rPr>
                <w:rFonts w:ascii="Times New Roman" w:hAnsi="Times New Roman"/>
                <w:color w:val="000000"/>
                <w:sz w:val="24"/>
              </w:rPr>
              <w:t>Периметр многоугольника</w:t>
            </w:r>
          </w:p>
        </w:tc>
        <w:tc>
          <w:tcPr>
            <w:tcW w:w="786"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94</w:t>
            </w:r>
          </w:p>
        </w:tc>
        <w:tc>
          <w:tcPr>
            <w:tcW w:w="3432" w:type="dxa"/>
            <w:tcMar>
              <w:top w:w="50" w:type="dxa"/>
              <w:left w:w="100" w:type="dxa"/>
            </w:tcMar>
            <w:vAlign w:val="center"/>
          </w:tcPr>
          <w:p w:rsidR="009413F8" w:rsidRDefault="009672FC">
            <w:pPr>
              <w:spacing w:after="0"/>
              <w:ind w:left="135"/>
            </w:pPr>
            <w:r>
              <w:rPr>
                <w:rFonts w:ascii="Times New Roman" w:hAnsi="Times New Roman"/>
                <w:color w:val="000000"/>
                <w:sz w:val="24"/>
              </w:rPr>
              <w:t>Решение задачи разными способами</w:t>
            </w:r>
          </w:p>
        </w:tc>
        <w:tc>
          <w:tcPr>
            <w:tcW w:w="786"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2358</w:t>
              </w:r>
              <w:r>
                <w:rPr>
                  <w:rFonts w:ascii="Times New Roman" w:hAnsi="Times New Roman"/>
                  <w:color w:val="0000FF"/>
                  <w:u w:val="single"/>
                </w:rPr>
                <w:t>e</w:t>
              </w:r>
            </w:hyperlink>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95</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Задачи на нахождение </w:t>
            </w:r>
            <w:r w:rsidRPr="009672FC">
              <w:rPr>
                <w:rFonts w:ascii="Times New Roman" w:hAnsi="Times New Roman"/>
                <w:color w:val="000000"/>
                <w:sz w:val="24"/>
                <w:lang w:val="ru-RU"/>
              </w:rPr>
              <w:lastRenderedPageBreak/>
              <w:t>производительности труда, времени работы, объема выполненной работы</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22968</w:t>
              </w:r>
            </w:hyperlink>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lastRenderedPageBreak/>
              <w:t>96</w:t>
            </w:r>
          </w:p>
        </w:tc>
        <w:tc>
          <w:tcPr>
            <w:tcW w:w="3432" w:type="dxa"/>
            <w:tcMar>
              <w:top w:w="50" w:type="dxa"/>
              <w:left w:w="100" w:type="dxa"/>
            </w:tcMar>
            <w:vAlign w:val="center"/>
          </w:tcPr>
          <w:p w:rsidR="009413F8" w:rsidRDefault="009672FC">
            <w:pPr>
              <w:spacing w:after="0"/>
              <w:ind w:left="135"/>
            </w:pPr>
            <w:r>
              <w:rPr>
                <w:rFonts w:ascii="Times New Roman" w:hAnsi="Times New Roman"/>
                <w:color w:val="000000"/>
                <w:sz w:val="24"/>
              </w:rPr>
              <w:t>Деление с остатком</w:t>
            </w:r>
          </w:p>
        </w:tc>
        <w:tc>
          <w:tcPr>
            <w:tcW w:w="786"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2003</w:t>
              </w:r>
              <w:r>
                <w:rPr>
                  <w:rFonts w:ascii="Times New Roman" w:hAnsi="Times New Roman"/>
                  <w:color w:val="0000FF"/>
                  <w:u w:val="single"/>
                </w:rPr>
                <w:t>c</w:t>
              </w:r>
            </w:hyperlink>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97</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Запись решения задачи с помощью числового выражения</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98</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99</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Работа с утверждениями: составление и проверка </w:t>
            </w:r>
            <w:proofErr w:type="gramStart"/>
            <w:r w:rsidRPr="009672FC">
              <w:rPr>
                <w:rFonts w:ascii="Times New Roman" w:hAnsi="Times New Roman"/>
                <w:color w:val="000000"/>
                <w:sz w:val="24"/>
                <w:lang w:val="ru-RU"/>
              </w:rPr>
              <w:t>логических рассуждений</w:t>
            </w:r>
            <w:proofErr w:type="gramEnd"/>
            <w:r w:rsidRPr="009672FC">
              <w:rPr>
                <w:rFonts w:ascii="Times New Roman" w:hAnsi="Times New Roman"/>
                <w:color w:val="000000"/>
                <w:sz w:val="24"/>
                <w:lang w:val="ru-RU"/>
              </w:rPr>
              <w:t xml:space="preserve"> при решении задач, формулирование вывода</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100</w:t>
            </w:r>
          </w:p>
        </w:tc>
        <w:tc>
          <w:tcPr>
            <w:tcW w:w="3432" w:type="dxa"/>
            <w:tcMar>
              <w:top w:w="50" w:type="dxa"/>
              <w:left w:w="100" w:type="dxa"/>
            </w:tcMar>
            <w:vAlign w:val="center"/>
          </w:tcPr>
          <w:p w:rsidR="009413F8" w:rsidRDefault="009672FC">
            <w:pPr>
              <w:spacing w:after="0"/>
              <w:ind w:left="135"/>
            </w:pPr>
            <w:r>
              <w:rPr>
                <w:rFonts w:ascii="Times New Roman" w:hAnsi="Times New Roman"/>
                <w:color w:val="000000"/>
                <w:sz w:val="24"/>
              </w:rPr>
              <w:t>Решение задач на движение</w:t>
            </w:r>
          </w:p>
        </w:tc>
        <w:tc>
          <w:tcPr>
            <w:tcW w:w="786"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101</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Приемы прикидки результата и оценки правильности выполнения деления</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102</w:t>
            </w:r>
          </w:p>
        </w:tc>
        <w:tc>
          <w:tcPr>
            <w:tcW w:w="3432" w:type="dxa"/>
            <w:tcMar>
              <w:top w:w="50" w:type="dxa"/>
              <w:left w:w="100" w:type="dxa"/>
            </w:tcMar>
            <w:vAlign w:val="center"/>
          </w:tcPr>
          <w:p w:rsidR="009413F8" w:rsidRDefault="009672FC">
            <w:pPr>
              <w:spacing w:after="0"/>
              <w:ind w:left="135"/>
            </w:pPr>
            <w:r>
              <w:rPr>
                <w:rFonts w:ascii="Times New Roman" w:hAnsi="Times New Roman"/>
                <w:color w:val="000000"/>
                <w:sz w:val="24"/>
              </w:rPr>
              <w:t>Закрепление. Арифметические действия</w:t>
            </w:r>
          </w:p>
        </w:tc>
        <w:tc>
          <w:tcPr>
            <w:tcW w:w="786"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103</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Решение задач, отражающих ситуацию купли-продажи</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22</w:t>
              </w:r>
              <w:r>
                <w:rPr>
                  <w:rFonts w:ascii="Times New Roman" w:hAnsi="Times New Roman"/>
                  <w:color w:val="0000FF"/>
                  <w:u w:val="single"/>
                </w:rPr>
                <w:t>abc</w:t>
              </w:r>
            </w:hyperlink>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104</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Задачи на нахождение цены, количества, стоимости товара</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105</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Разные способы решения задач. Задачи на доли</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106</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Задачи с избыточными и недостающими данными</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lastRenderedPageBreak/>
              <w:t>107</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Правила работы с электронными техническими средствами. Применение электронных сре</w:t>
            </w:r>
            <w:proofErr w:type="gramStart"/>
            <w:r w:rsidRPr="009672FC">
              <w:rPr>
                <w:rFonts w:ascii="Times New Roman" w:hAnsi="Times New Roman"/>
                <w:color w:val="000000"/>
                <w:sz w:val="24"/>
                <w:lang w:val="ru-RU"/>
              </w:rPr>
              <w:t>дств дл</w:t>
            </w:r>
            <w:proofErr w:type="gramEnd"/>
            <w:r w:rsidRPr="009672FC">
              <w:rPr>
                <w:rFonts w:ascii="Times New Roman" w:hAnsi="Times New Roman"/>
                <w:color w:val="000000"/>
                <w:sz w:val="24"/>
                <w:lang w:val="ru-RU"/>
              </w:rPr>
              <w:t>я закрепления умения решать текстовые задачи</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270</w:t>
              </w:r>
              <w:r>
                <w:rPr>
                  <w:rFonts w:ascii="Times New Roman" w:hAnsi="Times New Roman"/>
                  <w:color w:val="0000FF"/>
                  <w:u w:val="single"/>
                </w:rPr>
                <w:t>a</w:t>
              </w:r>
              <w:r w:rsidRPr="009672FC">
                <w:rPr>
                  <w:rFonts w:ascii="Times New Roman" w:hAnsi="Times New Roman"/>
                  <w:color w:val="0000FF"/>
                  <w:u w:val="single"/>
                  <w:lang w:val="ru-RU"/>
                </w:rPr>
                <w:t>8</w:t>
              </w:r>
            </w:hyperlink>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108</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Правила работы с электронными техническими средствами. Применение электронных сре</w:t>
            </w:r>
            <w:proofErr w:type="gramStart"/>
            <w:r w:rsidRPr="009672FC">
              <w:rPr>
                <w:rFonts w:ascii="Times New Roman" w:hAnsi="Times New Roman"/>
                <w:color w:val="000000"/>
                <w:sz w:val="24"/>
                <w:lang w:val="ru-RU"/>
              </w:rPr>
              <w:t>дств дл</w:t>
            </w:r>
            <w:proofErr w:type="gramEnd"/>
            <w:r w:rsidRPr="009672FC">
              <w:rPr>
                <w:rFonts w:ascii="Times New Roman" w:hAnsi="Times New Roman"/>
                <w:color w:val="000000"/>
                <w:sz w:val="24"/>
                <w:lang w:val="ru-RU"/>
              </w:rPr>
              <w:t>я закрепления умения конструировать с использованием геометрических фигур</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109</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Алгоритм умножения на двузначное число в пределах 100000</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110</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Умножение на двузначное число в пределах 100000</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111</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Приемы прикидки результата и оценки правильности выполнения умножения</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112</w:t>
            </w:r>
          </w:p>
        </w:tc>
        <w:tc>
          <w:tcPr>
            <w:tcW w:w="3432" w:type="dxa"/>
            <w:tcMar>
              <w:top w:w="50" w:type="dxa"/>
              <w:left w:w="100" w:type="dxa"/>
            </w:tcMar>
            <w:vAlign w:val="center"/>
          </w:tcPr>
          <w:p w:rsidR="009413F8" w:rsidRDefault="009672FC">
            <w:pPr>
              <w:spacing w:after="0"/>
              <w:ind w:left="135"/>
            </w:pPr>
            <w:r>
              <w:rPr>
                <w:rFonts w:ascii="Times New Roman" w:hAnsi="Times New Roman"/>
                <w:color w:val="000000"/>
                <w:sz w:val="24"/>
              </w:rPr>
              <w:t>Контрольная работа №5</w:t>
            </w:r>
          </w:p>
        </w:tc>
        <w:tc>
          <w:tcPr>
            <w:tcW w:w="786"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113</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114</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115</w:t>
            </w:r>
          </w:p>
        </w:tc>
        <w:tc>
          <w:tcPr>
            <w:tcW w:w="3432" w:type="dxa"/>
            <w:tcMar>
              <w:top w:w="50" w:type="dxa"/>
              <w:left w:w="100" w:type="dxa"/>
            </w:tcMar>
            <w:vAlign w:val="center"/>
          </w:tcPr>
          <w:p w:rsidR="009413F8" w:rsidRPr="009672FC" w:rsidRDefault="009672FC">
            <w:pPr>
              <w:spacing w:after="0"/>
              <w:ind w:left="135"/>
              <w:rPr>
                <w:lang w:val="ru-RU"/>
              </w:rPr>
            </w:pPr>
            <w:proofErr w:type="gramStart"/>
            <w:r w:rsidRPr="009672FC">
              <w:rPr>
                <w:rFonts w:ascii="Times New Roman" w:hAnsi="Times New Roman"/>
                <w:color w:val="000000"/>
                <w:sz w:val="24"/>
                <w:lang w:val="ru-RU"/>
              </w:rPr>
              <w:t xml:space="preserve">Пространственные геометрические </w:t>
            </w:r>
            <w:r w:rsidRPr="009672FC">
              <w:rPr>
                <w:rFonts w:ascii="Times New Roman" w:hAnsi="Times New Roman"/>
                <w:color w:val="000000"/>
                <w:sz w:val="24"/>
                <w:lang w:val="ru-RU"/>
              </w:rPr>
              <w:lastRenderedPageBreak/>
              <w:t>фигуры (тела): шар, куб, цилиндр, конус, пирамида; их различение, называние</w:t>
            </w:r>
            <w:proofErr w:type="gramEnd"/>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lastRenderedPageBreak/>
              <w:t>116</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Решение задач на нахождение длины</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117</w:t>
            </w:r>
          </w:p>
        </w:tc>
        <w:tc>
          <w:tcPr>
            <w:tcW w:w="3432" w:type="dxa"/>
            <w:tcMar>
              <w:top w:w="50" w:type="dxa"/>
              <w:left w:w="100" w:type="dxa"/>
            </w:tcMar>
            <w:vAlign w:val="center"/>
          </w:tcPr>
          <w:p w:rsidR="009413F8" w:rsidRDefault="009672FC">
            <w:pPr>
              <w:spacing w:after="0"/>
              <w:ind w:left="135"/>
            </w:pPr>
            <w:r>
              <w:rPr>
                <w:rFonts w:ascii="Times New Roman" w:hAnsi="Times New Roman"/>
                <w:color w:val="000000"/>
                <w:sz w:val="24"/>
              </w:rPr>
              <w:t>Применение алгоритмов для вычислений</w:t>
            </w:r>
          </w:p>
        </w:tc>
        <w:tc>
          <w:tcPr>
            <w:tcW w:w="786"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27670</w:t>
              </w:r>
            </w:hyperlink>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118</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Письменное умножение и деление многозначных чисел</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119</w:t>
            </w:r>
          </w:p>
        </w:tc>
        <w:tc>
          <w:tcPr>
            <w:tcW w:w="3432" w:type="dxa"/>
            <w:tcMar>
              <w:top w:w="50" w:type="dxa"/>
              <w:left w:w="100" w:type="dxa"/>
            </w:tcMar>
            <w:vAlign w:val="center"/>
          </w:tcPr>
          <w:p w:rsidR="009413F8" w:rsidRDefault="009672FC">
            <w:pPr>
              <w:spacing w:after="0"/>
              <w:ind w:left="135"/>
            </w:pPr>
            <w:r>
              <w:rPr>
                <w:rFonts w:ascii="Times New Roman" w:hAnsi="Times New Roman"/>
                <w:color w:val="000000"/>
                <w:sz w:val="24"/>
              </w:rPr>
              <w:t>Закрепление. Письменные вычисления</w:t>
            </w:r>
          </w:p>
        </w:tc>
        <w:tc>
          <w:tcPr>
            <w:tcW w:w="786"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120</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Закрепление. Задачи на установление времени, расчёта количества, расхода, изменения</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121</w:t>
            </w:r>
          </w:p>
        </w:tc>
        <w:tc>
          <w:tcPr>
            <w:tcW w:w="3432" w:type="dxa"/>
            <w:tcMar>
              <w:top w:w="50" w:type="dxa"/>
              <w:left w:w="100" w:type="dxa"/>
            </w:tcMar>
            <w:vAlign w:val="center"/>
          </w:tcPr>
          <w:p w:rsidR="009413F8" w:rsidRDefault="009672FC">
            <w:pPr>
              <w:spacing w:after="0"/>
              <w:ind w:left="135"/>
            </w:pPr>
            <w:r>
              <w:rPr>
                <w:rFonts w:ascii="Times New Roman" w:hAnsi="Times New Roman"/>
                <w:color w:val="000000"/>
                <w:sz w:val="24"/>
              </w:rPr>
              <w:t>Решение задач на работу</w:t>
            </w:r>
          </w:p>
        </w:tc>
        <w:tc>
          <w:tcPr>
            <w:tcW w:w="786"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122</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Закрепление. Практическая работа "Конструирование: разбиение фигуры на прямоугольники (квадраты), составление фигур из прямоугольников/квадратов"</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25582</w:t>
              </w:r>
            </w:hyperlink>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123</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Суммирование данных строки, столбца данной таблицы</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124</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Алгоритм деления на двузначное число в пределах 100000</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125</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Деление на двузначное число в пределах 100000</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126</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Применение алгоритмов для построения геометрической фигуры, </w:t>
            </w:r>
            <w:r w:rsidRPr="009672FC">
              <w:rPr>
                <w:rFonts w:ascii="Times New Roman" w:hAnsi="Times New Roman"/>
                <w:color w:val="000000"/>
                <w:sz w:val="24"/>
                <w:lang w:val="ru-RU"/>
              </w:rPr>
              <w:lastRenderedPageBreak/>
              <w:t>измерения длины отрезка</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17220</w:t>
              </w:r>
            </w:hyperlink>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lastRenderedPageBreak/>
              <w:t>127</w:t>
            </w:r>
          </w:p>
        </w:tc>
        <w:tc>
          <w:tcPr>
            <w:tcW w:w="3432" w:type="dxa"/>
            <w:tcMar>
              <w:top w:w="50" w:type="dxa"/>
              <w:left w:w="100" w:type="dxa"/>
            </w:tcMar>
            <w:vAlign w:val="center"/>
          </w:tcPr>
          <w:p w:rsidR="009413F8" w:rsidRDefault="009672FC">
            <w:pPr>
              <w:spacing w:after="0"/>
              <w:ind w:left="135"/>
            </w:pPr>
            <w:r>
              <w:rPr>
                <w:rFonts w:ascii="Times New Roman" w:hAnsi="Times New Roman"/>
                <w:color w:val="000000"/>
                <w:sz w:val="24"/>
              </w:rPr>
              <w:t>Итоговая контрольная работа</w:t>
            </w:r>
          </w:p>
        </w:tc>
        <w:tc>
          <w:tcPr>
            <w:tcW w:w="786"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128</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Классификация объектов по одному-двум признакам</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129</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Применение представлений о периметре многоугольника для решения задач</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130</w:t>
            </w:r>
          </w:p>
        </w:tc>
        <w:tc>
          <w:tcPr>
            <w:tcW w:w="3432" w:type="dxa"/>
            <w:tcMar>
              <w:top w:w="50" w:type="dxa"/>
              <w:left w:w="100" w:type="dxa"/>
            </w:tcMar>
            <w:vAlign w:val="center"/>
          </w:tcPr>
          <w:p w:rsidR="009413F8" w:rsidRDefault="009672FC">
            <w:pPr>
              <w:spacing w:after="0"/>
              <w:ind w:left="135"/>
            </w:pPr>
            <w:r>
              <w:rPr>
                <w:rFonts w:ascii="Times New Roman" w:hAnsi="Times New Roman"/>
                <w:color w:val="000000"/>
                <w:sz w:val="24"/>
              </w:rPr>
              <w:t>Закрепление. Нумерация чисел</w:t>
            </w:r>
          </w:p>
        </w:tc>
        <w:tc>
          <w:tcPr>
            <w:tcW w:w="786"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131</w:t>
            </w:r>
          </w:p>
        </w:tc>
        <w:tc>
          <w:tcPr>
            <w:tcW w:w="3432" w:type="dxa"/>
            <w:tcMar>
              <w:top w:w="50" w:type="dxa"/>
              <w:left w:w="100" w:type="dxa"/>
            </w:tcMar>
            <w:vAlign w:val="center"/>
          </w:tcPr>
          <w:p w:rsidR="009413F8" w:rsidRDefault="009672FC">
            <w:pPr>
              <w:spacing w:after="0"/>
              <w:ind w:left="135"/>
            </w:pPr>
            <w:r>
              <w:rPr>
                <w:rFonts w:ascii="Times New Roman" w:hAnsi="Times New Roman"/>
                <w:color w:val="000000"/>
                <w:sz w:val="24"/>
              </w:rPr>
              <w:t>Закрепление. Таблица единиц времени</w:t>
            </w:r>
          </w:p>
        </w:tc>
        <w:tc>
          <w:tcPr>
            <w:tcW w:w="786"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132</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Закрепление. Задачи на нахождение доли величины, величины по её доле</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23444</w:t>
              </w:r>
            </w:hyperlink>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133</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Закрепление. Разные способы решения некоторых видов изученных задач</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134</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Закрепление. Работа с текстовой задачей</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135</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Закрепление. Практическая работа по теме "Окружность, круг: распознавание и изображение; построение окружности заданного радиуса"</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Default="009413F8">
            <w:pPr>
              <w:spacing w:after="0"/>
              <w:ind w:left="135"/>
            </w:pPr>
          </w:p>
        </w:tc>
      </w:tr>
      <w:tr w:rsidR="009413F8" w:rsidRPr="00E75F87">
        <w:trPr>
          <w:trHeight w:val="144"/>
          <w:tblCellSpacing w:w="20" w:type="nil"/>
        </w:trPr>
        <w:tc>
          <w:tcPr>
            <w:tcW w:w="448" w:type="dxa"/>
            <w:tcMar>
              <w:top w:w="50" w:type="dxa"/>
              <w:left w:w="100" w:type="dxa"/>
            </w:tcMar>
            <w:vAlign w:val="center"/>
          </w:tcPr>
          <w:p w:rsidR="009413F8" w:rsidRDefault="009672FC">
            <w:pPr>
              <w:spacing w:after="0"/>
            </w:pPr>
            <w:r>
              <w:rPr>
                <w:rFonts w:ascii="Times New Roman" w:hAnsi="Times New Roman"/>
                <w:color w:val="000000"/>
                <w:sz w:val="24"/>
              </w:rPr>
              <w:t>136</w:t>
            </w:r>
          </w:p>
        </w:tc>
        <w:tc>
          <w:tcPr>
            <w:tcW w:w="3432"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Закрепление. Пространственные геометрические фигуры (тела)</w:t>
            </w:r>
          </w:p>
        </w:tc>
        <w:tc>
          <w:tcPr>
            <w:tcW w:w="78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9413F8" w:rsidRDefault="009413F8">
            <w:pPr>
              <w:spacing w:after="0"/>
              <w:ind w:left="135"/>
              <w:jc w:val="center"/>
            </w:pPr>
          </w:p>
        </w:tc>
        <w:tc>
          <w:tcPr>
            <w:tcW w:w="1579" w:type="dxa"/>
            <w:tcMar>
              <w:top w:w="50" w:type="dxa"/>
              <w:left w:w="100" w:type="dxa"/>
            </w:tcMar>
            <w:vAlign w:val="center"/>
          </w:tcPr>
          <w:p w:rsidR="009413F8" w:rsidRDefault="009413F8">
            <w:pPr>
              <w:spacing w:after="0"/>
              <w:ind w:left="135"/>
              <w:jc w:val="center"/>
            </w:pPr>
          </w:p>
        </w:tc>
        <w:tc>
          <w:tcPr>
            <w:tcW w:w="1113" w:type="dxa"/>
            <w:tcMar>
              <w:top w:w="50" w:type="dxa"/>
              <w:left w:w="100" w:type="dxa"/>
            </w:tcMar>
            <w:vAlign w:val="center"/>
          </w:tcPr>
          <w:p w:rsidR="009413F8" w:rsidRDefault="009413F8">
            <w:pPr>
              <w:spacing w:after="0"/>
              <w:ind w:left="135"/>
            </w:pPr>
          </w:p>
        </w:tc>
        <w:tc>
          <w:tcPr>
            <w:tcW w:w="1925" w:type="dxa"/>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9672FC">
                <w:rPr>
                  <w:rFonts w:ascii="Times New Roman" w:hAnsi="Times New Roman"/>
                  <w:color w:val="0000FF"/>
                  <w:u w:val="single"/>
                  <w:lang w:val="ru-RU"/>
                </w:rPr>
                <w:t>://</w:t>
              </w:r>
              <w:r>
                <w:rPr>
                  <w:rFonts w:ascii="Times New Roman" w:hAnsi="Times New Roman"/>
                  <w:color w:val="0000FF"/>
                  <w:u w:val="single"/>
                </w:rPr>
                <w:t>m</w:t>
              </w:r>
              <w:r w:rsidRPr="009672FC">
                <w:rPr>
                  <w:rFonts w:ascii="Times New Roman" w:hAnsi="Times New Roman"/>
                  <w:color w:val="0000FF"/>
                  <w:u w:val="single"/>
                  <w:lang w:val="ru-RU"/>
                </w:rPr>
                <w:t>.</w:t>
              </w:r>
              <w:r>
                <w:rPr>
                  <w:rFonts w:ascii="Times New Roman" w:hAnsi="Times New Roman"/>
                  <w:color w:val="0000FF"/>
                  <w:u w:val="single"/>
                </w:rPr>
                <w:t>edsoo</w:t>
              </w:r>
              <w:r w:rsidRPr="009672FC">
                <w:rPr>
                  <w:rFonts w:ascii="Times New Roman" w:hAnsi="Times New Roman"/>
                  <w:color w:val="0000FF"/>
                  <w:u w:val="single"/>
                  <w:lang w:val="ru-RU"/>
                </w:rPr>
                <w:t>.</w:t>
              </w:r>
              <w:r>
                <w:rPr>
                  <w:rFonts w:ascii="Times New Roman" w:hAnsi="Times New Roman"/>
                  <w:color w:val="0000FF"/>
                  <w:u w:val="single"/>
                </w:rPr>
                <w:t>ru</w:t>
              </w:r>
              <w:r w:rsidRPr="009672FC">
                <w:rPr>
                  <w:rFonts w:ascii="Times New Roman" w:hAnsi="Times New Roman"/>
                  <w:color w:val="0000FF"/>
                  <w:u w:val="single"/>
                  <w:lang w:val="ru-RU"/>
                </w:rPr>
                <w:t>/</w:t>
              </w:r>
              <w:r>
                <w:rPr>
                  <w:rFonts w:ascii="Times New Roman" w:hAnsi="Times New Roman"/>
                  <w:color w:val="0000FF"/>
                  <w:u w:val="single"/>
                </w:rPr>
                <w:t>c</w:t>
              </w:r>
              <w:r w:rsidRPr="009672FC">
                <w:rPr>
                  <w:rFonts w:ascii="Times New Roman" w:hAnsi="Times New Roman"/>
                  <w:color w:val="0000FF"/>
                  <w:u w:val="single"/>
                  <w:lang w:val="ru-RU"/>
                </w:rPr>
                <w:t>4</w:t>
              </w:r>
              <w:r>
                <w:rPr>
                  <w:rFonts w:ascii="Times New Roman" w:hAnsi="Times New Roman"/>
                  <w:color w:val="0000FF"/>
                  <w:u w:val="single"/>
                </w:rPr>
                <w:t>e</w:t>
              </w:r>
              <w:r w:rsidRPr="009672FC">
                <w:rPr>
                  <w:rFonts w:ascii="Times New Roman" w:hAnsi="Times New Roman"/>
                  <w:color w:val="0000FF"/>
                  <w:u w:val="single"/>
                  <w:lang w:val="ru-RU"/>
                </w:rPr>
                <w:t>25154</w:t>
              </w:r>
            </w:hyperlink>
          </w:p>
        </w:tc>
      </w:tr>
      <w:tr w:rsidR="009413F8">
        <w:trPr>
          <w:trHeight w:val="144"/>
          <w:tblCellSpacing w:w="20" w:type="nil"/>
        </w:trPr>
        <w:tc>
          <w:tcPr>
            <w:tcW w:w="0" w:type="auto"/>
            <w:gridSpan w:val="2"/>
            <w:tcMar>
              <w:top w:w="50" w:type="dxa"/>
              <w:left w:w="100" w:type="dxa"/>
            </w:tcMar>
            <w:vAlign w:val="center"/>
          </w:tcPr>
          <w:p w:rsidR="009413F8" w:rsidRPr="009672FC" w:rsidRDefault="009672FC">
            <w:pPr>
              <w:spacing w:after="0"/>
              <w:ind w:left="135"/>
              <w:rPr>
                <w:lang w:val="ru-RU"/>
              </w:rPr>
            </w:pPr>
            <w:r w:rsidRPr="009672FC">
              <w:rPr>
                <w:rFonts w:ascii="Times New Roman" w:hAnsi="Times New Roman"/>
                <w:color w:val="000000"/>
                <w:sz w:val="24"/>
                <w:lang w:val="ru-RU"/>
              </w:rPr>
              <w:t>ОБЩЕЕ КОЛИЧЕСТВО ЧАСОВ ПО ПРОГРАММЕ</w:t>
            </w:r>
          </w:p>
        </w:tc>
        <w:tc>
          <w:tcPr>
            <w:tcW w:w="1236" w:type="dxa"/>
            <w:tcMar>
              <w:top w:w="50" w:type="dxa"/>
              <w:left w:w="100" w:type="dxa"/>
            </w:tcMar>
            <w:vAlign w:val="center"/>
          </w:tcPr>
          <w:p w:rsidR="009413F8" w:rsidRDefault="009672FC">
            <w:pPr>
              <w:spacing w:after="0"/>
              <w:ind w:left="135"/>
              <w:jc w:val="center"/>
            </w:pPr>
            <w:r w:rsidRPr="009672FC">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7"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7 </w:t>
            </w:r>
          </w:p>
        </w:tc>
        <w:tc>
          <w:tcPr>
            <w:tcW w:w="1579" w:type="dxa"/>
            <w:tcMar>
              <w:top w:w="50" w:type="dxa"/>
              <w:left w:w="100" w:type="dxa"/>
            </w:tcMar>
            <w:vAlign w:val="center"/>
          </w:tcPr>
          <w:p w:rsidR="009413F8" w:rsidRDefault="009672FC">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9413F8" w:rsidRDefault="009413F8"/>
        </w:tc>
      </w:tr>
    </w:tbl>
    <w:p w:rsidR="009413F8" w:rsidRDefault="009413F8">
      <w:pPr>
        <w:sectPr w:rsidR="009413F8">
          <w:pgSz w:w="16383" w:h="11906" w:orient="landscape"/>
          <w:pgMar w:top="1134" w:right="850" w:bottom="1134" w:left="1701" w:header="720" w:footer="720" w:gutter="0"/>
          <w:cols w:space="720"/>
        </w:sectPr>
      </w:pPr>
    </w:p>
    <w:p w:rsidR="009413F8" w:rsidRDefault="009413F8">
      <w:pPr>
        <w:sectPr w:rsidR="009413F8">
          <w:pgSz w:w="16383" w:h="11906" w:orient="landscape"/>
          <w:pgMar w:top="1134" w:right="850" w:bottom="1134" w:left="1701" w:header="720" w:footer="720" w:gutter="0"/>
          <w:cols w:space="720"/>
        </w:sectPr>
      </w:pPr>
    </w:p>
    <w:p w:rsidR="009413F8" w:rsidRPr="00E75F87" w:rsidRDefault="009672FC">
      <w:pPr>
        <w:spacing w:after="0"/>
        <w:ind w:left="120"/>
        <w:rPr>
          <w:lang w:val="ru-RU"/>
        </w:rPr>
      </w:pPr>
      <w:bookmarkStart w:id="10" w:name="block-37876732"/>
      <w:bookmarkEnd w:id="9"/>
      <w:r w:rsidRPr="00E75F87">
        <w:rPr>
          <w:rFonts w:ascii="Times New Roman" w:hAnsi="Times New Roman"/>
          <w:b/>
          <w:color w:val="000000"/>
          <w:sz w:val="28"/>
          <w:lang w:val="ru-RU"/>
        </w:rPr>
        <w:lastRenderedPageBreak/>
        <w:t>УЧЕБНО-МЕТОДИЧЕСКОЕ ОБЕСПЕЧЕНИЕ ОБРАЗОВАТЕЛЬНОГО ПРОЦЕССА</w:t>
      </w:r>
    </w:p>
    <w:p w:rsidR="009413F8" w:rsidRPr="00E75F87" w:rsidRDefault="009672FC">
      <w:pPr>
        <w:spacing w:after="0" w:line="480" w:lineRule="auto"/>
        <w:ind w:left="120"/>
        <w:rPr>
          <w:lang w:val="ru-RU"/>
        </w:rPr>
      </w:pPr>
      <w:r w:rsidRPr="00E75F87">
        <w:rPr>
          <w:rFonts w:ascii="Times New Roman" w:hAnsi="Times New Roman"/>
          <w:b/>
          <w:color w:val="000000"/>
          <w:sz w:val="28"/>
          <w:lang w:val="ru-RU"/>
        </w:rPr>
        <w:t>ОБЯЗАТЕЛЬНЫЕ УЧЕБНЫЕ МАТЕРИАЛЫ ДЛЯ УЧЕНИКА</w:t>
      </w:r>
    </w:p>
    <w:p w:rsidR="009413F8" w:rsidRPr="00E75F87" w:rsidRDefault="00E75F87" w:rsidP="00E75F87">
      <w:pPr>
        <w:tabs>
          <w:tab w:val="left" w:pos="3492"/>
        </w:tabs>
        <w:spacing w:after="0" w:line="480" w:lineRule="auto"/>
        <w:ind w:left="120"/>
        <w:rPr>
          <w:rFonts w:ascii="Times New Roman" w:hAnsi="Times New Roman" w:cs="Times New Roman"/>
          <w:sz w:val="28"/>
          <w:szCs w:val="28"/>
          <w:lang w:val="ru-RU"/>
        </w:rPr>
      </w:pPr>
      <w:r w:rsidRPr="00E75F87">
        <w:rPr>
          <w:rFonts w:ascii="Times New Roman" w:hAnsi="Times New Roman" w:cs="Times New Roman"/>
          <w:color w:val="333333"/>
          <w:sz w:val="28"/>
          <w:szCs w:val="28"/>
          <w:shd w:val="clear" w:color="auto" w:fill="FFFFFF"/>
          <w:lang w:val="ru-RU"/>
        </w:rPr>
        <w:t>• Математика: 1-й класс: учебник: в 2 частях; 15-е издание, переработанное, 1 класс/ Моро М.И., Волкова С.И., Степанова С.В., Акционерное общество «Издательство «Просвещение»</w:t>
      </w:r>
      <w:bookmarkStart w:id="11" w:name="_GoBack"/>
      <w:bookmarkEnd w:id="11"/>
    </w:p>
    <w:p w:rsidR="009413F8" w:rsidRPr="00E75F87" w:rsidRDefault="009413F8">
      <w:pPr>
        <w:spacing w:after="0"/>
        <w:ind w:left="120"/>
        <w:rPr>
          <w:lang w:val="ru-RU"/>
        </w:rPr>
      </w:pPr>
    </w:p>
    <w:p w:rsidR="009413F8" w:rsidRPr="00E75F87" w:rsidRDefault="009672FC">
      <w:pPr>
        <w:spacing w:after="0" w:line="480" w:lineRule="auto"/>
        <w:ind w:left="120"/>
        <w:rPr>
          <w:lang w:val="ru-RU"/>
        </w:rPr>
      </w:pPr>
      <w:r w:rsidRPr="00E75F87">
        <w:rPr>
          <w:rFonts w:ascii="Times New Roman" w:hAnsi="Times New Roman"/>
          <w:b/>
          <w:color w:val="000000"/>
          <w:sz w:val="28"/>
          <w:lang w:val="ru-RU"/>
        </w:rPr>
        <w:t>МЕТОДИЧЕСКИЕ МАТЕРИАЛЫ ДЛЯ УЧИТЕЛЯ</w:t>
      </w:r>
    </w:p>
    <w:p w:rsidR="009413F8" w:rsidRPr="00E75F87" w:rsidRDefault="00E75F87">
      <w:pPr>
        <w:spacing w:after="0" w:line="480" w:lineRule="auto"/>
        <w:ind w:left="120"/>
        <w:rPr>
          <w:rFonts w:ascii="Times New Roman" w:hAnsi="Times New Roman" w:cs="Times New Roman"/>
          <w:sz w:val="28"/>
          <w:szCs w:val="28"/>
          <w:lang w:val="ru-RU"/>
        </w:rPr>
      </w:pPr>
      <w:r w:rsidRPr="00E75F87">
        <w:rPr>
          <w:rFonts w:ascii="Times New Roman" w:hAnsi="Times New Roman" w:cs="Times New Roman"/>
          <w:sz w:val="28"/>
          <w:szCs w:val="28"/>
          <w:lang w:val="ru-RU"/>
        </w:rPr>
        <w:t>Поурочные разработки по математике.1 класс</w:t>
      </w:r>
      <w:proofErr w:type="gramStart"/>
      <w:r w:rsidRPr="00E75F87">
        <w:rPr>
          <w:rFonts w:ascii="Times New Roman" w:hAnsi="Times New Roman" w:cs="Times New Roman"/>
          <w:sz w:val="28"/>
          <w:szCs w:val="28"/>
          <w:lang w:val="ru-RU"/>
        </w:rPr>
        <w:t>:п</w:t>
      </w:r>
      <w:proofErr w:type="gramEnd"/>
      <w:r w:rsidRPr="00E75F87">
        <w:rPr>
          <w:rFonts w:ascii="Times New Roman" w:hAnsi="Times New Roman" w:cs="Times New Roman"/>
          <w:sz w:val="28"/>
          <w:szCs w:val="28"/>
          <w:lang w:val="ru-RU"/>
        </w:rPr>
        <w:t>особие для учителя/И.О. Самойлова.-М.:ВАКО, 2024.</w:t>
      </w:r>
    </w:p>
    <w:p w:rsidR="009413F8" w:rsidRPr="00E75F87" w:rsidRDefault="009413F8">
      <w:pPr>
        <w:spacing w:after="0"/>
        <w:ind w:left="120"/>
        <w:rPr>
          <w:lang w:val="ru-RU"/>
        </w:rPr>
      </w:pPr>
    </w:p>
    <w:p w:rsidR="009413F8" w:rsidRPr="009672FC" w:rsidRDefault="009672FC" w:rsidP="00E75F87">
      <w:pPr>
        <w:spacing w:after="0" w:line="480" w:lineRule="auto"/>
        <w:ind w:left="120"/>
        <w:rPr>
          <w:lang w:val="ru-RU"/>
        </w:rPr>
      </w:pPr>
      <w:r w:rsidRPr="009672FC">
        <w:rPr>
          <w:rFonts w:ascii="Times New Roman" w:hAnsi="Times New Roman"/>
          <w:b/>
          <w:color w:val="000000"/>
          <w:sz w:val="28"/>
          <w:lang w:val="ru-RU"/>
        </w:rPr>
        <w:t>ЦИФРОВЫЕ ОБРАЗОВАТЕЛЬНЫЕ РЕСУРСЫ И РЕСУРСЫ СЕТИ ИНТЕРНЕТ</w:t>
      </w:r>
    </w:p>
    <w:p w:rsidR="00E75F87" w:rsidRPr="00E75F87" w:rsidRDefault="00E75F87" w:rsidP="00E75F87">
      <w:pPr>
        <w:pStyle w:val="af0"/>
        <w:shd w:val="clear" w:color="auto" w:fill="FFFFFF"/>
        <w:spacing w:before="0" w:beforeAutospacing="0" w:after="150" w:afterAutospacing="0"/>
        <w:rPr>
          <w:color w:val="000000"/>
          <w:sz w:val="28"/>
          <w:szCs w:val="28"/>
        </w:rPr>
      </w:pPr>
      <w:r w:rsidRPr="00E75F87">
        <w:rPr>
          <w:color w:val="000000"/>
          <w:sz w:val="28"/>
          <w:szCs w:val="28"/>
        </w:rPr>
        <w:t>Сайт «Начальная школа» с онлайн-поддержкой </w:t>
      </w:r>
      <w:r w:rsidRPr="00E75F87">
        <w:rPr>
          <w:b/>
          <w:bCs/>
          <w:color w:val="000000"/>
          <w:sz w:val="28"/>
          <w:szCs w:val="28"/>
        </w:rPr>
        <w:t>http://1-4.prosv.ru</w:t>
      </w:r>
    </w:p>
    <w:p w:rsidR="00E75F87" w:rsidRPr="00E75F87" w:rsidRDefault="00E75F87" w:rsidP="00E75F87">
      <w:pPr>
        <w:pStyle w:val="af0"/>
        <w:shd w:val="clear" w:color="auto" w:fill="FFFFFF"/>
        <w:spacing w:before="0" w:beforeAutospacing="0" w:after="150" w:afterAutospacing="0"/>
        <w:rPr>
          <w:color w:val="000000"/>
          <w:sz w:val="28"/>
          <w:szCs w:val="28"/>
        </w:rPr>
      </w:pPr>
      <w:r w:rsidRPr="00E75F87">
        <w:rPr>
          <w:color w:val="000000"/>
          <w:sz w:val="28"/>
          <w:szCs w:val="28"/>
        </w:rPr>
        <w:t>учебников комплекта «Школа России» 1-4 кл.</w:t>
      </w:r>
    </w:p>
    <w:p w:rsidR="00E75F87" w:rsidRPr="00E75F87" w:rsidRDefault="00E75F87" w:rsidP="00E75F87">
      <w:pPr>
        <w:pStyle w:val="af0"/>
        <w:shd w:val="clear" w:color="auto" w:fill="FFFFFF"/>
        <w:spacing w:before="0" w:beforeAutospacing="0" w:after="150" w:afterAutospacing="0"/>
        <w:rPr>
          <w:color w:val="000000"/>
          <w:sz w:val="28"/>
          <w:szCs w:val="28"/>
        </w:rPr>
      </w:pPr>
      <w:r w:rsidRPr="00E75F87">
        <w:rPr>
          <w:color w:val="000000"/>
          <w:sz w:val="28"/>
          <w:szCs w:val="28"/>
        </w:rPr>
        <w:t xml:space="preserve"> Газета «Математика» Издательский Дом </w:t>
      </w:r>
      <w:r w:rsidRPr="00E75F87">
        <w:rPr>
          <w:b/>
          <w:bCs/>
          <w:color w:val="000000"/>
          <w:sz w:val="28"/>
          <w:szCs w:val="28"/>
        </w:rPr>
        <w:t>http://www.math.1september.ru</w:t>
      </w:r>
    </w:p>
    <w:p w:rsidR="00E75F87" w:rsidRPr="00E75F87" w:rsidRDefault="00E75F87" w:rsidP="00E75F87">
      <w:pPr>
        <w:pStyle w:val="af0"/>
        <w:shd w:val="clear" w:color="auto" w:fill="FFFFFF"/>
        <w:spacing w:before="0" w:beforeAutospacing="0" w:after="150" w:afterAutospacing="0"/>
        <w:rPr>
          <w:color w:val="000000"/>
          <w:sz w:val="28"/>
          <w:szCs w:val="28"/>
        </w:rPr>
      </w:pPr>
      <w:r w:rsidRPr="00E75F87">
        <w:rPr>
          <w:color w:val="000000"/>
          <w:sz w:val="28"/>
          <w:szCs w:val="28"/>
        </w:rPr>
        <w:t>«Первое сентября»</w:t>
      </w:r>
    </w:p>
    <w:p w:rsidR="00E75F87" w:rsidRPr="00E75F87" w:rsidRDefault="00E75F87" w:rsidP="00E75F87">
      <w:pPr>
        <w:pStyle w:val="af0"/>
        <w:shd w:val="clear" w:color="auto" w:fill="FFFFFF"/>
        <w:spacing w:before="0" w:beforeAutospacing="0" w:after="150" w:afterAutospacing="0"/>
        <w:rPr>
          <w:color w:val="000000"/>
          <w:sz w:val="28"/>
          <w:szCs w:val="28"/>
        </w:rPr>
      </w:pPr>
      <w:r w:rsidRPr="00E75F87">
        <w:rPr>
          <w:color w:val="000000"/>
          <w:sz w:val="28"/>
          <w:szCs w:val="28"/>
        </w:rPr>
        <w:t xml:space="preserve"> Сайт </w:t>
      </w:r>
      <w:proofErr w:type="gramStart"/>
      <w:r w:rsidRPr="00E75F87">
        <w:rPr>
          <w:color w:val="000000"/>
          <w:sz w:val="28"/>
          <w:szCs w:val="28"/>
        </w:rPr>
        <w:t>интернет-проекта</w:t>
      </w:r>
      <w:proofErr w:type="gramEnd"/>
      <w:r w:rsidRPr="00E75F87">
        <w:rPr>
          <w:color w:val="000000"/>
          <w:sz w:val="28"/>
          <w:szCs w:val="28"/>
        </w:rPr>
        <w:t xml:space="preserve"> «Копилка уроков </w:t>
      </w:r>
      <w:r w:rsidRPr="00E75F87">
        <w:rPr>
          <w:color w:val="000000"/>
          <w:sz w:val="28"/>
          <w:szCs w:val="28"/>
          <w:u w:val="single"/>
        </w:rPr>
        <w:t>http://nsportal.ru</w:t>
      </w:r>
    </w:p>
    <w:p w:rsidR="00E75F87" w:rsidRPr="00E75F87" w:rsidRDefault="00E75F87" w:rsidP="00E75F87">
      <w:pPr>
        <w:pStyle w:val="af0"/>
        <w:shd w:val="clear" w:color="auto" w:fill="FFFFFF"/>
        <w:spacing w:before="0" w:beforeAutospacing="0" w:after="150" w:afterAutospacing="0"/>
        <w:rPr>
          <w:color w:val="000000"/>
          <w:sz w:val="28"/>
          <w:szCs w:val="28"/>
        </w:rPr>
      </w:pPr>
      <w:r w:rsidRPr="00E75F87">
        <w:rPr>
          <w:color w:val="000000"/>
          <w:sz w:val="28"/>
          <w:szCs w:val="28"/>
        </w:rPr>
        <w:t>сайт для учителей» 1-4 класс</w:t>
      </w:r>
    </w:p>
    <w:p w:rsidR="009413F8" w:rsidRPr="009672FC" w:rsidRDefault="009413F8">
      <w:pPr>
        <w:rPr>
          <w:lang w:val="ru-RU"/>
        </w:rPr>
        <w:sectPr w:rsidR="009413F8" w:rsidRPr="009672FC">
          <w:pgSz w:w="11906" w:h="16383"/>
          <w:pgMar w:top="1134" w:right="850" w:bottom="1134" w:left="1701" w:header="720" w:footer="720" w:gutter="0"/>
          <w:cols w:space="720"/>
        </w:sectPr>
      </w:pPr>
    </w:p>
    <w:bookmarkEnd w:id="10"/>
    <w:p w:rsidR="009672FC" w:rsidRPr="009672FC" w:rsidRDefault="009672FC">
      <w:pPr>
        <w:rPr>
          <w:lang w:val="ru-RU"/>
        </w:rPr>
      </w:pPr>
    </w:p>
    <w:sectPr w:rsidR="009672FC" w:rsidRPr="009672FC">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18B0" w:rsidRDefault="008418B0" w:rsidP="009672FC">
      <w:pPr>
        <w:spacing w:after="0" w:line="240" w:lineRule="auto"/>
      </w:pPr>
      <w:r>
        <w:separator/>
      </w:r>
    </w:p>
  </w:endnote>
  <w:endnote w:type="continuationSeparator" w:id="0">
    <w:p w:rsidR="008418B0" w:rsidRDefault="008418B0" w:rsidP="009672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18B0" w:rsidRDefault="008418B0" w:rsidP="009672FC">
      <w:pPr>
        <w:spacing w:after="0" w:line="240" w:lineRule="auto"/>
      </w:pPr>
      <w:r>
        <w:separator/>
      </w:r>
    </w:p>
  </w:footnote>
  <w:footnote w:type="continuationSeparator" w:id="0">
    <w:p w:rsidR="008418B0" w:rsidRDefault="008418B0" w:rsidP="009672F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122435"/>
    <w:multiLevelType w:val="multilevel"/>
    <w:tmpl w:val="8A98856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4DB974F9"/>
    <w:multiLevelType w:val="multilevel"/>
    <w:tmpl w:val="A0345B7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9413F8"/>
    <w:rsid w:val="00377902"/>
    <w:rsid w:val="004155DA"/>
    <w:rsid w:val="004C3FBB"/>
    <w:rsid w:val="007431AE"/>
    <w:rsid w:val="00744CB8"/>
    <w:rsid w:val="007B592F"/>
    <w:rsid w:val="008418B0"/>
    <w:rsid w:val="009413F8"/>
    <w:rsid w:val="009672FC"/>
    <w:rsid w:val="00D26B5B"/>
    <w:rsid w:val="00E75F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footer"/>
    <w:basedOn w:val="a"/>
    <w:link w:val="af"/>
    <w:uiPriority w:val="99"/>
    <w:unhideWhenUsed/>
    <w:rsid w:val="009672FC"/>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672FC"/>
  </w:style>
  <w:style w:type="paragraph" w:styleId="af0">
    <w:name w:val="Normal (Web)"/>
    <w:basedOn w:val="a"/>
    <w:uiPriority w:val="99"/>
    <w:semiHidden/>
    <w:unhideWhenUsed/>
    <w:rsid w:val="00E75F87"/>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63467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m.edsoo.ru/c4e18120" TargetMode="External"/><Relationship Id="rId299" Type="http://schemas.openxmlformats.org/officeDocument/2006/relationships/hyperlink" Target="https://m.edsoo.ru/c4e22fb2" TargetMode="External"/><Relationship Id="rId21" Type="http://schemas.openxmlformats.org/officeDocument/2006/relationships/hyperlink" Target="https://m.edsoo.ru/7f411f36" TargetMode="External"/><Relationship Id="rId63" Type="http://schemas.openxmlformats.org/officeDocument/2006/relationships/hyperlink" Target="https://m.edsoo.ru/c4e13f6c" TargetMode="External"/><Relationship Id="rId159" Type="http://schemas.openxmlformats.org/officeDocument/2006/relationships/hyperlink" Target="https://m.edsoo.ru/c4e2226a" TargetMode="External"/><Relationship Id="rId324" Type="http://schemas.openxmlformats.org/officeDocument/2006/relationships/hyperlink" Target="https://m.edsoo.ru/c4e25e42" TargetMode="External"/><Relationship Id="rId170" Type="http://schemas.openxmlformats.org/officeDocument/2006/relationships/hyperlink" Target="https://m.edsoo.ru/c4e296aa" TargetMode="External"/><Relationship Id="rId226" Type="http://schemas.openxmlformats.org/officeDocument/2006/relationships/hyperlink" Target="https://m.edsoo.ru/c4e0baf6" TargetMode="External"/><Relationship Id="rId268" Type="http://schemas.openxmlformats.org/officeDocument/2006/relationships/hyperlink" Target="https://m.edsoo.ru/c4e1858a" TargetMode="External"/><Relationship Id="rId32" Type="http://schemas.openxmlformats.org/officeDocument/2006/relationships/hyperlink" Target="https://m.edsoo.ru/c4e0896e" TargetMode="External"/><Relationship Id="rId74" Type="http://schemas.openxmlformats.org/officeDocument/2006/relationships/hyperlink" Target="https://m.edsoo.ru/c4e18d3c" TargetMode="External"/><Relationship Id="rId128" Type="http://schemas.openxmlformats.org/officeDocument/2006/relationships/hyperlink" Target="https://m.edsoo.ru/c4e195ca" TargetMode="External"/><Relationship Id="rId335" Type="http://schemas.openxmlformats.org/officeDocument/2006/relationships/hyperlink" Target="https://m.edsoo.ru/c4e2003c" TargetMode="External"/><Relationship Id="rId5" Type="http://schemas.openxmlformats.org/officeDocument/2006/relationships/webSettings" Target="webSettings.xml"/><Relationship Id="rId181" Type="http://schemas.openxmlformats.org/officeDocument/2006/relationships/hyperlink" Target="https://m.edsoo.ru/c4e0ee40" TargetMode="External"/><Relationship Id="rId237" Type="http://schemas.openxmlformats.org/officeDocument/2006/relationships/hyperlink" Target="https://m.edsoo.ru/c4e11884" TargetMode="External"/><Relationship Id="rId279" Type="http://schemas.openxmlformats.org/officeDocument/2006/relationships/hyperlink" Target="https://m.edsoo.ru/c4e1973c" TargetMode="External"/><Relationship Id="rId43" Type="http://schemas.openxmlformats.org/officeDocument/2006/relationships/hyperlink" Target="https://m.edsoo.ru/c4e1338c" TargetMode="External"/><Relationship Id="rId139" Type="http://schemas.openxmlformats.org/officeDocument/2006/relationships/hyperlink" Target="https://m.edsoo.ru/c4e1afe2" TargetMode="External"/><Relationship Id="rId290" Type="http://schemas.openxmlformats.org/officeDocument/2006/relationships/hyperlink" Target="https://m.edsoo.ru/c4e1b60e" TargetMode="External"/><Relationship Id="rId304" Type="http://schemas.openxmlformats.org/officeDocument/2006/relationships/hyperlink" Target="https://m.edsoo.ru/c4e1e78c" TargetMode="External"/><Relationship Id="rId85" Type="http://schemas.openxmlformats.org/officeDocument/2006/relationships/hyperlink" Target="https://m.edsoo.ru/c4e095bc" TargetMode="External"/><Relationship Id="rId150" Type="http://schemas.openxmlformats.org/officeDocument/2006/relationships/hyperlink" Target="https://m.edsoo.ru/c4e25582" TargetMode="External"/><Relationship Id="rId192" Type="http://schemas.openxmlformats.org/officeDocument/2006/relationships/hyperlink" Target="https://m.edsoo.ru/c4e129e6" TargetMode="External"/><Relationship Id="rId206" Type="http://schemas.openxmlformats.org/officeDocument/2006/relationships/hyperlink" Target="https://m.edsoo.ru/c4e14ab6" TargetMode="External"/><Relationship Id="rId248" Type="http://schemas.openxmlformats.org/officeDocument/2006/relationships/hyperlink" Target="https://m.edsoo.ru/c4e084a0" TargetMode="External"/><Relationship Id="rId12" Type="http://schemas.openxmlformats.org/officeDocument/2006/relationships/hyperlink" Target="https://m.edsoo.ru/7f4110fe" TargetMode="External"/><Relationship Id="rId108" Type="http://schemas.openxmlformats.org/officeDocument/2006/relationships/hyperlink" Target="https://m.edsoo.ru/c4e07ff0" TargetMode="External"/><Relationship Id="rId315" Type="http://schemas.openxmlformats.org/officeDocument/2006/relationships/hyperlink" Target="https://m.edsoo.ru/c4e1c4aa" TargetMode="External"/><Relationship Id="rId54" Type="http://schemas.openxmlformats.org/officeDocument/2006/relationships/hyperlink" Target="https://m.edsoo.ru/c4e0afb6" TargetMode="External"/><Relationship Id="rId96" Type="http://schemas.openxmlformats.org/officeDocument/2006/relationships/hyperlink" Target="https://m.edsoo.ru/c4e0be8e" TargetMode="External"/><Relationship Id="rId161" Type="http://schemas.openxmlformats.org/officeDocument/2006/relationships/hyperlink" Target="https://m.edsoo.ru/c4e24736" TargetMode="External"/><Relationship Id="rId217" Type="http://schemas.openxmlformats.org/officeDocument/2006/relationships/hyperlink" Target="https://m.edsoo.ru/c4e12400" TargetMode="External"/><Relationship Id="rId259" Type="http://schemas.openxmlformats.org/officeDocument/2006/relationships/hyperlink" Target="https://m.edsoo.ru/c4e0cc1c" TargetMode="External"/><Relationship Id="rId23" Type="http://schemas.openxmlformats.org/officeDocument/2006/relationships/hyperlink" Target="https://m.edsoo.ru/7f411f36" TargetMode="External"/><Relationship Id="rId119" Type="http://schemas.openxmlformats.org/officeDocument/2006/relationships/hyperlink" Target="https://m.edsoo.ru/c4e102b8" TargetMode="External"/><Relationship Id="rId270" Type="http://schemas.openxmlformats.org/officeDocument/2006/relationships/hyperlink" Target="https://m.edsoo.ru/c4e1eab6" TargetMode="External"/><Relationship Id="rId326" Type="http://schemas.openxmlformats.org/officeDocument/2006/relationships/hyperlink" Target="https://m.edsoo.ru/c4e241f0" TargetMode="External"/><Relationship Id="rId65" Type="http://schemas.openxmlformats.org/officeDocument/2006/relationships/hyperlink" Target="https://m.edsoo.ru/c4e13daa" TargetMode="External"/><Relationship Id="rId130" Type="http://schemas.openxmlformats.org/officeDocument/2006/relationships/hyperlink" Target="https://m.edsoo.ru/c4e1989a" TargetMode="External"/><Relationship Id="rId172" Type="http://schemas.openxmlformats.org/officeDocument/2006/relationships/hyperlink" Target="https://m.edsoo.ru/c4e29510" TargetMode="External"/><Relationship Id="rId228" Type="http://schemas.openxmlformats.org/officeDocument/2006/relationships/hyperlink" Target="https://m.edsoo.ru/c4e16c6c" TargetMode="External"/><Relationship Id="rId281" Type="http://schemas.openxmlformats.org/officeDocument/2006/relationships/hyperlink" Target="https://m.edsoo.ru/c4e195ca" TargetMode="External"/><Relationship Id="rId337" Type="http://schemas.openxmlformats.org/officeDocument/2006/relationships/hyperlink" Target="https://m.edsoo.ru/c4e270a8" TargetMode="External"/><Relationship Id="rId34" Type="http://schemas.openxmlformats.org/officeDocument/2006/relationships/hyperlink" Target="https://m.edsoo.ru/c4e0ee40" TargetMode="External"/><Relationship Id="rId76" Type="http://schemas.openxmlformats.org/officeDocument/2006/relationships/hyperlink" Target="https://m.edsoo.ru/c4e0cdf2" TargetMode="External"/><Relationship Id="rId141" Type="http://schemas.openxmlformats.org/officeDocument/2006/relationships/hyperlink" Target="https://m.edsoo.ru/c4e1a704" TargetMode="External"/><Relationship Id="rId7" Type="http://schemas.openxmlformats.org/officeDocument/2006/relationships/endnotes" Target="endnotes.xml"/><Relationship Id="rId183" Type="http://schemas.openxmlformats.org/officeDocument/2006/relationships/hyperlink" Target="https://m.edsoo.ru/c4e10588" TargetMode="External"/><Relationship Id="rId239" Type="http://schemas.openxmlformats.org/officeDocument/2006/relationships/hyperlink" Target="https://m.edsoo.ru/c4e11064" TargetMode="External"/><Relationship Id="rId250" Type="http://schemas.openxmlformats.org/officeDocument/2006/relationships/hyperlink" Target="https://m.edsoo.ru/c4e08658" TargetMode="External"/><Relationship Id="rId292" Type="http://schemas.openxmlformats.org/officeDocument/2006/relationships/hyperlink" Target="https://m.edsoo.ru/c4e1a89e" TargetMode="External"/><Relationship Id="rId306" Type="http://schemas.openxmlformats.org/officeDocument/2006/relationships/hyperlink" Target="https://m.edsoo.ru/c4e1f61e" TargetMode="External"/><Relationship Id="rId45" Type="http://schemas.openxmlformats.org/officeDocument/2006/relationships/hyperlink" Target="https://m.edsoo.ru/c4e0944a" TargetMode="External"/><Relationship Id="rId87" Type="http://schemas.openxmlformats.org/officeDocument/2006/relationships/hyperlink" Target="https://m.edsoo.ru/c4e0999a" TargetMode="External"/><Relationship Id="rId110" Type="http://schemas.openxmlformats.org/officeDocument/2006/relationships/hyperlink" Target="https://m.edsoo.ru/c4e09bde" TargetMode="External"/><Relationship Id="rId152" Type="http://schemas.openxmlformats.org/officeDocument/2006/relationships/hyperlink" Target="https://m.edsoo.ru/c4e1f970" TargetMode="External"/><Relationship Id="rId194" Type="http://schemas.openxmlformats.org/officeDocument/2006/relationships/hyperlink" Target="https://m.edsoo.ru/c4e106d2" TargetMode="External"/><Relationship Id="rId208" Type="http://schemas.openxmlformats.org/officeDocument/2006/relationships/hyperlink" Target="https://m.edsoo.ru/c4e13daa" TargetMode="External"/><Relationship Id="rId240" Type="http://schemas.openxmlformats.org/officeDocument/2006/relationships/hyperlink" Target="https://m.edsoo.ru/c4e11d02" TargetMode="External"/><Relationship Id="rId261" Type="http://schemas.openxmlformats.org/officeDocument/2006/relationships/hyperlink" Target="https://m.edsoo.ru/c4e0dd2e" TargetMode="External"/><Relationship Id="rId14" Type="http://schemas.openxmlformats.org/officeDocument/2006/relationships/hyperlink" Target="https://m.edsoo.ru/7f4110fe" TargetMode="External"/><Relationship Id="rId35" Type="http://schemas.openxmlformats.org/officeDocument/2006/relationships/hyperlink" Target="https://m.edsoo.ru/c4e10588" TargetMode="External"/><Relationship Id="rId56" Type="http://schemas.openxmlformats.org/officeDocument/2006/relationships/hyperlink" Target="https://m.edsoo.ru/c4e08cc0" TargetMode="External"/><Relationship Id="rId77" Type="http://schemas.openxmlformats.org/officeDocument/2006/relationships/hyperlink" Target="https://m.edsoo.ru/c4e0b678" TargetMode="External"/><Relationship Id="rId100" Type="http://schemas.openxmlformats.org/officeDocument/2006/relationships/hyperlink" Target="https://m.edsoo.ru/c4e14c8c" TargetMode="External"/><Relationship Id="rId282" Type="http://schemas.openxmlformats.org/officeDocument/2006/relationships/hyperlink" Target="https://m.edsoo.ru/c4e1989a" TargetMode="External"/><Relationship Id="rId317" Type="http://schemas.openxmlformats.org/officeDocument/2006/relationships/hyperlink" Target="https://m.edsoo.ru/c4e1f970" TargetMode="External"/><Relationship Id="rId338" Type="http://schemas.openxmlformats.org/officeDocument/2006/relationships/hyperlink" Target="https://m.edsoo.ru/c4e27670" TargetMode="External"/><Relationship Id="rId8" Type="http://schemas.openxmlformats.org/officeDocument/2006/relationships/hyperlink" Target="https://m.edsoo.ru/7f4110fe" TargetMode="External"/><Relationship Id="rId98" Type="http://schemas.openxmlformats.org/officeDocument/2006/relationships/hyperlink" Target="https://m.edsoo.ru/c4e0c3f2" TargetMode="External"/><Relationship Id="rId121" Type="http://schemas.openxmlformats.org/officeDocument/2006/relationships/hyperlink" Target="https://m.edsoo.ru/c4e17c7a" TargetMode="External"/><Relationship Id="rId142" Type="http://schemas.openxmlformats.org/officeDocument/2006/relationships/hyperlink" Target="https://m.edsoo.ru/c4e1b168" TargetMode="External"/><Relationship Id="rId163" Type="http://schemas.openxmlformats.org/officeDocument/2006/relationships/hyperlink" Target="https://m.edsoo.ru/c4e25410" TargetMode="External"/><Relationship Id="rId184" Type="http://schemas.openxmlformats.org/officeDocument/2006/relationships/hyperlink" Target="https://m.edsoo.ru/c4e1628a" TargetMode="External"/><Relationship Id="rId219" Type="http://schemas.openxmlformats.org/officeDocument/2006/relationships/hyperlink" Target="https://m.edsoo.ru/c4e126f8" TargetMode="External"/><Relationship Id="rId230" Type="http://schemas.openxmlformats.org/officeDocument/2006/relationships/hyperlink" Target="https://m.edsoo.ru/c4e0be8e" TargetMode="External"/><Relationship Id="rId251" Type="http://schemas.openxmlformats.org/officeDocument/2006/relationships/hyperlink" Target="https://m.edsoo.ru/c4e175ae" TargetMode="External"/><Relationship Id="rId25" Type="http://schemas.openxmlformats.org/officeDocument/2006/relationships/hyperlink" Target="https://m.edsoo.ru/7f411f36" TargetMode="External"/><Relationship Id="rId46" Type="http://schemas.openxmlformats.org/officeDocument/2006/relationships/hyperlink" Target="https://m.edsoo.ru/c4e11708" TargetMode="External"/><Relationship Id="rId67" Type="http://schemas.openxmlformats.org/officeDocument/2006/relationships/hyperlink" Target="https://m.edsoo.ru/c4e0b4de" TargetMode="External"/><Relationship Id="rId272" Type="http://schemas.openxmlformats.org/officeDocument/2006/relationships/hyperlink" Target="https://m.edsoo.ru/c4e1c022" TargetMode="External"/><Relationship Id="rId293" Type="http://schemas.openxmlformats.org/officeDocument/2006/relationships/hyperlink" Target="https://m.edsoo.ru/c4e1ae2a" TargetMode="External"/><Relationship Id="rId307" Type="http://schemas.openxmlformats.org/officeDocument/2006/relationships/hyperlink" Target="https://m.edsoo.ru/c4e1f7c2" TargetMode="External"/><Relationship Id="rId328" Type="http://schemas.openxmlformats.org/officeDocument/2006/relationships/hyperlink" Target="https://m.edsoo.ru/c4e244a2" TargetMode="External"/><Relationship Id="rId88" Type="http://schemas.openxmlformats.org/officeDocument/2006/relationships/hyperlink" Target="https://m.edsoo.ru/c4e0a020" TargetMode="External"/><Relationship Id="rId111" Type="http://schemas.openxmlformats.org/officeDocument/2006/relationships/hyperlink" Target="https://m.edsoo.ru/c4e0ca46" TargetMode="External"/><Relationship Id="rId132" Type="http://schemas.openxmlformats.org/officeDocument/2006/relationships/hyperlink" Target="https://m.edsoo.ru/c4e1a40c" TargetMode="External"/><Relationship Id="rId153" Type="http://schemas.openxmlformats.org/officeDocument/2006/relationships/hyperlink" Target="https://m.edsoo.ru/c4e1fb1e" TargetMode="External"/><Relationship Id="rId174" Type="http://schemas.openxmlformats.org/officeDocument/2006/relationships/hyperlink" Target="https://m.edsoo.ru/c4e20cee" TargetMode="External"/><Relationship Id="rId195" Type="http://schemas.openxmlformats.org/officeDocument/2006/relationships/hyperlink" Target="https://m.edsoo.ru/c4e0afb6" TargetMode="External"/><Relationship Id="rId209" Type="http://schemas.openxmlformats.org/officeDocument/2006/relationships/hyperlink" Target="https://m.edsoo.ru/c4e151f0" TargetMode="External"/><Relationship Id="rId220" Type="http://schemas.openxmlformats.org/officeDocument/2006/relationships/hyperlink" Target="https://m.edsoo.ru/c4e095bc" TargetMode="External"/><Relationship Id="rId241" Type="http://schemas.openxmlformats.org/officeDocument/2006/relationships/hyperlink" Target="https://m.edsoo.ru/c4e11a00" TargetMode="External"/><Relationship Id="rId15" Type="http://schemas.openxmlformats.org/officeDocument/2006/relationships/hyperlink" Target="https://m.edsoo.ru/7f4110fe" TargetMode="External"/><Relationship Id="rId36" Type="http://schemas.openxmlformats.org/officeDocument/2006/relationships/hyperlink" Target="https://m.edsoo.ru/c4e15ec0" TargetMode="External"/><Relationship Id="rId57" Type="http://schemas.openxmlformats.org/officeDocument/2006/relationships/hyperlink" Target="https://m.edsoo.ru/c4e087e8" TargetMode="External"/><Relationship Id="rId262" Type="http://schemas.openxmlformats.org/officeDocument/2006/relationships/hyperlink" Target="https://m.edsoo.ru/c4e0db6c" TargetMode="External"/><Relationship Id="rId283" Type="http://schemas.openxmlformats.org/officeDocument/2006/relationships/hyperlink" Target="https://m.edsoo.ru/c4e19de0" TargetMode="External"/><Relationship Id="rId318" Type="http://schemas.openxmlformats.org/officeDocument/2006/relationships/hyperlink" Target="https://m.edsoo.ru/c4e1fb1e" TargetMode="External"/><Relationship Id="rId339" Type="http://schemas.openxmlformats.org/officeDocument/2006/relationships/hyperlink" Target="https://m.edsoo.ru/c4e25582" TargetMode="External"/><Relationship Id="rId78" Type="http://schemas.openxmlformats.org/officeDocument/2006/relationships/hyperlink" Target="https://m.edsoo.ru/c4e0cfc8" TargetMode="External"/><Relationship Id="rId99" Type="http://schemas.openxmlformats.org/officeDocument/2006/relationships/hyperlink" Target="https://m.edsoo.ru/c4e13666" TargetMode="External"/><Relationship Id="rId101" Type="http://schemas.openxmlformats.org/officeDocument/2006/relationships/hyperlink" Target="https://m.edsoo.ru/c4e14e62" TargetMode="External"/><Relationship Id="rId122" Type="http://schemas.openxmlformats.org/officeDocument/2006/relationships/hyperlink" Target="https://m.edsoo.ru/c4e1858a" TargetMode="External"/><Relationship Id="rId143" Type="http://schemas.openxmlformats.org/officeDocument/2006/relationships/hyperlink" Target="https://m.edsoo.ru/c4e1c022" TargetMode="External"/><Relationship Id="rId164" Type="http://schemas.openxmlformats.org/officeDocument/2006/relationships/hyperlink" Target="https://m.edsoo.ru/c4e2529e" TargetMode="External"/><Relationship Id="rId185" Type="http://schemas.openxmlformats.org/officeDocument/2006/relationships/hyperlink" Target="https://m.edsoo.ru/c4e15ec0" TargetMode="External"/><Relationship Id="rId9" Type="http://schemas.openxmlformats.org/officeDocument/2006/relationships/hyperlink" Target="https://m.edsoo.ru/7f4110fe" TargetMode="External"/><Relationship Id="rId210" Type="http://schemas.openxmlformats.org/officeDocument/2006/relationships/hyperlink" Target="https://m.edsoo.ru/c4e18ec2" TargetMode="External"/><Relationship Id="rId26" Type="http://schemas.openxmlformats.org/officeDocument/2006/relationships/hyperlink" Target="https://m.edsoo.ru/7f411f36" TargetMode="External"/><Relationship Id="rId231" Type="http://schemas.openxmlformats.org/officeDocument/2006/relationships/hyperlink" Target="https://m.edsoo.ru/c4e0c046" TargetMode="External"/><Relationship Id="rId252" Type="http://schemas.openxmlformats.org/officeDocument/2006/relationships/hyperlink" Target="https://m.edsoo.ru/c4e0a1f6" TargetMode="External"/><Relationship Id="rId273" Type="http://schemas.openxmlformats.org/officeDocument/2006/relationships/hyperlink" Target="https://m.edsoo.ru/c4e1c1b2" TargetMode="External"/><Relationship Id="rId294" Type="http://schemas.openxmlformats.org/officeDocument/2006/relationships/hyperlink" Target="https://m.edsoo.ru/c4e1afe2" TargetMode="External"/><Relationship Id="rId308" Type="http://schemas.openxmlformats.org/officeDocument/2006/relationships/hyperlink" Target="https://m.edsoo.ru/c4e20b40" TargetMode="External"/><Relationship Id="rId329" Type="http://schemas.openxmlformats.org/officeDocument/2006/relationships/hyperlink" Target="https://m.edsoo.ru/c4e25fbe" TargetMode="External"/><Relationship Id="rId47" Type="http://schemas.openxmlformats.org/officeDocument/2006/relationships/hyperlink" Target="https://m.edsoo.ru/c4e0f034" TargetMode="External"/><Relationship Id="rId68" Type="http://schemas.openxmlformats.org/officeDocument/2006/relationships/hyperlink" Target="https://m.edsoo.ru/c4e0b358" TargetMode="External"/><Relationship Id="rId89" Type="http://schemas.openxmlformats.org/officeDocument/2006/relationships/hyperlink" Target="https://m.edsoo.ru/c4e0baf6" TargetMode="External"/><Relationship Id="rId112" Type="http://schemas.openxmlformats.org/officeDocument/2006/relationships/hyperlink" Target="https://m.edsoo.ru/c4e0cc1c" TargetMode="External"/><Relationship Id="rId133" Type="http://schemas.openxmlformats.org/officeDocument/2006/relationships/hyperlink" Target="https://m.edsoo.ru/c4e1b2f8" TargetMode="External"/><Relationship Id="rId154" Type="http://schemas.openxmlformats.org/officeDocument/2006/relationships/hyperlink" Target="https://m.edsoo.ru/c4e1cf90" TargetMode="External"/><Relationship Id="rId175" Type="http://schemas.openxmlformats.org/officeDocument/2006/relationships/hyperlink" Target="https://m.edsoo.ru/c4e244a2" TargetMode="External"/><Relationship Id="rId340" Type="http://schemas.openxmlformats.org/officeDocument/2006/relationships/hyperlink" Target="https://m.edsoo.ru/c4e17220" TargetMode="External"/><Relationship Id="rId196" Type="http://schemas.openxmlformats.org/officeDocument/2006/relationships/hyperlink" Target="https://m.edsoo.ru/c4e1158c" TargetMode="External"/><Relationship Id="rId200" Type="http://schemas.openxmlformats.org/officeDocument/2006/relationships/hyperlink" Target="https://m.edsoo.ru/c4e13f6c" TargetMode="External"/><Relationship Id="rId16" Type="http://schemas.openxmlformats.org/officeDocument/2006/relationships/hyperlink" Target="https://m.edsoo.ru/7f4110fe" TargetMode="External"/><Relationship Id="rId221" Type="http://schemas.openxmlformats.org/officeDocument/2006/relationships/hyperlink" Target="https://m.edsoo.ru/c4e0999a" TargetMode="External"/><Relationship Id="rId242" Type="http://schemas.openxmlformats.org/officeDocument/2006/relationships/hyperlink" Target="https://m.edsoo.ru/c4e092c4" TargetMode="External"/><Relationship Id="rId263" Type="http://schemas.openxmlformats.org/officeDocument/2006/relationships/hyperlink" Target="https://m.edsoo.ru/c4e0defa" TargetMode="External"/><Relationship Id="rId284" Type="http://schemas.openxmlformats.org/officeDocument/2006/relationships/hyperlink" Target="https://m.edsoo.ru/c4e1a40c" TargetMode="External"/><Relationship Id="rId319" Type="http://schemas.openxmlformats.org/officeDocument/2006/relationships/hyperlink" Target="https://m.edsoo.ru/c4e1cf90" TargetMode="External"/><Relationship Id="rId37" Type="http://schemas.openxmlformats.org/officeDocument/2006/relationships/hyperlink" Target="https://m.edsoo.ru/c4e17068" TargetMode="External"/><Relationship Id="rId58" Type="http://schemas.openxmlformats.org/officeDocument/2006/relationships/hyperlink" Target="https://m.edsoo.ru/c4e09e4a" TargetMode="External"/><Relationship Id="rId79" Type="http://schemas.openxmlformats.org/officeDocument/2006/relationships/hyperlink" Target="https://m.edsoo.ru/c4e148e0" TargetMode="External"/><Relationship Id="rId102" Type="http://schemas.openxmlformats.org/officeDocument/2006/relationships/hyperlink" Target="https://m.edsoo.ru/c4e16078" TargetMode="External"/><Relationship Id="rId123" Type="http://schemas.openxmlformats.org/officeDocument/2006/relationships/hyperlink" Target="https://m.edsoo.ru/c4e18b70" TargetMode="External"/><Relationship Id="rId144" Type="http://schemas.openxmlformats.org/officeDocument/2006/relationships/hyperlink" Target="https://m.edsoo.ru/c4e1c1b2" TargetMode="External"/><Relationship Id="rId330" Type="http://schemas.openxmlformats.org/officeDocument/2006/relationships/hyperlink" Target="https://m.edsoo.ru/c4e2529e" TargetMode="External"/><Relationship Id="rId90" Type="http://schemas.openxmlformats.org/officeDocument/2006/relationships/hyperlink" Target="https://m.edsoo.ru/c4e0bcc2" TargetMode="External"/><Relationship Id="rId165" Type="http://schemas.openxmlformats.org/officeDocument/2006/relationships/hyperlink" Target="https://m.edsoo.ru/c4e2316a" TargetMode="External"/><Relationship Id="rId186" Type="http://schemas.openxmlformats.org/officeDocument/2006/relationships/hyperlink" Target="https://m.edsoo.ru/c4e0b4de" TargetMode="External"/><Relationship Id="rId211" Type="http://schemas.openxmlformats.org/officeDocument/2006/relationships/hyperlink" Target="https://m.edsoo.ru/c4e14c8c" TargetMode="External"/><Relationship Id="rId232" Type="http://schemas.openxmlformats.org/officeDocument/2006/relationships/hyperlink" Target="https://m.edsoo.ru/c4e0d5cc" TargetMode="External"/><Relationship Id="rId253" Type="http://schemas.openxmlformats.org/officeDocument/2006/relationships/hyperlink" Target="https://m.edsoo.ru/c4e09116" TargetMode="External"/><Relationship Id="rId274" Type="http://schemas.openxmlformats.org/officeDocument/2006/relationships/hyperlink" Target="https://m.edsoo.ru/c4e1c338" TargetMode="External"/><Relationship Id="rId295" Type="http://schemas.openxmlformats.org/officeDocument/2006/relationships/hyperlink" Target="https://m.edsoo.ru/c4e1b168" TargetMode="External"/><Relationship Id="rId309" Type="http://schemas.openxmlformats.org/officeDocument/2006/relationships/hyperlink" Target="https://m.edsoo.ru/c4e232e6" TargetMode="External"/><Relationship Id="rId27" Type="http://schemas.openxmlformats.org/officeDocument/2006/relationships/hyperlink" Target="https://m.edsoo.ru/7f411f36" TargetMode="External"/><Relationship Id="rId48" Type="http://schemas.openxmlformats.org/officeDocument/2006/relationships/hyperlink" Target="https://m.edsoo.ru/c4e08658" TargetMode="External"/><Relationship Id="rId69" Type="http://schemas.openxmlformats.org/officeDocument/2006/relationships/hyperlink" Target="https://m.edsoo.ru/c4e16640" TargetMode="External"/><Relationship Id="rId113" Type="http://schemas.openxmlformats.org/officeDocument/2006/relationships/hyperlink" Target="https://m.edsoo.ru/c4e16c6c" TargetMode="External"/><Relationship Id="rId134" Type="http://schemas.openxmlformats.org/officeDocument/2006/relationships/hyperlink" Target="https://m.edsoo.ru/c4e1b488" TargetMode="External"/><Relationship Id="rId320" Type="http://schemas.openxmlformats.org/officeDocument/2006/relationships/hyperlink" Target="https://m.edsoo.ru/c4e203c0" TargetMode="External"/><Relationship Id="rId80" Type="http://schemas.openxmlformats.org/officeDocument/2006/relationships/hyperlink" Target="https://m.edsoo.ru/c4e12266" TargetMode="External"/><Relationship Id="rId155" Type="http://schemas.openxmlformats.org/officeDocument/2006/relationships/hyperlink" Target="https://m.edsoo.ru/c4e2358e" TargetMode="External"/><Relationship Id="rId176" Type="http://schemas.openxmlformats.org/officeDocument/2006/relationships/hyperlink" Target="https://m.edsoo.ru/c4e25154" TargetMode="External"/><Relationship Id="rId197" Type="http://schemas.openxmlformats.org/officeDocument/2006/relationships/hyperlink" Target="https://m.edsoo.ru/c4e139fe" TargetMode="External"/><Relationship Id="rId341" Type="http://schemas.openxmlformats.org/officeDocument/2006/relationships/hyperlink" Target="https://m.edsoo.ru/c4e23444" TargetMode="External"/><Relationship Id="rId201" Type="http://schemas.openxmlformats.org/officeDocument/2006/relationships/hyperlink" Target="https://m.edsoo.ru/c4e0b18c" TargetMode="External"/><Relationship Id="rId222" Type="http://schemas.openxmlformats.org/officeDocument/2006/relationships/hyperlink" Target="https://m.edsoo.ru/c4e0999a" TargetMode="External"/><Relationship Id="rId243" Type="http://schemas.openxmlformats.org/officeDocument/2006/relationships/hyperlink" Target="https://m.edsoo.ru/c4e11f3c" TargetMode="External"/><Relationship Id="rId264" Type="http://schemas.openxmlformats.org/officeDocument/2006/relationships/hyperlink" Target="https://m.edsoo.ru/c4e1043e" TargetMode="External"/><Relationship Id="rId285" Type="http://schemas.openxmlformats.org/officeDocument/2006/relationships/hyperlink" Target="https://m.edsoo.ru/c4e1e2aa" TargetMode="External"/><Relationship Id="rId17" Type="http://schemas.openxmlformats.org/officeDocument/2006/relationships/hyperlink" Target="https://m.edsoo.ru/7f4110fe" TargetMode="External"/><Relationship Id="rId38" Type="http://schemas.openxmlformats.org/officeDocument/2006/relationships/hyperlink" Target="https://m.edsoo.ru/c4e15cea" TargetMode="External"/><Relationship Id="rId59" Type="http://schemas.openxmlformats.org/officeDocument/2006/relationships/hyperlink" Target="https://m.edsoo.ru/c4e13bca" TargetMode="External"/><Relationship Id="rId103" Type="http://schemas.openxmlformats.org/officeDocument/2006/relationships/hyperlink" Target="https://m.edsoo.ru/c4e092c4" TargetMode="External"/><Relationship Id="rId124" Type="http://schemas.openxmlformats.org/officeDocument/2006/relationships/hyperlink" Target="https://m.edsoo.ru/c4e16eb0" TargetMode="External"/><Relationship Id="rId310" Type="http://schemas.openxmlformats.org/officeDocument/2006/relationships/hyperlink" Target="https://m.edsoo.ru/c4e215ea" TargetMode="External"/><Relationship Id="rId70" Type="http://schemas.openxmlformats.org/officeDocument/2006/relationships/hyperlink" Target="https://m.edsoo.ru/c4e12df6" TargetMode="External"/><Relationship Id="rId91" Type="http://schemas.openxmlformats.org/officeDocument/2006/relationships/hyperlink" Target="https://m.edsoo.ru/c4e10d4e" TargetMode="External"/><Relationship Id="rId145" Type="http://schemas.openxmlformats.org/officeDocument/2006/relationships/hyperlink" Target="https://m.edsoo.ru/c4e1f61e" TargetMode="External"/><Relationship Id="rId166" Type="http://schemas.openxmlformats.org/officeDocument/2006/relationships/hyperlink" Target="https://m.edsoo.ru/c4e1d544" TargetMode="External"/><Relationship Id="rId187" Type="http://schemas.openxmlformats.org/officeDocument/2006/relationships/hyperlink" Target="https://m.edsoo.ru/c4e0f034" TargetMode="External"/><Relationship Id="rId331" Type="http://schemas.openxmlformats.org/officeDocument/2006/relationships/hyperlink" Target="https://m.edsoo.ru/c4e25410" TargetMode="External"/><Relationship Id="rId1" Type="http://schemas.openxmlformats.org/officeDocument/2006/relationships/numbering" Target="numbering.xml"/><Relationship Id="rId212" Type="http://schemas.openxmlformats.org/officeDocument/2006/relationships/hyperlink" Target="https://m.edsoo.ru/c4e0cdf2" TargetMode="External"/><Relationship Id="rId233" Type="http://schemas.openxmlformats.org/officeDocument/2006/relationships/hyperlink" Target="https://m.edsoo.ru/c4e0d7ac" TargetMode="External"/><Relationship Id="rId254" Type="http://schemas.openxmlformats.org/officeDocument/2006/relationships/hyperlink" Target="https://m.edsoo.ru/c4e09bde" TargetMode="External"/><Relationship Id="rId28" Type="http://schemas.openxmlformats.org/officeDocument/2006/relationships/hyperlink" Target="https://m.edsoo.ru/7f411f36" TargetMode="External"/><Relationship Id="rId49" Type="http://schemas.openxmlformats.org/officeDocument/2006/relationships/hyperlink" Target="https://m.edsoo.ru/c4e0ade0" TargetMode="External"/><Relationship Id="rId114" Type="http://schemas.openxmlformats.org/officeDocument/2006/relationships/hyperlink" Target="https://m.edsoo.ru/c4e0defa" TargetMode="External"/><Relationship Id="rId275" Type="http://schemas.openxmlformats.org/officeDocument/2006/relationships/hyperlink" Target="https://m.edsoo.ru/c4e21482" TargetMode="External"/><Relationship Id="rId296" Type="http://schemas.openxmlformats.org/officeDocument/2006/relationships/hyperlink" Target="https://m.edsoo.ru/c4e1be92" TargetMode="External"/><Relationship Id="rId300" Type="http://schemas.openxmlformats.org/officeDocument/2006/relationships/hyperlink" Target="https://m.edsoo.ru/c4e23854" TargetMode="External"/><Relationship Id="rId60" Type="http://schemas.openxmlformats.org/officeDocument/2006/relationships/hyperlink" Target="https://m.edsoo.ru/c4e139fe" TargetMode="External"/><Relationship Id="rId81" Type="http://schemas.openxmlformats.org/officeDocument/2006/relationships/hyperlink" Target="https://m.edsoo.ru/c4e0d18a" TargetMode="External"/><Relationship Id="rId135" Type="http://schemas.openxmlformats.org/officeDocument/2006/relationships/hyperlink" Target="https://m.edsoo.ru/c4e1b60e" TargetMode="External"/><Relationship Id="rId156" Type="http://schemas.openxmlformats.org/officeDocument/2006/relationships/hyperlink" Target="https://m.edsoo.ru/c4e215ea" TargetMode="External"/><Relationship Id="rId177" Type="http://schemas.openxmlformats.org/officeDocument/2006/relationships/hyperlink" Target="https://m.edsoo.ru/c4e288ea" TargetMode="External"/><Relationship Id="rId198" Type="http://schemas.openxmlformats.org/officeDocument/2006/relationships/hyperlink" Target="https://m.edsoo.ru/c4e131d4" TargetMode="External"/><Relationship Id="rId321" Type="http://schemas.openxmlformats.org/officeDocument/2006/relationships/hyperlink" Target="https://m.edsoo.ru/c4e23700" TargetMode="External"/><Relationship Id="rId342" Type="http://schemas.openxmlformats.org/officeDocument/2006/relationships/hyperlink" Target="https://m.edsoo.ru/c4e25154" TargetMode="External"/><Relationship Id="rId202" Type="http://schemas.openxmlformats.org/officeDocument/2006/relationships/hyperlink" Target="https://m.edsoo.ru/c4e0b358" TargetMode="External"/><Relationship Id="rId223" Type="http://schemas.openxmlformats.org/officeDocument/2006/relationships/hyperlink" Target="https://m.edsoo.ru/c4e08b08" TargetMode="External"/><Relationship Id="rId244" Type="http://schemas.openxmlformats.org/officeDocument/2006/relationships/hyperlink" Target="https://m.edsoo.ru/c4e17068" TargetMode="External"/><Relationship Id="rId18" Type="http://schemas.openxmlformats.org/officeDocument/2006/relationships/hyperlink" Target="https://m.edsoo.ru/7f4110fe" TargetMode="External"/><Relationship Id="rId39" Type="http://schemas.openxmlformats.org/officeDocument/2006/relationships/hyperlink" Target="https://m.edsoo.ru/c4e0ea08" TargetMode="External"/><Relationship Id="rId265" Type="http://schemas.openxmlformats.org/officeDocument/2006/relationships/hyperlink" Target="https://m.edsoo.ru/c4e17c7a" TargetMode="External"/><Relationship Id="rId286" Type="http://schemas.openxmlformats.org/officeDocument/2006/relationships/hyperlink" Target="https://m.edsoo.ru/c4e1e458" TargetMode="External"/><Relationship Id="rId50" Type="http://schemas.openxmlformats.org/officeDocument/2006/relationships/hyperlink" Target="https://m.edsoo.ru/c4e11d02" TargetMode="External"/><Relationship Id="rId104" Type="http://schemas.openxmlformats.org/officeDocument/2006/relationships/hyperlink" Target="https://m.edsoo.ru/c4e14ab6" TargetMode="External"/><Relationship Id="rId125" Type="http://schemas.openxmlformats.org/officeDocument/2006/relationships/hyperlink" Target="https://m.edsoo.ru/c4e27670" TargetMode="External"/><Relationship Id="rId146" Type="http://schemas.openxmlformats.org/officeDocument/2006/relationships/hyperlink" Target="https://m.edsoo.ru/c4e1f7c2" TargetMode="External"/><Relationship Id="rId167" Type="http://schemas.openxmlformats.org/officeDocument/2006/relationships/hyperlink" Target="https://m.edsoo.ru/c4e241f0" TargetMode="External"/><Relationship Id="rId188" Type="http://schemas.openxmlformats.org/officeDocument/2006/relationships/hyperlink" Target="https://m.edsoo.ru/c4e1338c" TargetMode="External"/><Relationship Id="rId311" Type="http://schemas.openxmlformats.org/officeDocument/2006/relationships/hyperlink" Target="https://m.edsoo.ru/c4e2316a" TargetMode="External"/><Relationship Id="rId332" Type="http://schemas.openxmlformats.org/officeDocument/2006/relationships/hyperlink" Target="https://m.edsoo.ru/c4e25c9e" TargetMode="External"/><Relationship Id="rId71" Type="http://schemas.openxmlformats.org/officeDocument/2006/relationships/hyperlink" Target="https://m.edsoo.ru/c4e11884" TargetMode="External"/><Relationship Id="rId92" Type="http://schemas.openxmlformats.org/officeDocument/2006/relationships/hyperlink" Target="https://m.edsoo.ru/c4e120e0" TargetMode="External"/><Relationship Id="rId213" Type="http://schemas.openxmlformats.org/officeDocument/2006/relationships/hyperlink" Target="https://m.edsoo.ru/c4e0cfc8" TargetMode="External"/><Relationship Id="rId234" Type="http://schemas.openxmlformats.org/officeDocument/2006/relationships/hyperlink" Target="https://m.edsoo.ru/c4e0ebc0" TargetMode="External"/><Relationship Id="rId2" Type="http://schemas.openxmlformats.org/officeDocument/2006/relationships/styles" Target="styles.xml"/><Relationship Id="rId29" Type="http://schemas.openxmlformats.org/officeDocument/2006/relationships/hyperlink" Target="https://m.edsoo.ru/c4e0a58e" TargetMode="External"/><Relationship Id="rId255" Type="http://schemas.openxmlformats.org/officeDocument/2006/relationships/hyperlink" Target="https://m.edsoo.ru/c4e08eb4" TargetMode="External"/><Relationship Id="rId276" Type="http://schemas.openxmlformats.org/officeDocument/2006/relationships/hyperlink" Target="https://m.edsoo.ru/c4e212de" TargetMode="External"/><Relationship Id="rId297" Type="http://schemas.openxmlformats.org/officeDocument/2006/relationships/hyperlink" Target="https://m.edsoo.ru/c4e1a704" TargetMode="External"/><Relationship Id="rId40" Type="http://schemas.openxmlformats.org/officeDocument/2006/relationships/hyperlink" Target="https://m.edsoo.ru/c4e10ed4" TargetMode="External"/><Relationship Id="rId115" Type="http://schemas.openxmlformats.org/officeDocument/2006/relationships/hyperlink" Target="https://m.edsoo.ru/c4e0dd2e" TargetMode="External"/><Relationship Id="rId136" Type="http://schemas.openxmlformats.org/officeDocument/2006/relationships/hyperlink" Target="https://m.edsoo.ru/c4e1b78a" TargetMode="External"/><Relationship Id="rId157" Type="http://schemas.openxmlformats.org/officeDocument/2006/relationships/hyperlink" Target="https://m.edsoo.ru/c4e2597e" TargetMode="External"/><Relationship Id="rId178" Type="http://schemas.openxmlformats.org/officeDocument/2006/relationships/hyperlink" Target="https://m.edsoo.ru/c4e299ca" TargetMode="External"/><Relationship Id="rId301" Type="http://schemas.openxmlformats.org/officeDocument/2006/relationships/hyperlink" Target="https://m.edsoo.ru/c4e24092" TargetMode="External"/><Relationship Id="rId322" Type="http://schemas.openxmlformats.org/officeDocument/2006/relationships/hyperlink" Target="https://m.edsoo.ru/c4e2597e" TargetMode="External"/><Relationship Id="rId343" Type="http://schemas.openxmlformats.org/officeDocument/2006/relationships/fontTable" Target="fontTable.xml"/><Relationship Id="rId61" Type="http://schemas.openxmlformats.org/officeDocument/2006/relationships/hyperlink" Target="https://m.edsoo.ru/c4e12c66" TargetMode="External"/><Relationship Id="rId82" Type="http://schemas.openxmlformats.org/officeDocument/2006/relationships/hyperlink" Target="https://m.edsoo.ru/c4e12400" TargetMode="External"/><Relationship Id="rId199" Type="http://schemas.openxmlformats.org/officeDocument/2006/relationships/hyperlink" Target="https://m.edsoo.ru/c4e13daa" TargetMode="External"/><Relationship Id="rId203" Type="http://schemas.openxmlformats.org/officeDocument/2006/relationships/hyperlink" Target="https://m.edsoo.ru/c4e146ce" TargetMode="External"/><Relationship Id="rId19" Type="http://schemas.openxmlformats.org/officeDocument/2006/relationships/hyperlink" Target="https://m.edsoo.ru/7f411f36" TargetMode="External"/><Relationship Id="rId224" Type="http://schemas.openxmlformats.org/officeDocument/2006/relationships/hyperlink" Target="https://m.edsoo.ru/c4e08eb4" TargetMode="External"/><Relationship Id="rId245" Type="http://schemas.openxmlformats.org/officeDocument/2006/relationships/hyperlink" Target="https://m.edsoo.ru/c4e17220" TargetMode="External"/><Relationship Id="rId266" Type="http://schemas.openxmlformats.org/officeDocument/2006/relationships/hyperlink" Target="https://m.edsoo.ru/c4e17dec" TargetMode="External"/><Relationship Id="rId287" Type="http://schemas.openxmlformats.org/officeDocument/2006/relationships/hyperlink" Target="https://m.edsoo.ru/c4e19f84" TargetMode="External"/><Relationship Id="rId30" Type="http://schemas.openxmlformats.org/officeDocument/2006/relationships/hyperlink" Target="https://m.edsoo.ru/c4e0f200" TargetMode="External"/><Relationship Id="rId105" Type="http://schemas.openxmlformats.org/officeDocument/2006/relationships/hyperlink" Target="https://m.edsoo.ru/c4e07208" TargetMode="External"/><Relationship Id="rId126" Type="http://schemas.openxmlformats.org/officeDocument/2006/relationships/hyperlink" Target="https://m.edsoo.ru/c4e19444" TargetMode="External"/><Relationship Id="rId147" Type="http://schemas.openxmlformats.org/officeDocument/2006/relationships/hyperlink" Target="https://m.edsoo.ru/c4e21482" TargetMode="External"/><Relationship Id="rId168" Type="http://schemas.openxmlformats.org/officeDocument/2006/relationships/hyperlink" Target="https://m.edsoo.ru/c4e22968" TargetMode="External"/><Relationship Id="rId312" Type="http://schemas.openxmlformats.org/officeDocument/2006/relationships/hyperlink" Target="https://m.edsoo.ru/c4e26b26" TargetMode="External"/><Relationship Id="rId333" Type="http://schemas.openxmlformats.org/officeDocument/2006/relationships/hyperlink" Target="https://m.edsoo.ru/c4e2358e" TargetMode="External"/><Relationship Id="rId51" Type="http://schemas.openxmlformats.org/officeDocument/2006/relationships/hyperlink" Target="https://m.edsoo.ru/c4e11f3c" TargetMode="External"/><Relationship Id="rId72" Type="http://schemas.openxmlformats.org/officeDocument/2006/relationships/hyperlink" Target="https://m.edsoo.ru/c4e11a00" TargetMode="External"/><Relationship Id="rId93" Type="http://schemas.openxmlformats.org/officeDocument/2006/relationships/hyperlink" Target="https://m.edsoo.ru/c4e0d400" TargetMode="External"/><Relationship Id="rId189" Type="http://schemas.openxmlformats.org/officeDocument/2006/relationships/hyperlink" Target="https://m.edsoo.ru/c4e1383c" TargetMode="External"/><Relationship Id="rId3" Type="http://schemas.microsoft.com/office/2007/relationships/stylesWithEffects" Target="stylesWithEffects.xml"/><Relationship Id="rId214" Type="http://schemas.openxmlformats.org/officeDocument/2006/relationships/hyperlink" Target="https://m.edsoo.ru/c4e0d18a" TargetMode="External"/><Relationship Id="rId235" Type="http://schemas.openxmlformats.org/officeDocument/2006/relationships/hyperlink" Target="https://m.edsoo.ru/c4e0ea08" TargetMode="External"/><Relationship Id="rId256" Type="http://schemas.openxmlformats.org/officeDocument/2006/relationships/hyperlink" Target="https://m.edsoo.ru/c4e10d4e" TargetMode="External"/><Relationship Id="rId277" Type="http://schemas.openxmlformats.org/officeDocument/2006/relationships/hyperlink" Target="https://m.edsoo.ru/c4e26f72" TargetMode="External"/><Relationship Id="rId298" Type="http://schemas.openxmlformats.org/officeDocument/2006/relationships/hyperlink" Target="https://m.edsoo.ru/c4e0f200" TargetMode="External"/><Relationship Id="rId116" Type="http://schemas.openxmlformats.org/officeDocument/2006/relationships/hyperlink" Target="https://m.edsoo.ru/c4e17220" TargetMode="External"/><Relationship Id="rId137" Type="http://schemas.openxmlformats.org/officeDocument/2006/relationships/hyperlink" Target="https://m.edsoo.ru/c4e1a89e" TargetMode="External"/><Relationship Id="rId158" Type="http://schemas.openxmlformats.org/officeDocument/2006/relationships/hyperlink" Target="https://m.edsoo.ru/c4e22abc" TargetMode="External"/><Relationship Id="rId302" Type="http://schemas.openxmlformats.org/officeDocument/2006/relationships/hyperlink" Target="https://m.edsoo.ru/c4e26806" TargetMode="External"/><Relationship Id="rId323" Type="http://schemas.openxmlformats.org/officeDocument/2006/relationships/hyperlink" Target="https://m.edsoo.ru/c4e2226a" TargetMode="External"/><Relationship Id="rId344" Type="http://schemas.openxmlformats.org/officeDocument/2006/relationships/theme" Target="theme/theme1.xml"/><Relationship Id="rId20" Type="http://schemas.openxmlformats.org/officeDocument/2006/relationships/hyperlink" Target="https://m.edsoo.ru/7f411f36" TargetMode="External"/><Relationship Id="rId41" Type="http://schemas.openxmlformats.org/officeDocument/2006/relationships/hyperlink" Target="https://m.edsoo.ru/c4e0a3cc" TargetMode="External"/><Relationship Id="rId62" Type="http://schemas.openxmlformats.org/officeDocument/2006/relationships/hyperlink" Target="https://m.edsoo.ru/c4e129e6" TargetMode="External"/><Relationship Id="rId83" Type="http://schemas.openxmlformats.org/officeDocument/2006/relationships/hyperlink" Target="https://m.edsoo.ru/c4e12586" TargetMode="External"/><Relationship Id="rId179" Type="http://schemas.openxmlformats.org/officeDocument/2006/relationships/hyperlink" Target="https://m.edsoo.ru/c4e15cea" TargetMode="External"/><Relationship Id="rId190" Type="http://schemas.openxmlformats.org/officeDocument/2006/relationships/hyperlink" Target="https://m.edsoo.ru/c4e13666" TargetMode="External"/><Relationship Id="rId204" Type="http://schemas.openxmlformats.org/officeDocument/2006/relationships/hyperlink" Target="https://m.edsoo.ru/c4e12c66" TargetMode="External"/><Relationship Id="rId225" Type="http://schemas.openxmlformats.org/officeDocument/2006/relationships/hyperlink" Target="https://m.edsoo.ru/c4e0b8ee" TargetMode="External"/><Relationship Id="rId246" Type="http://schemas.openxmlformats.org/officeDocument/2006/relationships/hyperlink" Target="https://m.edsoo.ru/c4e07208" TargetMode="External"/><Relationship Id="rId267" Type="http://schemas.openxmlformats.org/officeDocument/2006/relationships/hyperlink" Target="https://m.edsoo.ru/c4e17aea" TargetMode="External"/><Relationship Id="rId288" Type="http://schemas.openxmlformats.org/officeDocument/2006/relationships/hyperlink" Target="https://m.edsoo.ru/c4e1b2f8" TargetMode="External"/><Relationship Id="rId106" Type="http://schemas.openxmlformats.org/officeDocument/2006/relationships/hyperlink" Target="https://m.edsoo.ru/c4e0820c" TargetMode="External"/><Relationship Id="rId127" Type="http://schemas.openxmlformats.org/officeDocument/2006/relationships/hyperlink" Target="https://m.edsoo.ru/c4e1925a" TargetMode="External"/><Relationship Id="rId313" Type="http://schemas.openxmlformats.org/officeDocument/2006/relationships/hyperlink" Target="https://m.edsoo.ru/c4e26144" TargetMode="External"/><Relationship Id="rId10" Type="http://schemas.openxmlformats.org/officeDocument/2006/relationships/hyperlink" Target="https://m.edsoo.ru/7f4110fe" TargetMode="External"/><Relationship Id="rId31" Type="http://schemas.openxmlformats.org/officeDocument/2006/relationships/hyperlink" Target="https://m.edsoo.ru/c4e0d5cc" TargetMode="External"/><Relationship Id="rId52" Type="http://schemas.openxmlformats.org/officeDocument/2006/relationships/hyperlink" Target="https://m.edsoo.ru/c4e173e2" TargetMode="External"/><Relationship Id="rId73" Type="http://schemas.openxmlformats.org/officeDocument/2006/relationships/hyperlink" Target="https://m.edsoo.ru/c4e0ebc0" TargetMode="External"/><Relationship Id="rId94" Type="http://schemas.openxmlformats.org/officeDocument/2006/relationships/hyperlink" Target="https://m.edsoo.ru/c4e0b8ee" TargetMode="External"/><Relationship Id="rId148" Type="http://schemas.openxmlformats.org/officeDocument/2006/relationships/hyperlink" Target="https://m.edsoo.ru/c4e212de" TargetMode="External"/><Relationship Id="rId169" Type="http://schemas.openxmlformats.org/officeDocument/2006/relationships/hyperlink" Target="https://m.edsoo.ru/c4e2433a" TargetMode="External"/><Relationship Id="rId334" Type="http://schemas.openxmlformats.org/officeDocument/2006/relationships/hyperlink" Target="https://m.edsoo.ru/c4e22968" TargetMode="External"/><Relationship Id="rId4" Type="http://schemas.openxmlformats.org/officeDocument/2006/relationships/settings" Target="settings.xml"/><Relationship Id="rId180" Type="http://schemas.openxmlformats.org/officeDocument/2006/relationships/hyperlink" Target="https://m.edsoo.ru/c4e1592a" TargetMode="External"/><Relationship Id="rId215" Type="http://schemas.openxmlformats.org/officeDocument/2006/relationships/hyperlink" Target="https://m.edsoo.ru/c4e120e0" TargetMode="External"/><Relationship Id="rId236" Type="http://schemas.openxmlformats.org/officeDocument/2006/relationships/hyperlink" Target="https://m.edsoo.ru/c4e1840e" TargetMode="External"/><Relationship Id="rId257" Type="http://schemas.openxmlformats.org/officeDocument/2006/relationships/hyperlink" Target="https://m.edsoo.ru/c4e11708" TargetMode="External"/><Relationship Id="rId278" Type="http://schemas.openxmlformats.org/officeDocument/2006/relationships/hyperlink" Target="https://m.edsoo.ru/c4e27210" TargetMode="External"/><Relationship Id="rId303" Type="http://schemas.openxmlformats.org/officeDocument/2006/relationships/hyperlink" Target="https://m.edsoo.ru/c4e1e5e8" TargetMode="External"/><Relationship Id="rId42" Type="http://schemas.openxmlformats.org/officeDocument/2006/relationships/hyperlink" Target="https://m.edsoo.ru/c4e08eb4" TargetMode="External"/><Relationship Id="rId84" Type="http://schemas.openxmlformats.org/officeDocument/2006/relationships/hyperlink" Target="https://m.edsoo.ru/c4e0a1f6" TargetMode="External"/><Relationship Id="rId138" Type="http://schemas.openxmlformats.org/officeDocument/2006/relationships/hyperlink" Target="https://m.edsoo.ru/c4e1ae2a" TargetMode="External"/><Relationship Id="rId191" Type="http://schemas.openxmlformats.org/officeDocument/2006/relationships/hyperlink" Target="https://m.edsoo.ru/c4e0ade0" TargetMode="External"/><Relationship Id="rId205" Type="http://schemas.openxmlformats.org/officeDocument/2006/relationships/hyperlink" Target="https://m.edsoo.ru/c4e12df6" TargetMode="External"/><Relationship Id="rId247" Type="http://schemas.openxmlformats.org/officeDocument/2006/relationships/hyperlink" Target="https://m.edsoo.ru/c4e0820c" TargetMode="External"/><Relationship Id="rId107" Type="http://schemas.openxmlformats.org/officeDocument/2006/relationships/hyperlink" Target="https://m.edsoo.ru/c4e17aea" TargetMode="External"/><Relationship Id="rId289" Type="http://schemas.openxmlformats.org/officeDocument/2006/relationships/hyperlink" Target="https://m.edsoo.ru/c4e1b488" TargetMode="External"/><Relationship Id="rId11" Type="http://schemas.openxmlformats.org/officeDocument/2006/relationships/hyperlink" Target="https://m.edsoo.ru/7f4110fe" TargetMode="External"/><Relationship Id="rId53" Type="http://schemas.openxmlformats.org/officeDocument/2006/relationships/hyperlink" Target="https://m.edsoo.ru/c4e175ae" TargetMode="External"/><Relationship Id="rId149" Type="http://schemas.openxmlformats.org/officeDocument/2006/relationships/hyperlink" Target="https://m.edsoo.ru/c4e22abc" TargetMode="External"/><Relationship Id="rId314" Type="http://schemas.openxmlformats.org/officeDocument/2006/relationships/hyperlink" Target="https://m.edsoo.ru/c4e1a27c" TargetMode="External"/><Relationship Id="rId95" Type="http://schemas.openxmlformats.org/officeDocument/2006/relationships/hyperlink" Target="https://m.edsoo.ru/c4e0e634" TargetMode="External"/><Relationship Id="rId160" Type="http://schemas.openxmlformats.org/officeDocument/2006/relationships/hyperlink" Target="https://m.edsoo.ru/c4e25e42" TargetMode="External"/><Relationship Id="rId216" Type="http://schemas.openxmlformats.org/officeDocument/2006/relationships/hyperlink" Target="https://m.edsoo.ru/c4e148e0" TargetMode="External"/><Relationship Id="rId258" Type="http://schemas.openxmlformats.org/officeDocument/2006/relationships/hyperlink" Target="https://m.edsoo.ru/c4e0ca46" TargetMode="External"/><Relationship Id="rId22" Type="http://schemas.openxmlformats.org/officeDocument/2006/relationships/hyperlink" Target="https://m.edsoo.ru/7f411f36" TargetMode="External"/><Relationship Id="rId64" Type="http://schemas.openxmlformats.org/officeDocument/2006/relationships/hyperlink" Target="https://m.edsoo.ru/c4e146ce" TargetMode="External"/><Relationship Id="rId118" Type="http://schemas.openxmlformats.org/officeDocument/2006/relationships/hyperlink" Target="https://m.edsoo.ru/c4e1043e" TargetMode="External"/><Relationship Id="rId325" Type="http://schemas.openxmlformats.org/officeDocument/2006/relationships/hyperlink" Target="https://m.edsoo.ru/c4e29ce0" TargetMode="External"/><Relationship Id="rId171" Type="http://schemas.openxmlformats.org/officeDocument/2006/relationships/hyperlink" Target="https://m.edsoo.ru/c4e2911e" TargetMode="External"/><Relationship Id="rId227" Type="http://schemas.openxmlformats.org/officeDocument/2006/relationships/hyperlink" Target="https://m.edsoo.ru/c4e0bcc2" TargetMode="External"/><Relationship Id="rId269" Type="http://schemas.openxmlformats.org/officeDocument/2006/relationships/hyperlink" Target="https://m.edsoo.ru/c4e1925a" TargetMode="External"/><Relationship Id="rId33" Type="http://schemas.openxmlformats.org/officeDocument/2006/relationships/hyperlink" Target="https://m.edsoo.ru/c4e0f3d6" TargetMode="External"/><Relationship Id="rId129" Type="http://schemas.openxmlformats.org/officeDocument/2006/relationships/hyperlink" Target="https://m.edsoo.ru/c4e1973c" TargetMode="External"/><Relationship Id="rId280" Type="http://schemas.openxmlformats.org/officeDocument/2006/relationships/hyperlink" Target="https://m.edsoo.ru/c4e19444" TargetMode="External"/><Relationship Id="rId336" Type="http://schemas.openxmlformats.org/officeDocument/2006/relationships/hyperlink" Target="https://m.edsoo.ru/c4e22abc" TargetMode="External"/><Relationship Id="rId75" Type="http://schemas.openxmlformats.org/officeDocument/2006/relationships/hyperlink" Target="https://m.edsoo.ru/c4e14142" TargetMode="External"/><Relationship Id="rId140" Type="http://schemas.openxmlformats.org/officeDocument/2006/relationships/hyperlink" Target="https://m.edsoo.ru/c4e1be92" TargetMode="External"/><Relationship Id="rId182" Type="http://schemas.openxmlformats.org/officeDocument/2006/relationships/hyperlink" Target="https://m.edsoo.ru/c4e0a3cc" TargetMode="External"/><Relationship Id="rId6" Type="http://schemas.openxmlformats.org/officeDocument/2006/relationships/footnotes" Target="footnotes.xml"/><Relationship Id="rId238" Type="http://schemas.openxmlformats.org/officeDocument/2006/relationships/hyperlink" Target="https://m.edsoo.ru/c4e0c212" TargetMode="External"/><Relationship Id="rId291" Type="http://schemas.openxmlformats.org/officeDocument/2006/relationships/hyperlink" Target="https://m.edsoo.ru/c4e1b78a" TargetMode="External"/><Relationship Id="rId305" Type="http://schemas.openxmlformats.org/officeDocument/2006/relationships/hyperlink" Target="https://m.edsoo.ru/c4e1a588" TargetMode="External"/><Relationship Id="rId44" Type="http://schemas.openxmlformats.org/officeDocument/2006/relationships/hyperlink" Target="https://m.edsoo.ru/c4e1158c" TargetMode="External"/><Relationship Id="rId86" Type="http://schemas.openxmlformats.org/officeDocument/2006/relationships/hyperlink" Target="https://m.edsoo.ru/c4e0974c" TargetMode="External"/><Relationship Id="rId151" Type="http://schemas.openxmlformats.org/officeDocument/2006/relationships/hyperlink" Target="https://m.edsoo.ru/c4e1c4aa" TargetMode="External"/><Relationship Id="rId193" Type="http://schemas.openxmlformats.org/officeDocument/2006/relationships/hyperlink" Target="https://m.edsoo.ru/c4e173e2" TargetMode="External"/><Relationship Id="rId207" Type="http://schemas.openxmlformats.org/officeDocument/2006/relationships/hyperlink" Target="https://m.edsoo.ru/c4e12266" TargetMode="External"/><Relationship Id="rId249" Type="http://schemas.openxmlformats.org/officeDocument/2006/relationships/hyperlink" Target="https://m.edsoo.ru/c4e0896e" TargetMode="External"/><Relationship Id="rId13" Type="http://schemas.openxmlformats.org/officeDocument/2006/relationships/hyperlink" Target="https://m.edsoo.ru/7f4110fe" TargetMode="External"/><Relationship Id="rId109" Type="http://schemas.openxmlformats.org/officeDocument/2006/relationships/hyperlink" Target="https://m.edsoo.ru/c4e09116" TargetMode="External"/><Relationship Id="rId260" Type="http://schemas.openxmlformats.org/officeDocument/2006/relationships/hyperlink" Target="https://m.edsoo.ru/c4e0d98c" TargetMode="External"/><Relationship Id="rId316" Type="http://schemas.openxmlformats.org/officeDocument/2006/relationships/hyperlink" Target="https://m.edsoo.ru/c4e20212" TargetMode="External"/><Relationship Id="rId55" Type="http://schemas.openxmlformats.org/officeDocument/2006/relationships/hyperlink" Target="https://m.edsoo.ru/c4e15b14" TargetMode="External"/><Relationship Id="rId97" Type="http://schemas.openxmlformats.org/officeDocument/2006/relationships/hyperlink" Target="https://m.edsoo.ru/c4e0c212" TargetMode="External"/><Relationship Id="rId120" Type="http://schemas.openxmlformats.org/officeDocument/2006/relationships/hyperlink" Target="https://m.edsoo.ru/c4e0e81e" TargetMode="External"/><Relationship Id="rId162" Type="http://schemas.openxmlformats.org/officeDocument/2006/relationships/hyperlink" Target="https://m.edsoo.ru/c4e1c6f8" TargetMode="External"/><Relationship Id="rId218" Type="http://schemas.openxmlformats.org/officeDocument/2006/relationships/hyperlink" Target="https://m.edsoo.ru/c4e12586" TargetMode="External"/><Relationship Id="rId271" Type="http://schemas.openxmlformats.org/officeDocument/2006/relationships/hyperlink" Target="https://m.edsoo.ru/c4e1eed0" TargetMode="External"/><Relationship Id="rId24" Type="http://schemas.openxmlformats.org/officeDocument/2006/relationships/hyperlink" Target="https://m.edsoo.ru/7f411f36" TargetMode="External"/><Relationship Id="rId66" Type="http://schemas.openxmlformats.org/officeDocument/2006/relationships/hyperlink" Target="https://m.edsoo.ru/c4e0b18c" TargetMode="External"/><Relationship Id="rId131" Type="http://schemas.openxmlformats.org/officeDocument/2006/relationships/hyperlink" Target="https://m.edsoo.ru/c4e19de0" TargetMode="External"/><Relationship Id="rId327" Type="http://schemas.openxmlformats.org/officeDocument/2006/relationships/hyperlink" Target="https://m.edsoo.ru/c4e2433a" TargetMode="External"/><Relationship Id="rId173" Type="http://schemas.openxmlformats.org/officeDocument/2006/relationships/hyperlink" Target="https://m.edsoo.ru/c4e20b40" TargetMode="External"/><Relationship Id="rId229" Type="http://schemas.openxmlformats.org/officeDocument/2006/relationships/hyperlink" Target="https://m.edsoo.ru/c4e16eb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144</Pages>
  <Words>25359</Words>
  <Characters>144551</Characters>
  <Application>Microsoft Office Word</Application>
  <DocSecurity>0</DocSecurity>
  <Lines>1204</Lines>
  <Paragraphs>339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cp:lastModifiedBy>
  <cp:revision>4</cp:revision>
  <dcterms:created xsi:type="dcterms:W3CDTF">2024-08-31T06:23:00Z</dcterms:created>
  <dcterms:modified xsi:type="dcterms:W3CDTF">2024-08-31T08:11:00Z</dcterms:modified>
</cp:coreProperties>
</file>